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920D9" w14:textId="1E2F5A8E" w:rsidR="00071090" w:rsidRPr="003F6D74" w:rsidRDefault="00071090" w:rsidP="00071090">
      <w:pPr>
        <w:pStyle w:val="Caption"/>
        <w:keepNext/>
        <w:spacing w:after="240"/>
        <w:rPr>
          <w:rFonts w:ascii="Arial" w:hAnsi="Arial" w:cs="Arial"/>
          <w:i w:val="0"/>
          <w:iCs w:val="0"/>
          <w:sz w:val="22"/>
          <w:szCs w:val="24"/>
          <w:lang w:val="en-US"/>
        </w:rPr>
      </w:pPr>
      <w:bookmarkStart w:id="0" w:name="_GoBack"/>
      <w:bookmarkEnd w:id="0"/>
      <w:proofErr w:type="gramStart"/>
      <w:r w:rsidRPr="003F6D74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4"/>
          <w:lang w:val="en-US"/>
        </w:rPr>
        <w:t>Supplementary Table 1.</w:t>
      </w:r>
      <w:proofErr w:type="gramEnd"/>
      <w:r w:rsidRPr="003F6D74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4"/>
          <w:lang w:val="en-US"/>
        </w:rPr>
        <w:t xml:space="preserve"> </w:t>
      </w:r>
      <w:r w:rsidRPr="003F6D74">
        <w:rPr>
          <w:rFonts w:ascii="Arial" w:hAnsi="Arial" w:cs="Arial"/>
          <w:i w:val="0"/>
          <w:iCs w:val="0"/>
          <w:color w:val="000000" w:themeColor="text1"/>
          <w:sz w:val="22"/>
          <w:szCs w:val="24"/>
          <w:lang w:val="en-US"/>
        </w:rPr>
        <w:t xml:space="preserve">Baseline (2015-17) characteristics of participants and non-participants (lost to follow-up and with missing information) </w:t>
      </w:r>
      <w:r w:rsidRPr="003F6D74">
        <w:rPr>
          <w:rFonts w:ascii="Arial" w:hAnsi="Arial" w:cs="Arial"/>
          <w:bCs/>
          <w:i w:val="0"/>
          <w:iCs w:val="0"/>
          <w:color w:val="000000" w:themeColor="text1"/>
          <w:sz w:val="22"/>
          <w:szCs w:val="24"/>
          <w:lang w:val="en-US"/>
        </w:rPr>
        <w:t>(n=3273)</w:t>
      </w:r>
    </w:p>
    <w:tbl>
      <w:tblPr>
        <w:tblStyle w:val="TableGrid"/>
        <w:tblW w:w="80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"/>
        <w:gridCol w:w="3448"/>
        <w:gridCol w:w="1843"/>
        <w:gridCol w:w="1985"/>
        <w:gridCol w:w="567"/>
      </w:tblGrid>
      <w:tr w:rsidR="00071090" w:rsidRPr="003F6D74" w14:paraId="359EFC31" w14:textId="77777777" w:rsidTr="00086F8D"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E0EEE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FA218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b/>
              </w:rPr>
            </w:pPr>
            <w:r w:rsidRPr="003F6D74">
              <w:rPr>
                <w:rFonts w:ascii="Arial" w:eastAsia="Calibri" w:hAnsi="Arial" w:cs="Arial"/>
                <w:b/>
              </w:rPr>
              <w:t>Participants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EA4032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3F6D74">
              <w:rPr>
                <w:rFonts w:ascii="Arial" w:eastAsia="Calibri" w:hAnsi="Arial" w:cs="Arial"/>
                <w:b/>
                <w:lang w:val="en-US"/>
              </w:rPr>
              <w:t>Non-participants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D90F5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b/>
                <w:lang w:val="en-US"/>
              </w:rPr>
            </w:pPr>
          </w:p>
        </w:tc>
      </w:tr>
      <w:tr w:rsidR="00071090" w:rsidRPr="003F6D74" w14:paraId="133101B3" w14:textId="77777777" w:rsidTr="00086F8D"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3DC0F0" w14:textId="77777777" w:rsidR="00071090" w:rsidRPr="003F6D74" w:rsidRDefault="00071090" w:rsidP="00086F8D">
            <w:pPr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Participants, n 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F888F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1823 (55.7)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6B9D5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1450 (44.3)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3D8CE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</w:p>
        </w:tc>
      </w:tr>
      <w:tr w:rsidR="00071090" w:rsidRPr="003F6D74" w14:paraId="71C532D3" w14:textId="77777777" w:rsidTr="00086F8D">
        <w:tc>
          <w:tcPr>
            <w:tcW w:w="3686" w:type="dxa"/>
            <w:gridSpan w:val="2"/>
            <w:hideMark/>
          </w:tcPr>
          <w:p w14:paraId="5A1ADF9B" w14:textId="77777777" w:rsidR="00071090" w:rsidRPr="003F6D74" w:rsidRDefault="00071090" w:rsidP="00086F8D">
            <w:pPr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Women, n (%)</w:t>
            </w:r>
          </w:p>
        </w:tc>
        <w:tc>
          <w:tcPr>
            <w:tcW w:w="1843" w:type="dxa"/>
          </w:tcPr>
          <w:p w14:paraId="54012442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928 (50.9)</w:t>
            </w:r>
          </w:p>
        </w:tc>
        <w:tc>
          <w:tcPr>
            <w:tcW w:w="1985" w:type="dxa"/>
          </w:tcPr>
          <w:p w14:paraId="4AD8E7D8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811 (55.9)</w:t>
            </w:r>
          </w:p>
        </w:tc>
        <w:tc>
          <w:tcPr>
            <w:tcW w:w="567" w:type="dxa"/>
          </w:tcPr>
          <w:p w14:paraId="7E432A93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*</w:t>
            </w:r>
          </w:p>
        </w:tc>
      </w:tr>
      <w:tr w:rsidR="00071090" w:rsidRPr="003F6D74" w14:paraId="05E6A185" w14:textId="77777777" w:rsidTr="00086F8D">
        <w:tc>
          <w:tcPr>
            <w:tcW w:w="3686" w:type="dxa"/>
            <w:gridSpan w:val="2"/>
            <w:hideMark/>
          </w:tcPr>
          <w:p w14:paraId="353BB85F" w14:textId="77777777" w:rsidR="00071090" w:rsidRPr="003F6D74" w:rsidRDefault="00071090" w:rsidP="00086F8D">
            <w:pPr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Age, y (SD)</w:t>
            </w:r>
          </w:p>
        </w:tc>
        <w:tc>
          <w:tcPr>
            <w:tcW w:w="1843" w:type="dxa"/>
          </w:tcPr>
          <w:p w14:paraId="4F1CE7C2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71.4 (4.21)</w:t>
            </w:r>
          </w:p>
        </w:tc>
        <w:tc>
          <w:tcPr>
            <w:tcW w:w="1985" w:type="dxa"/>
          </w:tcPr>
          <w:p w14:paraId="22F3CFC0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72.5 (4.76)</w:t>
            </w:r>
          </w:p>
        </w:tc>
        <w:tc>
          <w:tcPr>
            <w:tcW w:w="567" w:type="dxa"/>
          </w:tcPr>
          <w:p w14:paraId="7E75BD28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***</w:t>
            </w:r>
          </w:p>
        </w:tc>
      </w:tr>
      <w:tr w:rsidR="00071090" w:rsidRPr="003F6D74" w14:paraId="58407099" w14:textId="77777777" w:rsidTr="00086F8D">
        <w:tc>
          <w:tcPr>
            <w:tcW w:w="3686" w:type="dxa"/>
            <w:gridSpan w:val="2"/>
            <w:hideMark/>
          </w:tcPr>
          <w:p w14:paraId="7BCF13B3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Primary education or less, n (%)</w:t>
            </w:r>
          </w:p>
        </w:tc>
        <w:tc>
          <w:tcPr>
            <w:tcW w:w="1843" w:type="dxa"/>
          </w:tcPr>
          <w:p w14:paraId="5233B68F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1090 (59.8)</w:t>
            </w:r>
          </w:p>
        </w:tc>
        <w:tc>
          <w:tcPr>
            <w:tcW w:w="1985" w:type="dxa"/>
          </w:tcPr>
          <w:p w14:paraId="24EF6198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1025 (70.7)</w:t>
            </w:r>
          </w:p>
        </w:tc>
        <w:tc>
          <w:tcPr>
            <w:tcW w:w="567" w:type="dxa"/>
          </w:tcPr>
          <w:p w14:paraId="0E7FCF4D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***</w:t>
            </w:r>
          </w:p>
        </w:tc>
      </w:tr>
      <w:tr w:rsidR="00071090" w:rsidRPr="003F6D74" w14:paraId="158F0949" w14:textId="77777777" w:rsidTr="00086F8D">
        <w:tc>
          <w:tcPr>
            <w:tcW w:w="3686" w:type="dxa"/>
            <w:gridSpan w:val="2"/>
          </w:tcPr>
          <w:p w14:paraId="3B2C7D31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Low income level, n (%)</w:t>
            </w:r>
          </w:p>
        </w:tc>
        <w:tc>
          <w:tcPr>
            <w:tcW w:w="1843" w:type="dxa"/>
          </w:tcPr>
          <w:p w14:paraId="34CB91F3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240 (13.2)</w:t>
            </w:r>
          </w:p>
        </w:tc>
        <w:tc>
          <w:tcPr>
            <w:tcW w:w="1985" w:type="dxa"/>
          </w:tcPr>
          <w:p w14:paraId="00AAE642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295 (20.3)</w:t>
            </w:r>
          </w:p>
        </w:tc>
        <w:tc>
          <w:tcPr>
            <w:tcW w:w="567" w:type="dxa"/>
          </w:tcPr>
          <w:p w14:paraId="37501053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</w:rPr>
            </w:pPr>
            <w:r w:rsidRPr="003F6D74">
              <w:rPr>
                <w:rFonts w:ascii="Arial" w:eastAsia="Calibri" w:hAnsi="Arial" w:cs="Arial"/>
              </w:rPr>
              <w:t>***</w:t>
            </w:r>
          </w:p>
        </w:tc>
      </w:tr>
      <w:tr w:rsidR="00071090" w:rsidRPr="003F6D74" w14:paraId="779DFC8C" w14:textId="77777777" w:rsidTr="00086F8D">
        <w:tc>
          <w:tcPr>
            <w:tcW w:w="3686" w:type="dxa"/>
            <w:gridSpan w:val="2"/>
            <w:hideMark/>
          </w:tcPr>
          <w:p w14:paraId="2B63FF40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Physical activity, METs-h/w (SD)</w:t>
            </w:r>
          </w:p>
        </w:tc>
        <w:tc>
          <w:tcPr>
            <w:tcW w:w="1843" w:type="dxa"/>
          </w:tcPr>
          <w:p w14:paraId="364409E6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67.7 (36.7)</w:t>
            </w:r>
          </w:p>
        </w:tc>
        <w:tc>
          <w:tcPr>
            <w:tcW w:w="1985" w:type="dxa"/>
          </w:tcPr>
          <w:p w14:paraId="6B3C999D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63.2 (36.7)</w:t>
            </w:r>
          </w:p>
        </w:tc>
        <w:tc>
          <w:tcPr>
            <w:tcW w:w="567" w:type="dxa"/>
          </w:tcPr>
          <w:p w14:paraId="0EDE0CCE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</w:rPr>
              <w:t>***</w:t>
            </w:r>
          </w:p>
        </w:tc>
      </w:tr>
      <w:tr w:rsidR="00071090" w:rsidRPr="003F6D74" w14:paraId="1F4C7597" w14:textId="77777777" w:rsidTr="00086F8D">
        <w:tc>
          <w:tcPr>
            <w:tcW w:w="3686" w:type="dxa"/>
            <w:gridSpan w:val="2"/>
            <w:hideMark/>
          </w:tcPr>
          <w:p w14:paraId="02EE6C2B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Alcohol intake, g/d (SD)</w:t>
            </w:r>
            <w:r w:rsidRPr="003F6D74">
              <w:rPr>
                <w:rFonts w:ascii="Arial" w:eastAsia="Calibri" w:hAnsi="Arial" w:cs="Arial"/>
              </w:rPr>
              <w:t xml:space="preserve"> </w:t>
            </w:r>
            <w:r w:rsidRPr="003F6D74">
              <w:rPr>
                <w:rFonts w:ascii="Arial" w:eastAsia="Calibri" w:hAnsi="Arial" w:cs="Arial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0FB850EA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9.32 (13.7)</w:t>
            </w:r>
          </w:p>
        </w:tc>
        <w:tc>
          <w:tcPr>
            <w:tcW w:w="1985" w:type="dxa"/>
          </w:tcPr>
          <w:p w14:paraId="2D04E9B1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7.53 (11.9)</w:t>
            </w:r>
          </w:p>
        </w:tc>
        <w:tc>
          <w:tcPr>
            <w:tcW w:w="567" w:type="dxa"/>
          </w:tcPr>
          <w:p w14:paraId="3085FD20" w14:textId="77777777" w:rsidR="00071090" w:rsidRPr="003F6D74" w:rsidRDefault="00071090" w:rsidP="00086F8D">
            <w:pPr>
              <w:ind w:left="-245" w:firstLine="245"/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</w:rPr>
              <w:t>**</w:t>
            </w:r>
          </w:p>
        </w:tc>
      </w:tr>
      <w:tr w:rsidR="00071090" w:rsidRPr="003F6D74" w14:paraId="371E784F" w14:textId="77777777" w:rsidTr="00086F8D">
        <w:tc>
          <w:tcPr>
            <w:tcW w:w="3686" w:type="dxa"/>
            <w:gridSpan w:val="2"/>
            <w:hideMark/>
          </w:tcPr>
          <w:p w14:paraId="5347E7D6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BMI, kg/m</w:t>
            </w:r>
            <w:r w:rsidRPr="003F6D74">
              <w:rPr>
                <w:rFonts w:ascii="Arial" w:eastAsia="Calibri" w:hAnsi="Arial" w:cs="Arial"/>
                <w:vertAlign w:val="superscript"/>
                <w:lang w:val="en-US"/>
              </w:rPr>
              <w:t>2</w:t>
            </w:r>
            <w:r w:rsidRPr="003F6D74">
              <w:rPr>
                <w:rFonts w:ascii="Arial" w:eastAsia="Calibri" w:hAnsi="Arial" w:cs="Arial"/>
                <w:lang w:val="en-US"/>
              </w:rPr>
              <w:t xml:space="preserve"> (SD)</w:t>
            </w:r>
          </w:p>
        </w:tc>
        <w:tc>
          <w:tcPr>
            <w:tcW w:w="1843" w:type="dxa"/>
          </w:tcPr>
          <w:p w14:paraId="0895EF9C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27.7 (4.41)</w:t>
            </w:r>
          </w:p>
        </w:tc>
        <w:tc>
          <w:tcPr>
            <w:tcW w:w="1985" w:type="dxa"/>
          </w:tcPr>
          <w:p w14:paraId="7B15F89A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28.1 (4.73)</w:t>
            </w:r>
          </w:p>
        </w:tc>
        <w:tc>
          <w:tcPr>
            <w:tcW w:w="567" w:type="dxa"/>
          </w:tcPr>
          <w:p w14:paraId="14EF3059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  <w:tr w:rsidR="00071090" w:rsidRPr="003F6D74" w14:paraId="77BB8382" w14:textId="77777777" w:rsidTr="00086F8D">
        <w:tc>
          <w:tcPr>
            <w:tcW w:w="3686" w:type="dxa"/>
            <w:gridSpan w:val="2"/>
          </w:tcPr>
          <w:p w14:paraId="26FA4E76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>Urinary incontinence, n (%)</w:t>
            </w:r>
          </w:p>
        </w:tc>
        <w:tc>
          <w:tcPr>
            <w:tcW w:w="1843" w:type="dxa"/>
          </w:tcPr>
          <w:p w14:paraId="6BA0BD96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1373 (75.3)</w:t>
            </w:r>
          </w:p>
        </w:tc>
        <w:tc>
          <w:tcPr>
            <w:tcW w:w="1985" w:type="dxa"/>
          </w:tcPr>
          <w:p w14:paraId="10961097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1119 (77.2)</w:t>
            </w:r>
          </w:p>
        </w:tc>
        <w:tc>
          <w:tcPr>
            <w:tcW w:w="567" w:type="dxa"/>
          </w:tcPr>
          <w:p w14:paraId="68073650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  <w:tr w:rsidR="00071090" w:rsidRPr="003F6D74" w14:paraId="133D6395" w14:textId="77777777" w:rsidTr="00086F8D">
        <w:tc>
          <w:tcPr>
            <w:tcW w:w="3686" w:type="dxa"/>
            <w:gridSpan w:val="2"/>
          </w:tcPr>
          <w:p w14:paraId="6FB11A5E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>Sleeping medication, n (%)</w:t>
            </w:r>
          </w:p>
        </w:tc>
        <w:tc>
          <w:tcPr>
            <w:tcW w:w="1843" w:type="dxa"/>
          </w:tcPr>
          <w:p w14:paraId="784D89FF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310 (17.0)</w:t>
            </w:r>
          </w:p>
        </w:tc>
        <w:tc>
          <w:tcPr>
            <w:tcW w:w="1985" w:type="dxa"/>
          </w:tcPr>
          <w:p w14:paraId="51B3F399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331 (22.8)</w:t>
            </w:r>
          </w:p>
        </w:tc>
        <w:tc>
          <w:tcPr>
            <w:tcW w:w="567" w:type="dxa"/>
          </w:tcPr>
          <w:p w14:paraId="7F950713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</w:rPr>
              <w:t>***</w:t>
            </w:r>
          </w:p>
        </w:tc>
      </w:tr>
      <w:tr w:rsidR="00071090" w:rsidRPr="003F6D74" w14:paraId="2D468187" w14:textId="77777777" w:rsidTr="00086F8D">
        <w:tc>
          <w:tcPr>
            <w:tcW w:w="3686" w:type="dxa"/>
            <w:gridSpan w:val="2"/>
            <w:hideMark/>
          </w:tcPr>
          <w:p w14:paraId="35221263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 xml:space="preserve">Morbidity, n </w:t>
            </w:r>
            <w:r w:rsidRPr="003F6D74">
              <w:rPr>
                <w:rFonts w:ascii="Arial" w:eastAsia="Calibri" w:hAnsi="Arial" w:cs="Arial"/>
              </w:rPr>
              <w:t>(%)</w:t>
            </w:r>
          </w:p>
        </w:tc>
        <w:tc>
          <w:tcPr>
            <w:tcW w:w="1843" w:type="dxa"/>
          </w:tcPr>
          <w:p w14:paraId="77282FD6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985" w:type="dxa"/>
          </w:tcPr>
          <w:p w14:paraId="5BC016B5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567" w:type="dxa"/>
          </w:tcPr>
          <w:p w14:paraId="7334023B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  <w:tr w:rsidR="00071090" w:rsidRPr="003F6D74" w14:paraId="1D4D4FF5" w14:textId="77777777" w:rsidTr="00086F8D">
        <w:tc>
          <w:tcPr>
            <w:tcW w:w="238" w:type="dxa"/>
          </w:tcPr>
          <w:p w14:paraId="04E3E7B2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</w:p>
        </w:tc>
        <w:tc>
          <w:tcPr>
            <w:tcW w:w="3448" w:type="dxa"/>
          </w:tcPr>
          <w:p w14:paraId="363C4E5D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>Parkinson</w:t>
            </w:r>
          </w:p>
        </w:tc>
        <w:tc>
          <w:tcPr>
            <w:tcW w:w="1843" w:type="dxa"/>
          </w:tcPr>
          <w:p w14:paraId="42971030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23 (1.26)</w:t>
            </w:r>
          </w:p>
        </w:tc>
        <w:tc>
          <w:tcPr>
            <w:tcW w:w="1985" w:type="dxa"/>
          </w:tcPr>
          <w:p w14:paraId="3854E970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29 (2.00)</w:t>
            </w:r>
          </w:p>
        </w:tc>
        <w:tc>
          <w:tcPr>
            <w:tcW w:w="567" w:type="dxa"/>
          </w:tcPr>
          <w:p w14:paraId="2C8C4C06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  <w:tr w:rsidR="00071090" w:rsidRPr="003F6D74" w14:paraId="45B13BF1" w14:textId="77777777" w:rsidTr="00086F8D">
        <w:tc>
          <w:tcPr>
            <w:tcW w:w="238" w:type="dxa"/>
          </w:tcPr>
          <w:p w14:paraId="3A01324F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</w:p>
        </w:tc>
        <w:tc>
          <w:tcPr>
            <w:tcW w:w="3448" w:type="dxa"/>
            <w:hideMark/>
          </w:tcPr>
          <w:p w14:paraId="5AF3E567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>Dementia</w:t>
            </w:r>
          </w:p>
        </w:tc>
        <w:tc>
          <w:tcPr>
            <w:tcW w:w="1843" w:type="dxa"/>
          </w:tcPr>
          <w:p w14:paraId="59B47F0D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20 (1.10)</w:t>
            </w:r>
          </w:p>
        </w:tc>
        <w:tc>
          <w:tcPr>
            <w:tcW w:w="1985" w:type="dxa"/>
          </w:tcPr>
          <w:p w14:paraId="7C7AFF5E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68 (4.69)</w:t>
            </w:r>
          </w:p>
        </w:tc>
        <w:tc>
          <w:tcPr>
            <w:tcW w:w="567" w:type="dxa"/>
          </w:tcPr>
          <w:p w14:paraId="15A3BDB3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</w:rPr>
              <w:t>***</w:t>
            </w:r>
          </w:p>
        </w:tc>
      </w:tr>
      <w:tr w:rsidR="00071090" w:rsidRPr="003F6D74" w14:paraId="3A35F55B" w14:textId="77777777" w:rsidTr="00086F8D">
        <w:tc>
          <w:tcPr>
            <w:tcW w:w="238" w:type="dxa"/>
          </w:tcPr>
          <w:p w14:paraId="3B556411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</w:p>
        </w:tc>
        <w:tc>
          <w:tcPr>
            <w:tcW w:w="3448" w:type="dxa"/>
            <w:hideMark/>
          </w:tcPr>
          <w:p w14:paraId="55ECC002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Hypertension</w:t>
            </w:r>
          </w:p>
        </w:tc>
        <w:tc>
          <w:tcPr>
            <w:tcW w:w="1843" w:type="dxa"/>
          </w:tcPr>
          <w:p w14:paraId="768EF2C7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1100 (60.3)</w:t>
            </w:r>
          </w:p>
        </w:tc>
        <w:tc>
          <w:tcPr>
            <w:tcW w:w="1985" w:type="dxa"/>
          </w:tcPr>
          <w:p w14:paraId="6504A544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919 (63.4)</w:t>
            </w:r>
          </w:p>
        </w:tc>
        <w:tc>
          <w:tcPr>
            <w:tcW w:w="567" w:type="dxa"/>
          </w:tcPr>
          <w:p w14:paraId="7E450DF9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  <w:tr w:rsidR="00071090" w:rsidRPr="003F6D74" w14:paraId="28C8DFE5" w14:textId="77777777" w:rsidTr="00086F8D">
        <w:tc>
          <w:tcPr>
            <w:tcW w:w="238" w:type="dxa"/>
          </w:tcPr>
          <w:p w14:paraId="43126D1D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</w:p>
        </w:tc>
        <w:tc>
          <w:tcPr>
            <w:tcW w:w="3448" w:type="dxa"/>
          </w:tcPr>
          <w:p w14:paraId="34F0CF32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>Diabetes</w:t>
            </w:r>
          </w:p>
        </w:tc>
        <w:tc>
          <w:tcPr>
            <w:tcW w:w="1843" w:type="dxa"/>
          </w:tcPr>
          <w:p w14:paraId="15498CF4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331 (18.2)</w:t>
            </w:r>
          </w:p>
        </w:tc>
        <w:tc>
          <w:tcPr>
            <w:tcW w:w="1985" w:type="dxa"/>
          </w:tcPr>
          <w:p w14:paraId="41B133AC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349 (24.1)</w:t>
            </w:r>
          </w:p>
        </w:tc>
        <w:tc>
          <w:tcPr>
            <w:tcW w:w="567" w:type="dxa"/>
          </w:tcPr>
          <w:p w14:paraId="46182ED1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</w:rPr>
              <w:t>***</w:t>
            </w:r>
          </w:p>
        </w:tc>
      </w:tr>
      <w:tr w:rsidR="00071090" w:rsidRPr="003F6D74" w14:paraId="54AD9086" w14:textId="77777777" w:rsidTr="00086F8D">
        <w:tc>
          <w:tcPr>
            <w:tcW w:w="238" w:type="dxa"/>
          </w:tcPr>
          <w:p w14:paraId="3D42111C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</w:p>
        </w:tc>
        <w:tc>
          <w:tcPr>
            <w:tcW w:w="3448" w:type="dxa"/>
          </w:tcPr>
          <w:p w14:paraId="2A972C80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>Coronary disease</w:t>
            </w:r>
          </w:p>
        </w:tc>
        <w:tc>
          <w:tcPr>
            <w:tcW w:w="1843" w:type="dxa"/>
          </w:tcPr>
          <w:p w14:paraId="0492EF5D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167 (9.16)</w:t>
            </w:r>
          </w:p>
        </w:tc>
        <w:tc>
          <w:tcPr>
            <w:tcW w:w="1985" w:type="dxa"/>
          </w:tcPr>
          <w:p w14:paraId="13F5737E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149 (10.3)</w:t>
            </w:r>
          </w:p>
        </w:tc>
        <w:tc>
          <w:tcPr>
            <w:tcW w:w="567" w:type="dxa"/>
          </w:tcPr>
          <w:p w14:paraId="4A5C5ECC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  <w:tr w:rsidR="00071090" w:rsidRPr="003F6D74" w14:paraId="3A56DFEF" w14:textId="77777777" w:rsidTr="00086F8D">
        <w:tc>
          <w:tcPr>
            <w:tcW w:w="238" w:type="dxa"/>
          </w:tcPr>
          <w:p w14:paraId="218E4B69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</w:p>
        </w:tc>
        <w:tc>
          <w:tcPr>
            <w:tcW w:w="3448" w:type="dxa"/>
          </w:tcPr>
          <w:p w14:paraId="6AEFAFBE" w14:textId="77777777" w:rsidR="00071090" w:rsidRPr="003F6D74" w:rsidRDefault="00071090" w:rsidP="00086F8D">
            <w:pPr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>Stroke</w:t>
            </w:r>
          </w:p>
        </w:tc>
        <w:tc>
          <w:tcPr>
            <w:tcW w:w="1843" w:type="dxa"/>
          </w:tcPr>
          <w:p w14:paraId="0835F97F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135 (7.40)</w:t>
            </w:r>
          </w:p>
        </w:tc>
        <w:tc>
          <w:tcPr>
            <w:tcW w:w="1985" w:type="dxa"/>
          </w:tcPr>
          <w:p w14:paraId="19B13F27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155 (10.7)</w:t>
            </w:r>
          </w:p>
        </w:tc>
        <w:tc>
          <w:tcPr>
            <w:tcW w:w="567" w:type="dxa"/>
          </w:tcPr>
          <w:p w14:paraId="3FD06F9E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</w:rPr>
              <w:t>**</w:t>
            </w:r>
          </w:p>
        </w:tc>
      </w:tr>
      <w:tr w:rsidR="00071090" w:rsidRPr="003F6D74" w14:paraId="7779F3F0" w14:textId="77777777" w:rsidTr="00086F8D">
        <w:tc>
          <w:tcPr>
            <w:tcW w:w="238" w:type="dxa"/>
          </w:tcPr>
          <w:p w14:paraId="31D99E01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</w:p>
        </w:tc>
        <w:tc>
          <w:tcPr>
            <w:tcW w:w="3448" w:type="dxa"/>
          </w:tcPr>
          <w:p w14:paraId="048F5F76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>Heart failure</w:t>
            </w:r>
          </w:p>
        </w:tc>
        <w:tc>
          <w:tcPr>
            <w:tcW w:w="1843" w:type="dxa"/>
          </w:tcPr>
          <w:p w14:paraId="0B4DF635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44 (2.41)</w:t>
            </w:r>
          </w:p>
        </w:tc>
        <w:tc>
          <w:tcPr>
            <w:tcW w:w="1985" w:type="dxa"/>
          </w:tcPr>
          <w:p w14:paraId="48EAF58B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64 (4.41)</w:t>
            </w:r>
          </w:p>
        </w:tc>
        <w:tc>
          <w:tcPr>
            <w:tcW w:w="567" w:type="dxa"/>
          </w:tcPr>
          <w:p w14:paraId="78DAA85D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</w:rPr>
              <w:t>**</w:t>
            </w:r>
          </w:p>
        </w:tc>
      </w:tr>
      <w:tr w:rsidR="00071090" w:rsidRPr="003F6D74" w14:paraId="3B5441D5" w14:textId="77777777" w:rsidTr="00086F8D">
        <w:tc>
          <w:tcPr>
            <w:tcW w:w="238" w:type="dxa"/>
          </w:tcPr>
          <w:p w14:paraId="1C903DA5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</w:p>
        </w:tc>
        <w:tc>
          <w:tcPr>
            <w:tcW w:w="3448" w:type="dxa"/>
          </w:tcPr>
          <w:p w14:paraId="6499955E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>COPD</w:t>
            </w:r>
          </w:p>
        </w:tc>
        <w:tc>
          <w:tcPr>
            <w:tcW w:w="1843" w:type="dxa"/>
          </w:tcPr>
          <w:p w14:paraId="73041A5A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124 (6.80)</w:t>
            </w:r>
          </w:p>
        </w:tc>
        <w:tc>
          <w:tcPr>
            <w:tcW w:w="1985" w:type="dxa"/>
          </w:tcPr>
          <w:p w14:paraId="7F73DB6A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89 (6.14)</w:t>
            </w:r>
          </w:p>
        </w:tc>
        <w:tc>
          <w:tcPr>
            <w:tcW w:w="567" w:type="dxa"/>
          </w:tcPr>
          <w:p w14:paraId="1AB560EE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  <w:tr w:rsidR="00071090" w:rsidRPr="003F6D74" w14:paraId="65BB2353" w14:textId="77777777" w:rsidTr="00086F8D">
        <w:tc>
          <w:tcPr>
            <w:tcW w:w="3686" w:type="dxa"/>
            <w:gridSpan w:val="2"/>
          </w:tcPr>
          <w:p w14:paraId="2A6E6B23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  <w:proofErr w:type="spellStart"/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>Multimorbidity</w:t>
            </w:r>
            <w:proofErr w:type="spellEnd"/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 xml:space="preserve"> (≥2 diseases), n (%)</w:t>
            </w:r>
          </w:p>
        </w:tc>
        <w:tc>
          <w:tcPr>
            <w:tcW w:w="1843" w:type="dxa"/>
          </w:tcPr>
          <w:p w14:paraId="6910E0A0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491 (26.9)</w:t>
            </w:r>
          </w:p>
        </w:tc>
        <w:tc>
          <w:tcPr>
            <w:tcW w:w="1985" w:type="dxa"/>
          </w:tcPr>
          <w:p w14:paraId="47863BD5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504 (34.5)</w:t>
            </w:r>
          </w:p>
        </w:tc>
        <w:tc>
          <w:tcPr>
            <w:tcW w:w="567" w:type="dxa"/>
          </w:tcPr>
          <w:p w14:paraId="03B22ED4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***</w:t>
            </w:r>
          </w:p>
        </w:tc>
      </w:tr>
      <w:tr w:rsidR="00071090" w:rsidRPr="003F6D74" w14:paraId="75E99697" w14:textId="77777777" w:rsidTr="00086F8D">
        <w:tc>
          <w:tcPr>
            <w:tcW w:w="3686" w:type="dxa"/>
            <w:gridSpan w:val="2"/>
          </w:tcPr>
          <w:p w14:paraId="57471CB7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  <w:r w:rsidRPr="003F6D74">
              <w:rPr>
                <w:rFonts w:ascii="Arial" w:eastAsia="Calibri" w:hAnsi="Arial" w:cs="Arial"/>
                <w:color w:val="000000"/>
                <w:lang w:val="en-US" w:eastAsia="pt-BR"/>
              </w:rPr>
              <w:t>SPPB, score (SD)</w:t>
            </w:r>
          </w:p>
        </w:tc>
        <w:tc>
          <w:tcPr>
            <w:tcW w:w="1843" w:type="dxa"/>
          </w:tcPr>
          <w:p w14:paraId="5E257218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9.21 (1.92)</w:t>
            </w:r>
          </w:p>
        </w:tc>
        <w:tc>
          <w:tcPr>
            <w:tcW w:w="1985" w:type="dxa"/>
          </w:tcPr>
          <w:p w14:paraId="5D96E5D9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6.17 (3.99)</w:t>
            </w:r>
          </w:p>
        </w:tc>
        <w:tc>
          <w:tcPr>
            <w:tcW w:w="567" w:type="dxa"/>
          </w:tcPr>
          <w:p w14:paraId="00FC9B97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***</w:t>
            </w:r>
          </w:p>
        </w:tc>
      </w:tr>
      <w:tr w:rsidR="00071090" w:rsidRPr="003F6D74" w14:paraId="1B6067D4" w14:textId="77777777" w:rsidTr="00086F8D"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1D431B8A" w14:textId="77777777" w:rsidR="00071090" w:rsidRPr="003F6D74" w:rsidRDefault="00071090" w:rsidP="00086F8D">
            <w:pPr>
              <w:rPr>
                <w:rFonts w:ascii="Arial" w:eastAsia="Calibri" w:hAnsi="Arial" w:cs="Arial"/>
                <w:color w:val="000000"/>
                <w:lang w:val="en-US" w:eastAsia="pt-BR"/>
              </w:rPr>
            </w:pPr>
            <w:r w:rsidRPr="003F6D74">
              <w:rPr>
                <w:rFonts w:ascii="Arial" w:hAnsi="Arial" w:cs="Arial"/>
                <w:lang w:val="en-US"/>
              </w:rPr>
              <w:t>One or more falls, n (%)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8445BD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319 (17.5)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743DE0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304 (21.0)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768886" w14:textId="77777777" w:rsidR="00071090" w:rsidRPr="003F6D74" w:rsidRDefault="00071090" w:rsidP="00086F8D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3F6D74">
              <w:rPr>
                <w:rFonts w:ascii="Arial" w:eastAsia="Calibri" w:hAnsi="Arial" w:cs="Arial"/>
                <w:lang w:val="en-US"/>
              </w:rPr>
              <w:t>*</w:t>
            </w:r>
          </w:p>
        </w:tc>
      </w:tr>
    </w:tbl>
    <w:p w14:paraId="5C7C001D" w14:textId="77777777" w:rsidR="00071090" w:rsidRPr="003F6D74" w:rsidRDefault="00071090" w:rsidP="00071090">
      <w:pPr>
        <w:pStyle w:val="Caption"/>
        <w:keepNext/>
        <w:spacing w:after="0"/>
        <w:rPr>
          <w:rFonts w:ascii="Arial" w:hAnsi="Arial" w:cs="Arial"/>
          <w:i w:val="0"/>
          <w:iCs w:val="0"/>
          <w:color w:val="000000" w:themeColor="text1"/>
          <w:sz w:val="20"/>
          <w:lang w:val="en-US"/>
        </w:rPr>
      </w:pPr>
      <w:r w:rsidRPr="003F6D74">
        <w:rPr>
          <w:rFonts w:ascii="Arial" w:eastAsia="Calibri" w:hAnsi="Arial" w:cs="Arial"/>
          <w:i w:val="0"/>
          <w:color w:val="000000"/>
          <w:sz w:val="20"/>
          <w:szCs w:val="20"/>
          <w:lang w:val="en-US" w:eastAsia="pt-BR"/>
        </w:rPr>
        <w:t>MET: metabolic equivalent; BMI: body mass index; MEDAS: Mediterranean diet adherence screener; COPD</w:t>
      </w:r>
      <w:r w:rsidRPr="003F6D74">
        <w:rPr>
          <w:rFonts w:ascii="Arial" w:eastAsia="Calibri" w:hAnsi="Arial" w:cs="Arial"/>
          <w:i w:val="0"/>
          <w:color w:val="000000"/>
          <w:sz w:val="20"/>
          <w:szCs w:val="20"/>
          <w:vertAlign w:val="superscript"/>
          <w:lang w:val="en-US" w:eastAsia="pt-BR"/>
        </w:rPr>
        <w:t xml:space="preserve">: </w:t>
      </w:r>
      <w:r w:rsidRPr="003F6D74">
        <w:rPr>
          <w:rFonts w:ascii="Arial" w:hAnsi="Arial" w:cs="Arial"/>
          <w:i w:val="0"/>
          <w:iCs w:val="0"/>
          <w:color w:val="000000" w:themeColor="text1"/>
          <w:sz w:val="20"/>
          <w:lang w:val="en-US"/>
        </w:rPr>
        <w:t>chronic obstructive pulmonary disease; SD: standard deviation</w:t>
      </w:r>
    </w:p>
    <w:p w14:paraId="1C1D390C" w14:textId="77777777" w:rsidR="00071090" w:rsidRPr="003F6D74" w:rsidRDefault="00071090" w:rsidP="00071090">
      <w:pPr>
        <w:spacing w:after="0"/>
        <w:rPr>
          <w:rFonts w:ascii="Arial" w:hAnsi="Arial" w:cs="Arial"/>
          <w:lang w:val="en-US"/>
        </w:rPr>
      </w:pPr>
      <w:proofErr w:type="gramStart"/>
      <w:r w:rsidRPr="003F6D74">
        <w:rPr>
          <w:rFonts w:ascii="Arial" w:eastAsia="Calibri" w:hAnsi="Arial" w:cs="Arial"/>
          <w:sz w:val="18"/>
          <w:szCs w:val="18"/>
          <w:lang w:val="en-US"/>
        </w:rPr>
        <w:t xml:space="preserve">*&lt;0.05, </w:t>
      </w:r>
      <w:r w:rsidRPr="003F6D74">
        <w:rPr>
          <w:rFonts w:ascii="Arial" w:hAnsi="Arial" w:cs="Arial"/>
        </w:rPr>
        <w:t>**</w:t>
      </w:r>
      <w:r w:rsidRPr="003F6D74">
        <w:rPr>
          <w:rFonts w:ascii="Arial" w:eastAsia="Calibri" w:hAnsi="Arial" w:cs="Arial"/>
          <w:sz w:val="18"/>
          <w:szCs w:val="18"/>
          <w:lang w:val="en-US"/>
        </w:rPr>
        <w:t xml:space="preserve">p&lt;0.01, </w:t>
      </w:r>
      <w:r w:rsidRPr="003F6D74">
        <w:rPr>
          <w:rFonts w:ascii="Arial" w:eastAsia="Calibri" w:hAnsi="Arial" w:cs="Arial"/>
          <w:color w:val="333333"/>
          <w:sz w:val="18"/>
          <w:szCs w:val="18"/>
          <w:shd w:val="clear" w:color="auto" w:fill="FFFFFF"/>
          <w:lang w:val="en-GB"/>
        </w:rPr>
        <w:t>***</w:t>
      </w:r>
      <w:r w:rsidRPr="003F6D74">
        <w:rPr>
          <w:rFonts w:ascii="Arial" w:eastAsia="Calibri" w:hAnsi="Arial" w:cs="Arial"/>
          <w:sz w:val="18"/>
          <w:szCs w:val="18"/>
          <w:lang w:val="en-US"/>
        </w:rPr>
        <w:t>p&lt;0.001.</w:t>
      </w:r>
      <w:proofErr w:type="gramEnd"/>
    </w:p>
    <w:p w14:paraId="42477F3D" w14:textId="77777777" w:rsidR="00071090" w:rsidRPr="003F6D74" w:rsidRDefault="00071090" w:rsidP="00044816">
      <w:pPr>
        <w:tabs>
          <w:tab w:val="left" w:pos="1068"/>
        </w:tabs>
        <w:spacing w:after="120" w:line="240" w:lineRule="auto"/>
        <w:ind w:right="394"/>
        <w:rPr>
          <w:rFonts w:ascii="Arial" w:hAnsi="Arial" w:cs="Arial"/>
          <w:b/>
          <w:bCs/>
          <w:lang w:val="en-US"/>
        </w:rPr>
      </w:pPr>
    </w:p>
    <w:p w14:paraId="454805C2" w14:textId="77777777" w:rsidR="00071090" w:rsidRPr="003F6D74" w:rsidRDefault="00071090" w:rsidP="00044816">
      <w:pPr>
        <w:tabs>
          <w:tab w:val="left" w:pos="1068"/>
        </w:tabs>
        <w:spacing w:after="120" w:line="240" w:lineRule="auto"/>
        <w:ind w:right="394"/>
        <w:rPr>
          <w:rFonts w:ascii="Arial" w:hAnsi="Arial" w:cs="Arial"/>
          <w:b/>
          <w:bCs/>
          <w:lang w:val="en-US"/>
        </w:rPr>
      </w:pPr>
    </w:p>
    <w:p w14:paraId="7F1158AA" w14:textId="77777777" w:rsidR="00071090" w:rsidRPr="003F6D74" w:rsidRDefault="00071090" w:rsidP="00044816">
      <w:pPr>
        <w:tabs>
          <w:tab w:val="left" w:pos="1068"/>
        </w:tabs>
        <w:spacing w:after="120" w:line="240" w:lineRule="auto"/>
        <w:ind w:right="394"/>
        <w:rPr>
          <w:rFonts w:ascii="Arial" w:hAnsi="Arial" w:cs="Arial"/>
          <w:b/>
          <w:bCs/>
          <w:lang w:val="en-US"/>
        </w:rPr>
      </w:pPr>
    </w:p>
    <w:p w14:paraId="65B55EC5" w14:textId="77777777" w:rsidR="00071090" w:rsidRPr="003F6D74" w:rsidRDefault="00071090" w:rsidP="00044816">
      <w:pPr>
        <w:tabs>
          <w:tab w:val="left" w:pos="1068"/>
        </w:tabs>
        <w:spacing w:after="120" w:line="240" w:lineRule="auto"/>
        <w:ind w:right="394"/>
        <w:rPr>
          <w:rFonts w:ascii="Arial" w:hAnsi="Arial" w:cs="Arial"/>
          <w:b/>
          <w:bCs/>
          <w:lang w:val="en-US"/>
        </w:rPr>
      </w:pPr>
    </w:p>
    <w:p w14:paraId="6A74D254" w14:textId="68D9DB0D" w:rsidR="00044816" w:rsidRPr="003F6D74" w:rsidRDefault="00071090" w:rsidP="00044816">
      <w:pPr>
        <w:tabs>
          <w:tab w:val="left" w:pos="1068"/>
        </w:tabs>
        <w:spacing w:after="120" w:line="240" w:lineRule="auto"/>
        <w:ind w:right="394"/>
        <w:rPr>
          <w:rFonts w:ascii="Arial" w:hAnsi="Arial" w:cs="Arial"/>
          <w:i/>
          <w:iCs/>
          <w:lang w:val="en-US"/>
        </w:rPr>
      </w:pPr>
      <w:proofErr w:type="gramStart"/>
      <w:r w:rsidRPr="003F6D74">
        <w:rPr>
          <w:rFonts w:ascii="Arial" w:hAnsi="Arial" w:cs="Arial"/>
          <w:b/>
          <w:bCs/>
          <w:lang w:val="en-US"/>
        </w:rPr>
        <w:lastRenderedPageBreak/>
        <w:t>Supplementary T</w:t>
      </w:r>
      <w:r w:rsidR="00044816" w:rsidRPr="003F6D74">
        <w:rPr>
          <w:rFonts w:ascii="Arial" w:hAnsi="Arial" w:cs="Arial"/>
          <w:b/>
          <w:bCs/>
          <w:lang w:val="en-US"/>
        </w:rPr>
        <w:t xml:space="preserve">able </w:t>
      </w:r>
      <w:r w:rsidR="00843C4B">
        <w:rPr>
          <w:rFonts w:ascii="Arial" w:hAnsi="Arial" w:cs="Arial"/>
          <w:b/>
          <w:bCs/>
          <w:lang w:val="en-US"/>
        </w:rPr>
        <w:t>2</w:t>
      </w:r>
      <w:r w:rsidR="00044816" w:rsidRPr="003F6D74">
        <w:rPr>
          <w:rFonts w:ascii="Arial" w:hAnsi="Arial" w:cs="Arial"/>
          <w:bCs/>
          <w:lang w:val="en-US"/>
        </w:rPr>
        <w:t>.</w:t>
      </w:r>
      <w:proofErr w:type="gramEnd"/>
      <w:r w:rsidR="00044816" w:rsidRPr="003F6D74">
        <w:rPr>
          <w:rFonts w:ascii="Arial" w:hAnsi="Arial" w:cs="Arial"/>
          <w:lang w:val="en-US"/>
        </w:rPr>
        <w:t xml:space="preserve"> Association between </w:t>
      </w:r>
      <w:proofErr w:type="spellStart"/>
      <w:r w:rsidR="00044816" w:rsidRPr="003F6D74">
        <w:rPr>
          <w:rFonts w:ascii="Arial" w:hAnsi="Arial" w:cs="Arial"/>
          <w:lang w:val="en-US"/>
        </w:rPr>
        <w:t>tertiles</w:t>
      </w:r>
      <w:proofErr w:type="spellEnd"/>
      <w:r w:rsidR="00044816" w:rsidRPr="003F6D74">
        <w:rPr>
          <w:rFonts w:ascii="Arial" w:hAnsi="Arial" w:cs="Arial"/>
          <w:lang w:val="en-US"/>
        </w:rPr>
        <w:t xml:space="preserve"> of neighborhood perception and risk of falls, consequences of</w:t>
      </w:r>
      <w:r w:rsidR="00044816" w:rsidRPr="003F6D74">
        <w:rPr>
          <w:rFonts w:ascii="Arial" w:hAnsi="Arial" w:cs="Arial"/>
          <w:iCs/>
          <w:lang w:val="en-US"/>
        </w:rPr>
        <w:t xml:space="preserve"> falls and fear of falling in 2019-20 (n=1</w:t>
      </w:r>
      <w:r w:rsidR="00044816" w:rsidRPr="003F6D74">
        <w:rPr>
          <w:rFonts w:ascii="Arial" w:hAnsi="Arial" w:cs="Arial"/>
          <w:lang w:val="en-US"/>
        </w:rPr>
        <w:t>823)</w:t>
      </w:r>
    </w:p>
    <w:tbl>
      <w:tblPr>
        <w:tblStyle w:val="TableGrid"/>
        <w:tblW w:w="107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"/>
        <w:gridCol w:w="236"/>
        <w:gridCol w:w="3614"/>
        <w:gridCol w:w="1790"/>
        <w:gridCol w:w="1977"/>
        <w:gridCol w:w="1977"/>
        <w:gridCol w:w="918"/>
      </w:tblGrid>
      <w:tr w:rsidR="00044816" w:rsidRPr="003F6D74" w14:paraId="28623E0A" w14:textId="77777777" w:rsidTr="006642EE">
        <w:trPr>
          <w:trHeight w:val="58"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5DFF9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E05CF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proofErr w:type="spellStart"/>
            <w:r w:rsidRPr="003F6D74">
              <w:rPr>
                <w:rFonts w:ascii="Arial" w:hAnsi="Arial" w:cs="Arial"/>
              </w:rPr>
              <w:t>Tertile</w:t>
            </w:r>
            <w:proofErr w:type="spellEnd"/>
            <w:r w:rsidRPr="003F6D74">
              <w:rPr>
                <w:rFonts w:ascii="Arial" w:hAnsi="Arial" w:cs="Arial"/>
              </w:rPr>
              <w:t xml:space="preserve"> 1</w:t>
            </w:r>
          </w:p>
          <w:p w14:paraId="2C11B270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(worse)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73D2B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proofErr w:type="spellStart"/>
            <w:r w:rsidRPr="003F6D74">
              <w:rPr>
                <w:rFonts w:ascii="Arial" w:hAnsi="Arial" w:cs="Arial"/>
              </w:rPr>
              <w:t>Tertile</w:t>
            </w:r>
            <w:proofErr w:type="spellEnd"/>
            <w:r w:rsidRPr="003F6D74">
              <w:rPr>
                <w:rFonts w:ascii="Arial" w:hAnsi="Arial" w:cs="Arial"/>
              </w:rPr>
              <w:t xml:space="preserve"> 2</w:t>
            </w:r>
          </w:p>
          <w:p w14:paraId="50F2633A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(intermediate)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D58248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proofErr w:type="spellStart"/>
            <w:r w:rsidRPr="003F6D74">
              <w:rPr>
                <w:rFonts w:ascii="Arial" w:hAnsi="Arial" w:cs="Arial"/>
              </w:rPr>
              <w:t>Tertile</w:t>
            </w:r>
            <w:proofErr w:type="spellEnd"/>
            <w:r w:rsidRPr="003F6D74">
              <w:rPr>
                <w:rFonts w:ascii="Arial" w:hAnsi="Arial" w:cs="Arial"/>
              </w:rPr>
              <w:t xml:space="preserve"> 3</w:t>
            </w:r>
          </w:p>
          <w:p w14:paraId="02F3F8AC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(better)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97A357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p-trend</w:t>
            </w:r>
          </w:p>
        </w:tc>
      </w:tr>
      <w:tr w:rsidR="00044816" w:rsidRPr="003F6D74" w14:paraId="1A410307" w14:textId="77777777" w:rsidTr="006642EE">
        <w:trPr>
          <w:trHeight w:val="58"/>
        </w:trPr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F2D2A8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Falls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86CBF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09C93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38E4B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B69362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</w:p>
        </w:tc>
      </w:tr>
      <w:tr w:rsidR="00044816" w:rsidRPr="003F6D74" w14:paraId="0F3DEAA2" w14:textId="77777777" w:rsidTr="006642EE">
        <w:trPr>
          <w:trHeight w:val="58"/>
        </w:trPr>
        <w:tc>
          <w:tcPr>
            <w:tcW w:w="261" w:type="dxa"/>
          </w:tcPr>
          <w:p w14:paraId="4B1DD0B9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gridSpan w:val="2"/>
            <w:hideMark/>
          </w:tcPr>
          <w:p w14:paraId="51DD375A" w14:textId="77777777" w:rsidR="00044816" w:rsidRPr="003F6D74" w:rsidRDefault="00044816" w:rsidP="006642EE">
            <w:pPr>
              <w:rPr>
                <w:rFonts w:ascii="Arial" w:hAnsi="Arial" w:cs="Arial"/>
                <w:lang w:val="en-US"/>
              </w:rPr>
            </w:pPr>
            <w:r w:rsidRPr="003F6D74">
              <w:rPr>
                <w:rFonts w:ascii="Arial" w:hAnsi="Arial" w:cs="Arial"/>
                <w:lang w:val="en-US"/>
              </w:rPr>
              <w:t>One or more falls, n (%)</w:t>
            </w:r>
          </w:p>
        </w:tc>
        <w:tc>
          <w:tcPr>
            <w:tcW w:w="1790" w:type="dxa"/>
          </w:tcPr>
          <w:p w14:paraId="2EA151FC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231 (45.8)</w:t>
            </w:r>
          </w:p>
        </w:tc>
        <w:tc>
          <w:tcPr>
            <w:tcW w:w="1977" w:type="dxa"/>
          </w:tcPr>
          <w:p w14:paraId="7DD305A9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145 (28.8)</w:t>
            </w:r>
          </w:p>
        </w:tc>
        <w:tc>
          <w:tcPr>
            <w:tcW w:w="1977" w:type="dxa"/>
          </w:tcPr>
          <w:p w14:paraId="238D31C9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128 (25.4)</w:t>
            </w:r>
          </w:p>
        </w:tc>
        <w:tc>
          <w:tcPr>
            <w:tcW w:w="918" w:type="dxa"/>
          </w:tcPr>
          <w:p w14:paraId="7ABBBC90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</w:p>
        </w:tc>
      </w:tr>
      <w:tr w:rsidR="00044816" w:rsidRPr="003F6D74" w14:paraId="3264DFFF" w14:textId="77777777" w:rsidTr="006642EE">
        <w:trPr>
          <w:trHeight w:val="58"/>
        </w:trPr>
        <w:tc>
          <w:tcPr>
            <w:tcW w:w="261" w:type="dxa"/>
          </w:tcPr>
          <w:p w14:paraId="555F0851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39CEDF7F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hideMark/>
          </w:tcPr>
          <w:p w14:paraId="5060DD55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proofErr w:type="spellStart"/>
            <w:r w:rsidRPr="003F6D74">
              <w:rPr>
                <w:rFonts w:ascii="Arial" w:hAnsi="Arial" w:cs="Arial"/>
              </w:rPr>
              <w:t>Multimorbidity</w:t>
            </w:r>
            <w:proofErr w:type="spellEnd"/>
            <w:r w:rsidRPr="003F6D74">
              <w:rPr>
                <w:rFonts w:ascii="Arial" w:hAnsi="Arial" w:cs="Arial"/>
              </w:rPr>
              <w:t xml:space="preserve"> (≥2 diseases)</w:t>
            </w:r>
          </w:p>
        </w:tc>
        <w:tc>
          <w:tcPr>
            <w:tcW w:w="1790" w:type="dxa"/>
          </w:tcPr>
          <w:p w14:paraId="2F17E9AF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Ref.</w:t>
            </w:r>
          </w:p>
        </w:tc>
        <w:tc>
          <w:tcPr>
            <w:tcW w:w="1977" w:type="dxa"/>
          </w:tcPr>
          <w:p w14:paraId="436CB651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1.01(0.58-1.75)</w:t>
            </w:r>
          </w:p>
        </w:tc>
        <w:tc>
          <w:tcPr>
            <w:tcW w:w="1977" w:type="dxa"/>
          </w:tcPr>
          <w:p w14:paraId="3C9B0FCD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1.05 (0.61-1.82)</w:t>
            </w:r>
          </w:p>
        </w:tc>
        <w:tc>
          <w:tcPr>
            <w:tcW w:w="918" w:type="dxa"/>
          </w:tcPr>
          <w:p w14:paraId="23BA052A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0.865</w:t>
            </w:r>
          </w:p>
        </w:tc>
      </w:tr>
      <w:tr w:rsidR="00044816" w:rsidRPr="003F6D74" w14:paraId="5873AB4E" w14:textId="77777777" w:rsidTr="006642EE">
        <w:trPr>
          <w:trHeight w:val="58"/>
        </w:trPr>
        <w:tc>
          <w:tcPr>
            <w:tcW w:w="261" w:type="dxa"/>
          </w:tcPr>
          <w:p w14:paraId="62F1F4E7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774D35C1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hideMark/>
          </w:tcPr>
          <w:p w14:paraId="68142645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 xml:space="preserve">No </w:t>
            </w:r>
            <w:proofErr w:type="spellStart"/>
            <w:r w:rsidRPr="003F6D74">
              <w:rPr>
                <w:rFonts w:ascii="Arial" w:hAnsi="Arial" w:cs="Arial"/>
              </w:rPr>
              <w:t>multimorbidity</w:t>
            </w:r>
            <w:proofErr w:type="spellEnd"/>
          </w:p>
        </w:tc>
        <w:tc>
          <w:tcPr>
            <w:tcW w:w="1790" w:type="dxa"/>
          </w:tcPr>
          <w:p w14:paraId="680D1A54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Ref.</w:t>
            </w:r>
          </w:p>
        </w:tc>
        <w:tc>
          <w:tcPr>
            <w:tcW w:w="1977" w:type="dxa"/>
          </w:tcPr>
          <w:p w14:paraId="59B7EC9E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0.84 (0.62-1.14)</w:t>
            </w:r>
          </w:p>
        </w:tc>
        <w:tc>
          <w:tcPr>
            <w:tcW w:w="1977" w:type="dxa"/>
          </w:tcPr>
          <w:p w14:paraId="7FFD5D02" w14:textId="6503620A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0.67</w:t>
            </w:r>
            <w:r w:rsidR="00537002" w:rsidRPr="003F6D74">
              <w:rPr>
                <w:rFonts w:ascii="Arial" w:hAnsi="Arial" w:cs="Arial"/>
                <w:bCs/>
              </w:rPr>
              <w:t xml:space="preserve"> </w:t>
            </w:r>
            <w:r w:rsidRPr="003F6D74">
              <w:rPr>
                <w:rFonts w:ascii="Arial" w:hAnsi="Arial" w:cs="Arial"/>
                <w:bCs/>
              </w:rPr>
              <w:t>(0.48-0.93)</w:t>
            </w:r>
          </w:p>
        </w:tc>
        <w:tc>
          <w:tcPr>
            <w:tcW w:w="918" w:type="dxa"/>
          </w:tcPr>
          <w:p w14:paraId="35E62058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0.016</w:t>
            </w:r>
          </w:p>
        </w:tc>
      </w:tr>
      <w:tr w:rsidR="00044816" w:rsidRPr="003F6D74" w14:paraId="03D4FF5A" w14:textId="77777777" w:rsidTr="006642EE">
        <w:trPr>
          <w:trHeight w:val="58"/>
        </w:trPr>
        <w:tc>
          <w:tcPr>
            <w:tcW w:w="261" w:type="dxa"/>
          </w:tcPr>
          <w:p w14:paraId="687FB948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06F3F938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</w:tcPr>
          <w:p w14:paraId="58AC88B2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 xml:space="preserve">Impaired physical </w:t>
            </w:r>
            <w:proofErr w:type="spellStart"/>
            <w:r w:rsidRPr="003F6D74">
              <w:rPr>
                <w:rFonts w:ascii="Arial" w:hAnsi="Arial" w:cs="Arial"/>
              </w:rPr>
              <w:t>function</w:t>
            </w:r>
            <w:r w:rsidRPr="003F6D74"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1790" w:type="dxa"/>
          </w:tcPr>
          <w:p w14:paraId="6E050D12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Ref.</w:t>
            </w:r>
          </w:p>
        </w:tc>
        <w:tc>
          <w:tcPr>
            <w:tcW w:w="1977" w:type="dxa"/>
          </w:tcPr>
          <w:p w14:paraId="52D367C5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0.98 (0.70-1.36)</w:t>
            </w:r>
          </w:p>
        </w:tc>
        <w:tc>
          <w:tcPr>
            <w:tcW w:w="1977" w:type="dxa"/>
          </w:tcPr>
          <w:p w14:paraId="1340D0B4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0.82 (0.57-1.17)</w:t>
            </w:r>
          </w:p>
        </w:tc>
        <w:tc>
          <w:tcPr>
            <w:tcW w:w="918" w:type="dxa"/>
          </w:tcPr>
          <w:p w14:paraId="38933E97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0.293</w:t>
            </w:r>
          </w:p>
        </w:tc>
      </w:tr>
      <w:tr w:rsidR="00044816" w:rsidRPr="003F6D74" w14:paraId="442A2A29" w14:textId="77777777" w:rsidTr="006642EE">
        <w:trPr>
          <w:trHeight w:val="58"/>
        </w:trPr>
        <w:tc>
          <w:tcPr>
            <w:tcW w:w="261" w:type="dxa"/>
          </w:tcPr>
          <w:p w14:paraId="1D54C0AB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57701099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</w:tcPr>
          <w:p w14:paraId="0139AB6E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 xml:space="preserve">Non impaired physical function </w:t>
            </w:r>
          </w:p>
        </w:tc>
        <w:tc>
          <w:tcPr>
            <w:tcW w:w="1790" w:type="dxa"/>
          </w:tcPr>
          <w:p w14:paraId="1C725961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Ref.</w:t>
            </w:r>
          </w:p>
        </w:tc>
        <w:tc>
          <w:tcPr>
            <w:tcW w:w="1977" w:type="dxa"/>
          </w:tcPr>
          <w:p w14:paraId="69DB9D7A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0.69 (0.53-1.10)</w:t>
            </w:r>
          </w:p>
        </w:tc>
        <w:tc>
          <w:tcPr>
            <w:tcW w:w="1977" w:type="dxa"/>
          </w:tcPr>
          <w:p w14:paraId="2935425A" w14:textId="6803873D" w:rsidR="00044816" w:rsidRPr="003F6D74" w:rsidRDefault="00D013B4" w:rsidP="00D013B4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0.64</w:t>
            </w:r>
            <w:r w:rsidR="00044816" w:rsidRPr="003F6D74">
              <w:rPr>
                <w:rFonts w:ascii="Arial" w:hAnsi="Arial" w:cs="Arial"/>
              </w:rPr>
              <w:t xml:space="preserve"> (0.51-</w:t>
            </w:r>
            <w:r w:rsidRPr="003F6D74">
              <w:rPr>
                <w:rFonts w:ascii="Arial" w:hAnsi="Arial" w:cs="Arial"/>
              </w:rPr>
              <w:t>0.99</w:t>
            </w:r>
            <w:r w:rsidR="00044816" w:rsidRPr="003F6D74">
              <w:rPr>
                <w:rFonts w:ascii="Arial" w:hAnsi="Arial" w:cs="Arial"/>
              </w:rPr>
              <w:t>)</w:t>
            </w:r>
          </w:p>
        </w:tc>
        <w:tc>
          <w:tcPr>
            <w:tcW w:w="918" w:type="dxa"/>
          </w:tcPr>
          <w:p w14:paraId="7B3F3D93" w14:textId="1AAC8CE4" w:rsidR="00044816" w:rsidRPr="003F6D74" w:rsidRDefault="00044816" w:rsidP="00D013B4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0.0</w:t>
            </w:r>
            <w:r w:rsidR="00D013B4" w:rsidRPr="003F6D74">
              <w:rPr>
                <w:rFonts w:ascii="Arial" w:hAnsi="Arial" w:cs="Arial"/>
              </w:rPr>
              <w:t>49</w:t>
            </w:r>
          </w:p>
        </w:tc>
      </w:tr>
      <w:tr w:rsidR="00044816" w:rsidRPr="003F6D74" w14:paraId="1A9A021C" w14:textId="77777777" w:rsidTr="006642EE">
        <w:trPr>
          <w:trHeight w:val="58"/>
        </w:trPr>
        <w:tc>
          <w:tcPr>
            <w:tcW w:w="261" w:type="dxa"/>
          </w:tcPr>
          <w:p w14:paraId="20A0472E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3FD772D9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</w:tcPr>
          <w:p w14:paraId="475DBF15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Low physical activity, ≤mean</w:t>
            </w:r>
          </w:p>
        </w:tc>
        <w:tc>
          <w:tcPr>
            <w:tcW w:w="1790" w:type="dxa"/>
          </w:tcPr>
          <w:p w14:paraId="727850B5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Ref.</w:t>
            </w:r>
          </w:p>
        </w:tc>
        <w:tc>
          <w:tcPr>
            <w:tcW w:w="1977" w:type="dxa"/>
          </w:tcPr>
          <w:p w14:paraId="0CBD25EB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0.99 (0.69-1.42)</w:t>
            </w:r>
          </w:p>
        </w:tc>
        <w:tc>
          <w:tcPr>
            <w:tcW w:w="1977" w:type="dxa"/>
          </w:tcPr>
          <w:p w14:paraId="4F646D14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0.78 (0.54-1.15)</w:t>
            </w:r>
          </w:p>
        </w:tc>
        <w:tc>
          <w:tcPr>
            <w:tcW w:w="918" w:type="dxa"/>
          </w:tcPr>
          <w:p w14:paraId="5AB987C2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0.236</w:t>
            </w:r>
          </w:p>
        </w:tc>
      </w:tr>
      <w:tr w:rsidR="00044816" w:rsidRPr="003F6D74" w14:paraId="0FF8C921" w14:textId="77777777" w:rsidTr="006642EE">
        <w:trPr>
          <w:trHeight w:val="58"/>
        </w:trPr>
        <w:tc>
          <w:tcPr>
            <w:tcW w:w="261" w:type="dxa"/>
          </w:tcPr>
          <w:p w14:paraId="214F9D7A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065918BB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</w:tcPr>
          <w:p w14:paraId="23167562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High physical activity, &gt;mean</w:t>
            </w:r>
          </w:p>
        </w:tc>
        <w:tc>
          <w:tcPr>
            <w:tcW w:w="1790" w:type="dxa"/>
          </w:tcPr>
          <w:p w14:paraId="2FA1F3F7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Ref.</w:t>
            </w:r>
          </w:p>
        </w:tc>
        <w:tc>
          <w:tcPr>
            <w:tcW w:w="1977" w:type="dxa"/>
          </w:tcPr>
          <w:p w14:paraId="73190985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0.72 (0.47-1.09)</w:t>
            </w:r>
          </w:p>
        </w:tc>
        <w:tc>
          <w:tcPr>
            <w:tcW w:w="1977" w:type="dxa"/>
          </w:tcPr>
          <w:p w14:paraId="228F1566" w14:textId="28CBFFCA" w:rsidR="00044816" w:rsidRPr="003F6D74" w:rsidRDefault="00044816" w:rsidP="00D013B4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0.70 (0.46-1.0</w:t>
            </w:r>
            <w:r w:rsidR="00D013B4" w:rsidRPr="003F6D74">
              <w:rPr>
                <w:rFonts w:ascii="Arial" w:hAnsi="Arial" w:cs="Arial"/>
                <w:bCs/>
              </w:rPr>
              <w:t>4</w:t>
            </w:r>
            <w:r w:rsidRPr="003F6D74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918" w:type="dxa"/>
          </w:tcPr>
          <w:p w14:paraId="6634BB0D" w14:textId="3B9AF4F8" w:rsidR="00044816" w:rsidRPr="003F6D74" w:rsidRDefault="00044816" w:rsidP="00D013B4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0.0</w:t>
            </w:r>
            <w:r w:rsidR="00D013B4" w:rsidRPr="003F6D74">
              <w:rPr>
                <w:rFonts w:ascii="Arial" w:hAnsi="Arial" w:cs="Arial"/>
                <w:bCs/>
              </w:rPr>
              <w:t>7</w:t>
            </w:r>
            <w:r w:rsidRPr="003F6D74">
              <w:rPr>
                <w:rFonts w:ascii="Arial" w:hAnsi="Arial" w:cs="Arial"/>
                <w:bCs/>
              </w:rPr>
              <w:t>0</w:t>
            </w:r>
          </w:p>
        </w:tc>
      </w:tr>
      <w:tr w:rsidR="00044816" w:rsidRPr="003F6D74" w14:paraId="0AFE3545" w14:textId="77777777" w:rsidTr="006642EE">
        <w:tc>
          <w:tcPr>
            <w:tcW w:w="4111" w:type="dxa"/>
            <w:gridSpan w:val="3"/>
            <w:hideMark/>
          </w:tcPr>
          <w:p w14:paraId="56489D93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 xml:space="preserve">Fear of </w:t>
            </w:r>
            <w:proofErr w:type="spellStart"/>
            <w:r w:rsidRPr="003F6D74">
              <w:rPr>
                <w:rFonts w:ascii="Arial" w:hAnsi="Arial" w:cs="Arial"/>
              </w:rPr>
              <w:t>falling</w:t>
            </w:r>
            <w:r w:rsidRPr="003F6D74"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1790" w:type="dxa"/>
          </w:tcPr>
          <w:p w14:paraId="3AD1FF26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14:paraId="25361A1E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7" w:type="dxa"/>
          </w:tcPr>
          <w:p w14:paraId="2794A50D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8" w:type="dxa"/>
          </w:tcPr>
          <w:p w14:paraId="0C8CA763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</w:p>
        </w:tc>
      </w:tr>
      <w:tr w:rsidR="00044816" w:rsidRPr="003F6D74" w14:paraId="3E25C7D4" w14:textId="77777777" w:rsidTr="006642EE">
        <w:tc>
          <w:tcPr>
            <w:tcW w:w="261" w:type="dxa"/>
          </w:tcPr>
          <w:p w14:paraId="554E434D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gridSpan w:val="2"/>
            <w:hideMark/>
          </w:tcPr>
          <w:p w14:paraId="3678B365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Moderate/high, n (%)</w:t>
            </w:r>
          </w:p>
        </w:tc>
        <w:tc>
          <w:tcPr>
            <w:tcW w:w="1790" w:type="dxa"/>
          </w:tcPr>
          <w:p w14:paraId="4F86FC09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271 (46.3)</w:t>
            </w:r>
          </w:p>
        </w:tc>
        <w:tc>
          <w:tcPr>
            <w:tcW w:w="1977" w:type="dxa"/>
          </w:tcPr>
          <w:p w14:paraId="087FD704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168 (28.7)</w:t>
            </w:r>
          </w:p>
        </w:tc>
        <w:tc>
          <w:tcPr>
            <w:tcW w:w="1977" w:type="dxa"/>
          </w:tcPr>
          <w:p w14:paraId="2B685D97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146 (25.0)</w:t>
            </w:r>
          </w:p>
        </w:tc>
        <w:tc>
          <w:tcPr>
            <w:tcW w:w="918" w:type="dxa"/>
          </w:tcPr>
          <w:p w14:paraId="5DDB38FA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044816" w:rsidRPr="003F6D74" w14:paraId="7ABEDA9A" w14:textId="77777777" w:rsidTr="006642EE">
        <w:tc>
          <w:tcPr>
            <w:tcW w:w="261" w:type="dxa"/>
          </w:tcPr>
          <w:p w14:paraId="4A6FF744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446DD115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hideMark/>
          </w:tcPr>
          <w:p w14:paraId="43FAE340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proofErr w:type="spellStart"/>
            <w:r w:rsidRPr="003F6D74">
              <w:rPr>
                <w:rFonts w:ascii="Arial" w:hAnsi="Arial" w:cs="Arial"/>
              </w:rPr>
              <w:t>Multimorbidity</w:t>
            </w:r>
            <w:proofErr w:type="spellEnd"/>
            <w:r w:rsidRPr="003F6D74">
              <w:rPr>
                <w:rFonts w:ascii="Arial" w:hAnsi="Arial" w:cs="Arial"/>
              </w:rPr>
              <w:t xml:space="preserve"> (≥2 diseases)</w:t>
            </w:r>
          </w:p>
        </w:tc>
        <w:tc>
          <w:tcPr>
            <w:tcW w:w="1790" w:type="dxa"/>
          </w:tcPr>
          <w:p w14:paraId="0AECF92D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Ref.</w:t>
            </w:r>
          </w:p>
        </w:tc>
        <w:tc>
          <w:tcPr>
            <w:tcW w:w="1977" w:type="dxa"/>
          </w:tcPr>
          <w:p w14:paraId="401FEE8B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0.88 (0.52-1.46)</w:t>
            </w:r>
          </w:p>
        </w:tc>
        <w:tc>
          <w:tcPr>
            <w:tcW w:w="1977" w:type="dxa"/>
          </w:tcPr>
          <w:p w14:paraId="240F1101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0.73 (0.43-1.22)</w:t>
            </w:r>
          </w:p>
        </w:tc>
        <w:tc>
          <w:tcPr>
            <w:tcW w:w="918" w:type="dxa"/>
          </w:tcPr>
          <w:p w14:paraId="710C2A47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0.229</w:t>
            </w:r>
          </w:p>
        </w:tc>
      </w:tr>
      <w:tr w:rsidR="00044816" w:rsidRPr="003F6D74" w14:paraId="57CB8D9A" w14:textId="77777777" w:rsidTr="006642EE">
        <w:tc>
          <w:tcPr>
            <w:tcW w:w="261" w:type="dxa"/>
          </w:tcPr>
          <w:p w14:paraId="06D54D0B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3FF965A7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hideMark/>
          </w:tcPr>
          <w:p w14:paraId="5DBD9C85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 xml:space="preserve">No </w:t>
            </w:r>
            <w:proofErr w:type="spellStart"/>
            <w:r w:rsidRPr="003F6D74">
              <w:rPr>
                <w:rFonts w:ascii="Arial" w:hAnsi="Arial" w:cs="Arial"/>
              </w:rPr>
              <w:t>multimorbidity</w:t>
            </w:r>
            <w:proofErr w:type="spellEnd"/>
          </w:p>
        </w:tc>
        <w:tc>
          <w:tcPr>
            <w:tcW w:w="1790" w:type="dxa"/>
          </w:tcPr>
          <w:p w14:paraId="4E2A86E3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Ref.</w:t>
            </w:r>
          </w:p>
        </w:tc>
        <w:tc>
          <w:tcPr>
            <w:tcW w:w="1977" w:type="dxa"/>
          </w:tcPr>
          <w:p w14:paraId="508593DF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0.92 (0.67-1.27)</w:t>
            </w:r>
          </w:p>
        </w:tc>
        <w:tc>
          <w:tcPr>
            <w:tcW w:w="1977" w:type="dxa"/>
          </w:tcPr>
          <w:p w14:paraId="2F86B0F2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0.68 (0.48-0.96)</w:t>
            </w:r>
          </w:p>
        </w:tc>
        <w:tc>
          <w:tcPr>
            <w:tcW w:w="918" w:type="dxa"/>
          </w:tcPr>
          <w:p w14:paraId="5D3F1312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0.032</w:t>
            </w:r>
          </w:p>
        </w:tc>
      </w:tr>
      <w:tr w:rsidR="00044816" w:rsidRPr="003F6D74" w14:paraId="791359AA" w14:textId="77777777" w:rsidTr="006642EE">
        <w:trPr>
          <w:trHeight w:val="239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370434A6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6486C4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2692EB77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 xml:space="preserve">Impaired physical </w:t>
            </w:r>
            <w:proofErr w:type="spellStart"/>
            <w:r w:rsidRPr="003F6D74">
              <w:rPr>
                <w:rFonts w:ascii="Arial" w:hAnsi="Arial" w:cs="Arial"/>
              </w:rPr>
              <w:t>function</w:t>
            </w:r>
            <w:r w:rsidRPr="003F6D74">
              <w:rPr>
                <w:rFonts w:ascii="Arial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6D5FFB09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Ref.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162E7B10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0.89 (0.64-1.23)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1033D2C8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0.64 (0.44-0.91)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2F29FE73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0.016</w:t>
            </w:r>
          </w:p>
        </w:tc>
      </w:tr>
      <w:tr w:rsidR="00044816" w:rsidRPr="003F6D74" w14:paraId="3A0A7653" w14:textId="77777777" w:rsidTr="006642EE">
        <w:trPr>
          <w:trHeight w:val="239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7663D16E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6660C5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689B507D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 xml:space="preserve">Non impaired physical function 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296BAD0B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Ref.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22DA4C79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1.07 (0.67-1.75)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14:paraId="2BB490C1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0.93 (0.58-1.48)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9220AF0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0.753</w:t>
            </w:r>
          </w:p>
        </w:tc>
      </w:tr>
      <w:tr w:rsidR="00044816" w:rsidRPr="003F6D74" w14:paraId="461182EE" w14:textId="77777777" w:rsidTr="006642EE">
        <w:trPr>
          <w:trHeight w:val="239"/>
        </w:trPr>
        <w:tc>
          <w:tcPr>
            <w:tcW w:w="261" w:type="dxa"/>
            <w:tcBorders>
              <w:top w:val="nil"/>
              <w:left w:val="nil"/>
              <w:right w:val="nil"/>
            </w:tcBorders>
          </w:tcPr>
          <w:p w14:paraId="3E6A1F86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08483B90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tcBorders>
              <w:top w:val="nil"/>
              <w:left w:val="nil"/>
              <w:right w:val="nil"/>
            </w:tcBorders>
            <w:hideMark/>
          </w:tcPr>
          <w:p w14:paraId="5621BBA8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Low physical activity, ≤mean</w:t>
            </w:r>
          </w:p>
        </w:tc>
        <w:tc>
          <w:tcPr>
            <w:tcW w:w="1790" w:type="dxa"/>
            <w:tcBorders>
              <w:top w:val="nil"/>
              <w:left w:val="nil"/>
              <w:right w:val="nil"/>
            </w:tcBorders>
          </w:tcPr>
          <w:p w14:paraId="67290CA5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Ref.</w:t>
            </w:r>
          </w:p>
        </w:tc>
        <w:tc>
          <w:tcPr>
            <w:tcW w:w="1977" w:type="dxa"/>
            <w:tcBorders>
              <w:top w:val="nil"/>
              <w:left w:val="nil"/>
              <w:right w:val="nil"/>
            </w:tcBorders>
          </w:tcPr>
          <w:p w14:paraId="2CD7165F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0.80 (0.56-1.15)</w:t>
            </w:r>
          </w:p>
        </w:tc>
        <w:tc>
          <w:tcPr>
            <w:tcW w:w="1977" w:type="dxa"/>
            <w:tcBorders>
              <w:top w:val="nil"/>
              <w:left w:val="nil"/>
              <w:right w:val="nil"/>
            </w:tcBorders>
          </w:tcPr>
          <w:p w14:paraId="5281FAB9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0.55 (0.37-0.81)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</w:tcPr>
          <w:p w14:paraId="5F7C7E98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0.003</w:t>
            </w:r>
          </w:p>
        </w:tc>
      </w:tr>
      <w:tr w:rsidR="00044816" w:rsidRPr="003F6D74" w14:paraId="3A2629A7" w14:textId="77777777" w:rsidTr="006642EE">
        <w:trPr>
          <w:trHeight w:val="239"/>
        </w:trPr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8CC03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769FB" w14:textId="77777777" w:rsidR="00044816" w:rsidRPr="003F6D74" w:rsidRDefault="00044816" w:rsidP="006642EE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98253" w14:textId="77777777" w:rsidR="00044816" w:rsidRPr="003F6D74" w:rsidRDefault="00044816" w:rsidP="006642EE">
            <w:pPr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High physical activity, &gt;mean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97036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 xml:space="preserve">Ref.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29B17" w14:textId="77777777" w:rsidR="00044816" w:rsidRPr="003F6D74" w:rsidRDefault="00044816" w:rsidP="006642EE">
            <w:pPr>
              <w:jc w:val="center"/>
              <w:rPr>
                <w:rFonts w:ascii="Arial" w:hAnsi="Arial" w:cs="Arial"/>
              </w:rPr>
            </w:pPr>
            <w:r w:rsidRPr="003F6D74">
              <w:rPr>
                <w:rFonts w:ascii="Arial" w:hAnsi="Arial" w:cs="Arial"/>
              </w:rPr>
              <w:t>0.99 (0.65-1.49)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4822C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0.92 (0.60-1.39)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28A07" w14:textId="77777777" w:rsidR="00044816" w:rsidRPr="003F6D74" w:rsidRDefault="00044816" w:rsidP="006642EE">
            <w:pPr>
              <w:jc w:val="center"/>
              <w:rPr>
                <w:rFonts w:ascii="Arial" w:hAnsi="Arial" w:cs="Arial"/>
                <w:bCs/>
              </w:rPr>
            </w:pPr>
            <w:r w:rsidRPr="003F6D74">
              <w:rPr>
                <w:rFonts w:ascii="Arial" w:hAnsi="Arial" w:cs="Arial"/>
                <w:bCs/>
              </w:rPr>
              <w:t>0.684</w:t>
            </w:r>
          </w:p>
        </w:tc>
      </w:tr>
    </w:tbl>
    <w:p w14:paraId="6518BE50" w14:textId="77777777" w:rsidR="00044816" w:rsidRPr="003F6D74" w:rsidRDefault="00044816" w:rsidP="00044816">
      <w:pPr>
        <w:spacing w:after="0" w:line="240" w:lineRule="auto"/>
        <w:ind w:right="394"/>
        <w:rPr>
          <w:rFonts w:ascii="Arial" w:hAnsi="Arial" w:cs="Arial"/>
          <w:sz w:val="20"/>
          <w:lang w:val="en-US"/>
        </w:rPr>
      </w:pPr>
      <w:r w:rsidRPr="003F6D74">
        <w:rPr>
          <w:rFonts w:ascii="Arial" w:hAnsi="Arial" w:cs="Arial"/>
          <w:sz w:val="20"/>
          <w:lang w:val="en-US"/>
        </w:rPr>
        <w:t>Values are odds ratios and 95% confidence intervals. Reference categories: “no falls” and “no fear of falling”.</w:t>
      </w:r>
    </w:p>
    <w:p w14:paraId="0149EA51" w14:textId="77777777" w:rsidR="00044816" w:rsidRPr="003F6D74" w:rsidRDefault="00044816" w:rsidP="00044816">
      <w:pPr>
        <w:spacing w:after="0" w:line="240" w:lineRule="auto"/>
        <w:ind w:right="394"/>
        <w:rPr>
          <w:rFonts w:ascii="Arial" w:hAnsi="Arial" w:cs="Arial"/>
          <w:sz w:val="20"/>
          <w:lang w:val="en-US"/>
        </w:rPr>
      </w:pPr>
      <w:proofErr w:type="spellStart"/>
      <w:proofErr w:type="gramStart"/>
      <w:r w:rsidRPr="003F6D74">
        <w:rPr>
          <w:rFonts w:ascii="Arial" w:hAnsi="Arial" w:cs="Arial"/>
          <w:sz w:val="20"/>
          <w:vertAlign w:val="superscript"/>
          <w:lang w:val="en-US"/>
        </w:rPr>
        <w:t>a</w:t>
      </w:r>
      <w:r w:rsidRPr="003F6D74">
        <w:rPr>
          <w:rFonts w:ascii="Arial" w:hAnsi="Arial" w:cs="Arial"/>
          <w:sz w:val="20"/>
          <w:lang w:val="en-US"/>
        </w:rPr>
        <w:t>Impaired</w:t>
      </w:r>
      <w:proofErr w:type="spellEnd"/>
      <w:proofErr w:type="gramEnd"/>
      <w:r w:rsidRPr="003F6D74">
        <w:rPr>
          <w:rFonts w:ascii="Arial" w:hAnsi="Arial" w:cs="Arial"/>
          <w:sz w:val="20"/>
          <w:lang w:val="en-US"/>
        </w:rPr>
        <w:t xml:space="preserve"> physical function based on SPPB score (cut-off point = 9)</w:t>
      </w:r>
    </w:p>
    <w:p w14:paraId="0BAEE472" w14:textId="77777777" w:rsidR="00044816" w:rsidRPr="00136313" w:rsidRDefault="00044816" w:rsidP="00044816">
      <w:pPr>
        <w:spacing w:after="0" w:line="240" w:lineRule="auto"/>
        <w:ind w:right="394"/>
        <w:rPr>
          <w:rFonts w:ascii="Arial" w:hAnsi="Arial" w:cs="Arial"/>
          <w:sz w:val="20"/>
          <w:lang w:val="en-US"/>
        </w:rPr>
      </w:pPr>
      <w:r w:rsidRPr="003F6D74">
        <w:rPr>
          <w:rFonts w:ascii="Arial" w:hAnsi="Arial" w:cs="Arial"/>
          <w:sz w:val="20"/>
          <w:lang w:val="en-US"/>
        </w:rPr>
        <w:t>Model was adjusted for sex, age, educational level (primary, secondary, university), income level, physical activity during leisure time (</w:t>
      </w:r>
      <w:proofErr w:type="spellStart"/>
      <w:r w:rsidRPr="003F6D74">
        <w:rPr>
          <w:rFonts w:ascii="Arial" w:hAnsi="Arial" w:cs="Arial"/>
          <w:sz w:val="20"/>
          <w:lang w:val="en-US"/>
        </w:rPr>
        <w:t>tertiles</w:t>
      </w:r>
      <w:proofErr w:type="spellEnd"/>
      <w:r w:rsidRPr="003F6D74">
        <w:rPr>
          <w:rFonts w:ascii="Arial" w:hAnsi="Arial" w:cs="Arial"/>
          <w:sz w:val="20"/>
          <w:lang w:val="en-US"/>
        </w:rPr>
        <w:t xml:space="preserve"> of METs-h/</w:t>
      </w:r>
      <w:proofErr w:type="spellStart"/>
      <w:r w:rsidRPr="003F6D74">
        <w:rPr>
          <w:rFonts w:ascii="Arial" w:hAnsi="Arial" w:cs="Arial"/>
          <w:sz w:val="20"/>
          <w:lang w:val="en-US"/>
        </w:rPr>
        <w:t>wk</w:t>
      </w:r>
      <w:proofErr w:type="spellEnd"/>
      <w:r w:rsidRPr="003F6D74">
        <w:rPr>
          <w:rFonts w:ascii="Arial" w:hAnsi="Arial" w:cs="Arial"/>
          <w:sz w:val="20"/>
          <w:lang w:val="en-US"/>
        </w:rPr>
        <w:t>), alcohol consumption (</w:t>
      </w:r>
      <w:proofErr w:type="spellStart"/>
      <w:r w:rsidRPr="003F6D74">
        <w:rPr>
          <w:rFonts w:ascii="Arial" w:hAnsi="Arial" w:cs="Arial"/>
          <w:sz w:val="20"/>
          <w:lang w:val="en-US"/>
        </w:rPr>
        <w:t>tertiles</w:t>
      </w:r>
      <w:proofErr w:type="spellEnd"/>
      <w:r w:rsidRPr="003F6D74">
        <w:rPr>
          <w:rFonts w:ascii="Arial" w:hAnsi="Arial" w:cs="Arial"/>
          <w:sz w:val="20"/>
          <w:lang w:val="en-US"/>
        </w:rPr>
        <w:t xml:space="preserve"> of g/d), BMI (</w:t>
      </w:r>
      <w:proofErr w:type="spellStart"/>
      <w:r w:rsidRPr="003F6D74">
        <w:rPr>
          <w:rFonts w:ascii="Arial" w:hAnsi="Arial" w:cs="Arial"/>
          <w:sz w:val="20"/>
          <w:lang w:val="en-US"/>
        </w:rPr>
        <w:t>tertiles</w:t>
      </w:r>
      <w:proofErr w:type="spellEnd"/>
      <w:r w:rsidRPr="003F6D74">
        <w:rPr>
          <w:rFonts w:ascii="Arial" w:hAnsi="Arial" w:cs="Arial"/>
          <w:sz w:val="20"/>
          <w:lang w:val="en-US"/>
        </w:rPr>
        <w:t xml:space="preserve"> of kg/m</w:t>
      </w:r>
      <w:r w:rsidRPr="003F6D74">
        <w:rPr>
          <w:rFonts w:ascii="Arial" w:hAnsi="Arial" w:cs="Arial"/>
          <w:sz w:val="20"/>
          <w:vertAlign w:val="superscript"/>
          <w:lang w:val="en-US"/>
        </w:rPr>
        <w:t>2</w:t>
      </w:r>
      <w:r w:rsidRPr="003F6D74">
        <w:rPr>
          <w:rFonts w:ascii="Arial" w:hAnsi="Arial" w:cs="Arial"/>
          <w:sz w:val="20"/>
          <w:lang w:val="en-US"/>
        </w:rPr>
        <w:t>), nocturnal urinary incontinence, sleeping medication, morbidity (Parkinson’s disease, dementia, hypertension, diabetes, coronary disease, cerebrovascular disease, heart failure and chronic pulmonary obstructive disease), physical function (</w:t>
      </w:r>
      <w:proofErr w:type="spellStart"/>
      <w:r w:rsidRPr="003F6D74">
        <w:rPr>
          <w:rFonts w:ascii="Arial" w:hAnsi="Arial" w:cs="Arial"/>
          <w:sz w:val="20"/>
          <w:lang w:val="en-US"/>
        </w:rPr>
        <w:t>tertiles</w:t>
      </w:r>
      <w:proofErr w:type="spellEnd"/>
      <w:r w:rsidRPr="003F6D74">
        <w:rPr>
          <w:rFonts w:ascii="Arial" w:hAnsi="Arial" w:cs="Arial"/>
          <w:sz w:val="20"/>
          <w:lang w:val="en-US"/>
        </w:rPr>
        <w:t xml:space="preserve"> of SPPB) and having one or more falls at baseline.</w:t>
      </w:r>
    </w:p>
    <w:p w14:paraId="0886A699" w14:textId="49C1A02B" w:rsidR="00115F3D" w:rsidRDefault="00115F3D" w:rsidP="00044816">
      <w:pPr>
        <w:pStyle w:val="Caption"/>
        <w:keepNext/>
        <w:spacing w:after="120"/>
        <w:rPr>
          <w:rFonts w:ascii="Arial" w:hAnsi="Arial" w:cs="Arial"/>
          <w:lang w:val="en-US"/>
        </w:rPr>
      </w:pPr>
    </w:p>
    <w:p w14:paraId="242A6D8F" w14:textId="0AB9DBEC" w:rsidR="00071090" w:rsidRDefault="00071090" w:rsidP="00071090">
      <w:pPr>
        <w:rPr>
          <w:lang w:val="en-US"/>
        </w:rPr>
      </w:pPr>
    </w:p>
    <w:p w14:paraId="17369F77" w14:textId="25904A96" w:rsidR="00071090" w:rsidRDefault="00071090" w:rsidP="00071090">
      <w:pPr>
        <w:rPr>
          <w:lang w:val="en-US"/>
        </w:rPr>
      </w:pPr>
    </w:p>
    <w:p w14:paraId="2B8A125E" w14:textId="6AEF6AA0" w:rsidR="00071090" w:rsidRDefault="00071090" w:rsidP="00071090">
      <w:pPr>
        <w:rPr>
          <w:lang w:val="en-US"/>
        </w:rPr>
      </w:pPr>
    </w:p>
    <w:sectPr w:rsidR="00071090" w:rsidSect="009A1F36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3FACA" w14:textId="77777777" w:rsidR="00C72C01" w:rsidRDefault="00C72C01" w:rsidP="004C4976">
      <w:pPr>
        <w:spacing w:after="0" w:line="240" w:lineRule="auto"/>
      </w:pPr>
      <w:r>
        <w:separator/>
      </w:r>
    </w:p>
  </w:endnote>
  <w:endnote w:type="continuationSeparator" w:id="0">
    <w:p w14:paraId="157D0C8F" w14:textId="77777777" w:rsidR="00C72C01" w:rsidRDefault="00C72C01" w:rsidP="004C4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C271B" w14:textId="77777777" w:rsidR="00C72C01" w:rsidRDefault="00C72C01" w:rsidP="004C4976">
      <w:pPr>
        <w:spacing w:after="0" w:line="240" w:lineRule="auto"/>
      </w:pPr>
      <w:r>
        <w:separator/>
      </w:r>
    </w:p>
  </w:footnote>
  <w:footnote w:type="continuationSeparator" w:id="0">
    <w:p w14:paraId="3B830490" w14:textId="77777777" w:rsidR="00C72C01" w:rsidRDefault="00C72C01" w:rsidP="004C4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C1B0D"/>
    <w:multiLevelType w:val="hybridMultilevel"/>
    <w:tmpl w:val="D80029F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24080A"/>
    <w:multiLevelType w:val="hybridMultilevel"/>
    <w:tmpl w:val="0F463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95"/>
    <w:rsid w:val="0000270B"/>
    <w:rsid w:val="0003068B"/>
    <w:rsid w:val="00030790"/>
    <w:rsid w:val="00033B60"/>
    <w:rsid w:val="0003798B"/>
    <w:rsid w:val="00037CCC"/>
    <w:rsid w:val="00040B6F"/>
    <w:rsid w:val="00044816"/>
    <w:rsid w:val="00044A79"/>
    <w:rsid w:val="000567A3"/>
    <w:rsid w:val="00071090"/>
    <w:rsid w:val="00082069"/>
    <w:rsid w:val="00082C66"/>
    <w:rsid w:val="00086F8D"/>
    <w:rsid w:val="000A0961"/>
    <w:rsid w:val="000B751F"/>
    <w:rsid w:val="000E31CC"/>
    <w:rsid w:val="00115F3D"/>
    <w:rsid w:val="00117F40"/>
    <w:rsid w:val="0013111E"/>
    <w:rsid w:val="00153C30"/>
    <w:rsid w:val="00164538"/>
    <w:rsid w:val="001728AB"/>
    <w:rsid w:val="00182202"/>
    <w:rsid w:val="001825FC"/>
    <w:rsid w:val="001852D7"/>
    <w:rsid w:val="00197CA1"/>
    <w:rsid w:val="001D1C0D"/>
    <w:rsid w:val="001D753F"/>
    <w:rsid w:val="001F5A4D"/>
    <w:rsid w:val="00214F22"/>
    <w:rsid w:val="00240493"/>
    <w:rsid w:val="0024147C"/>
    <w:rsid w:val="002442E7"/>
    <w:rsid w:val="002637D9"/>
    <w:rsid w:val="002644A8"/>
    <w:rsid w:val="002652A0"/>
    <w:rsid w:val="002856ED"/>
    <w:rsid w:val="0029442F"/>
    <w:rsid w:val="002B536B"/>
    <w:rsid w:val="002C7ECD"/>
    <w:rsid w:val="002D235C"/>
    <w:rsid w:val="002D54F6"/>
    <w:rsid w:val="002E0FA1"/>
    <w:rsid w:val="002E2854"/>
    <w:rsid w:val="00306805"/>
    <w:rsid w:val="00310456"/>
    <w:rsid w:val="003146F1"/>
    <w:rsid w:val="00343EB8"/>
    <w:rsid w:val="00367E09"/>
    <w:rsid w:val="003758D2"/>
    <w:rsid w:val="003B477E"/>
    <w:rsid w:val="003C2E4E"/>
    <w:rsid w:val="003C5D67"/>
    <w:rsid w:val="003D6785"/>
    <w:rsid w:val="003D7DCC"/>
    <w:rsid w:val="003F5FC3"/>
    <w:rsid w:val="003F6D74"/>
    <w:rsid w:val="00402F91"/>
    <w:rsid w:val="00403AF3"/>
    <w:rsid w:val="004127A6"/>
    <w:rsid w:val="00433C8D"/>
    <w:rsid w:val="0043430A"/>
    <w:rsid w:val="00437822"/>
    <w:rsid w:val="00464252"/>
    <w:rsid w:val="00465EF1"/>
    <w:rsid w:val="004764C2"/>
    <w:rsid w:val="0048035C"/>
    <w:rsid w:val="004C1153"/>
    <w:rsid w:val="004C4976"/>
    <w:rsid w:val="004D055B"/>
    <w:rsid w:val="004D06D2"/>
    <w:rsid w:val="004D230C"/>
    <w:rsid w:val="004E510E"/>
    <w:rsid w:val="004E65C8"/>
    <w:rsid w:val="004E75D8"/>
    <w:rsid w:val="004F0817"/>
    <w:rsid w:val="005060B3"/>
    <w:rsid w:val="005233F3"/>
    <w:rsid w:val="005354C5"/>
    <w:rsid w:val="00537002"/>
    <w:rsid w:val="00540FE6"/>
    <w:rsid w:val="00544F10"/>
    <w:rsid w:val="00560696"/>
    <w:rsid w:val="005839D9"/>
    <w:rsid w:val="005853DD"/>
    <w:rsid w:val="00586397"/>
    <w:rsid w:val="0059109A"/>
    <w:rsid w:val="005935AC"/>
    <w:rsid w:val="005B2CC7"/>
    <w:rsid w:val="005D1F9F"/>
    <w:rsid w:val="005D3F1F"/>
    <w:rsid w:val="005D5EBF"/>
    <w:rsid w:val="005F16DB"/>
    <w:rsid w:val="0063622E"/>
    <w:rsid w:val="006442A6"/>
    <w:rsid w:val="00661555"/>
    <w:rsid w:val="006642EE"/>
    <w:rsid w:val="006723E8"/>
    <w:rsid w:val="006857E4"/>
    <w:rsid w:val="00686A5E"/>
    <w:rsid w:val="006A1482"/>
    <w:rsid w:val="006A57F6"/>
    <w:rsid w:val="006B2928"/>
    <w:rsid w:val="006B6F0F"/>
    <w:rsid w:val="006D2811"/>
    <w:rsid w:val="006D283C"/>
    <w:rsid w:val="006F5A96"/>
    <w:rsid w:val="00707CFC"/>
    <w:rsid w:val="0071191A"/>
    <w:rsid w:val="007234E1"/>
    <w:rsid w:val="00733C6C"/>
    <w:rsid w:val="007454B8"/>
    <w:rsid w:val="00747F7E"/>
    <w:rsid w:val="007572E6"/>
    <w:rsid w:val="007612F9"/>
    <w:rsid w:val="00762B9D"/>
    <w:rsid w:val="00772C33"/>
    <w:rsid w:val="007779A6"/>
    <w:rsid w:val="007804AF"/>
    <w:rsid w:val="00794F9A"/>
    <w:rsid w:val="00795485"/>
    <w:rsid w:val="007B3C9A"/>
    <w:rsid w:val="007D62F1"/>
    <w:rsid w:val="007E58C8"/>
    <w:rsid w:val="00804B7C"/>
    <w:rsid w:val="008119FE"/>
    <w:rsid w:val="0081543B"/>
    <w:rsid w:val="00817FD9"/>
    <w:rsid w:val="00823F32"/>
    <w:rsid w:val="00830DBE"/>
    <w:rsid w:val="00834379"/>
    <w:rsid w:val="00834F47"/>
    <w:rsid w:val="00837595"/>
    <w:rsid w:val="00843C4B"/>
    <w:rsid w:val="00845C37"/>
    <w:rsid w:val="00860AD5"/>
    <w:rsid w:val="00867D5F"/>
    <w:rsid w:val="00874639"/>
    <w:rsid w:val="00882BB2"/>
    <w:rsid w:val="008B0CA4"/>
    <w:rsid w:val="00903472"/>
    <w:rsid w:val="009109B3"/>
    <w:rsid w:val="00920A43"/>
    <w:rsid w:val="00923460"/>
    <w:rsid w:val="00924BA6"/>
    <w:rsid w:val="009418EF"/>
    <w:rsid w:val="00942F30"/>
    <w:rsid w:val="00946BED"/>
    <w:rsid w:val="00950C16"/>
    <w:rsid w:val="00952166"/>
    <w:rsid w:val="0096416E"/>
    <w:rsid w:val="00964E1F"/>
    <w:rsid w:val="0097105A"/>
    <w:rsid w:val="009734AA"/>
    <w:rsid w:val="00981C2D"/>
    <w:rsid w:val="009948DE"/>
    <w:rsid w:val="009A1F36"/>
    <w:rsid w:val="009F0C87"/>
    <w:rsid w:val="009F4C6B"/>
    <w:rsid w:val="009F6785"/>
    <w:rsid w:val="00A110CC"/>
    <w:rsid w:val="00A35830"/>
    <w:rsid w:val="00A53878"/>
    <w:rsid w:val="00A6655C"/>
    <w:rsid w:val="00AA78B2"/>
    <w:rsid w:val="00AB6597"/>
    <w:rsid w:val="00AD175E"/>
    <w:rsid w:val="00AF2BCF"/>
    <w:rsid w:val="00B15A58"/>
    <w:rsid w:val="00B17BC2"/>
    <w:rsid w:val="00B26D90"/>
    <w:rsid w:val="00B33F3F"/>
    <w:rsid w:val="00B3444F"/>
    <w:rsid w:val="00B44EC5"/>
    <w:rsid w:val="00B549C2"/>
    <w:rsid w:val="00B565DE"/>
    <w:rsid w:val="00B92691"/>
    <w:rsid w:val="00B9305B"/>
    <w:rsid w:val="00BA0AA2"/>
    <w:rsid w:val="00BD3E9B"/>
    <w:rsid w:val="00BD67AD"/>
    <w:rsid w:val="00BE4B94"/>
    <w:rsid w:val="00BE50A8"/>
    <w:rsid w:val="00BF0F42"/>
    <w:rsid w:val="00C02C53"/>
    <w:rsid w:val="00C06195"/>
    <w:rsid w:val="00C308B1"/>
    <w:rsid w:val="00C32E24"/>
    <w:rsid w:val="00C3358A"/>
    <w:rsid w:val="00C42A64"/>
    <w:rsid w:val="00C50A7B"/>
    <w:rsid w:val="00C54421"/>
    <w:rsid w:val="00C61B4F"/>
    <w:rsid w:val="00C72C01"/>
    <w:rsid w:val="00C7779E"/>
    <w:rsid w:val="00C82474"/>
    <w:rsid w:val="00C9522A"/>
    <w:rsid w:val="00CA104E"/>
    <w:rsid w:val="00CB7B01"/>
    <w:rsid w:val="00CE0698"/>
    <w:rsid w:val="00CE090B"/>
    <w:rsid w:val="00CE6875"/>
    <w:rsid w:val="00CF3EEE"/>
    <w:rsid w:val="00D013B4"/>
    <w:rsid w:val="00D01D81"/>
    <w:rsid w:val="00D053A8"/>
    <w:rsid w:val="00D17AA7"/>
    <w:rsid w:val="00D41823"/>
    <w:rsid w:val="00D64E41"/>
    <w:rsid w:val="00D65982"/>
    <w:rsid w:val="00D67B1A"/>
    <w:rsid w:val="00DA08C3"/>
    <w:rsid w:val="00DA5204"/>
    <w:rsid w:val="00DD0186"/>
    <w:rsid w:val="00DE09AA"/>
    <w:rsid w:val="00E011C3"/>
    <w:rsid w:val="00E04CA3"/>
    <w:rsid w:val="00E42DD4"/>
    <w:rsid w:val="00E4758E"/>
    <w:rsid w:val="00E51323"/>
    <w:rsid w:val="00E75D0A"/>
    <w:rsid w:val="00E770BF"/>
    <w:rsid w:val="00E935CD"/>
    <w:rsid w:val="00EA0C8A"/>
    <w:rsid w:val="00EA7B79"/>
    <w:rsid w:val="00EC11AA"/>
    <w:rsid w:val="00EC70F4"/>
    <w:rsid w:val="00ED4F46"/>
    <w:rsid w:val="00EF2721"/>
    <w:rsid w:val="00EF6F85"/>
    <w:rsid w:val="00F03FB4"/>
    <w:rsid w:val="00F344D7"/>
    <w:rsid w:val="00F367AB"/>
    <w:rsid w:val="00F4389D"/>
    <w:rsid w:val="00F54608"/>
    <w:rsid w:val="00F55F7D"/>
    <w:rsid w:val="00FA1FE7"/>
    <w:rsid w:val="00FB360A"/>
    <w:rsid w:val="00FC436A"/>
    <w:rsid w:val="00FD0D88"/>
    <w:rsid w:val="00FD3F2A"/>
    <w:rsid w:val="00FD5A7A"/>
    <w:rsid w:val="00FD69A7"/>
    <w:rsid w:val="00FE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AD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C49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C497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C4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976"/>
  </w:style>
  <w:style w:type="paragraph" w:styleId="Footer">
    <w:name w:val="footer"/>
    <w:basedOn w:val="Normal"/>
    <w:link w:val="FooterChar"/>
    <w:uiPriority w:val="99"/>
    <w:unhideWhenUsed/>
    <w:rsid w:val="004C4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976"/>
  </w:style>
  <w:style w:type="paragraph" w:styleId="Revision">
    <w:name w:val="Revision"/>
    <w:hidden/>
    <w:uiPriority w:val="99"/>
    <w:semiHidden/>
    <w:rsid w:val="00747F7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A0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0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0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A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55C"/>
    <w:rPr>
      <w:rFonts w:ascii="Segoe UI" w:hAnsi="Segoe UI" w:cs="Segoe UI"/>
      <w:sz w:val="18"/>
      <w:szCs w:val="18"/>
    </w:rPr>
  </w:style>
  <w:style w:type="character" w:customStyle="1" w:styleId="markqmae0d07y">
    <w:name w:val="markqmae0d07y"/>
    <w:basedOn w:val="DefaultParagraphFont"/>
    <w:rsid w:val="00197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C49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C497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C4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976"/>
  </w:style>
  <w:style w:type="paragraph" w:styleId="Footer">
    <w:name w:val="footer"/>
    <w:basedOn w:val="Normal"/>
    <w:link w:val="FooterChar"/>
    <w:uiPriority w:val="99"/>
    <w:unhideWhenUsed/>
    <w:rsid w:val="004C4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976"/>
  </w:style>
  <w:style w:type="paragraph" w:styleId="Revision">
    <w:name w:val="Revision"/>
    <w:hidden/>
    <w:uiPriority w:val="99"/>
    <w:semiHidden/>
    <w:rsid w:val="00747F7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A0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0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0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A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55C"/>
    <w:rPr>
      <w:rFonts w:ascii="Segoe UI" w:hAnsi="Segoe UI" w:cs="Segoe UI"/>
      <w:sz w:val="18"/>
      <w:szCs w:val="18"/>
    </w:rPr>
  </w:style>
  <w:style w:type="character" w:customStyle="1" w:styleId="markqmae0d07y">
    <w:name w:val="markqmae0d07y"/>
    <w:basedOn w:val="DefaultParagraphFont"/>
    <w:rsid w:val="0019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9AFE4E-522F-4F3B-A8D9-99AD5698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Lana Pérez</dc:creator>
  <cp:keywords/>
  <dc:description/>
  <cp:lastModifiedBy>Chaitanya Bahuguna</cp:lastModifiedBy>
  <cp:revision>4</cp:revision>
  <dcterms:created xsi:type="dcterms:W3CDTF">2025-03-05T17:19:00Z</dcterms:created>
  <dcterms:modified xsi:type="dcterms:W3CDTF">2025-03-16T01:57:00Z</dcterms:modified>
</cp:coreProperties>
</file>