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1751" w:rsidRPr="00741751" w:rsidRDefault="00741751" w:rsidP="00741751">
      <w:pPr>
        <w:pStyle w:val="TitleHeader"/>
        <w:rPr>
          <w:sz w:val="24"/>
          <w:szCs w:val="24"/>
        </w:rPr>
      </w:pPr>
      <w:bookmarkStart w:id="0" w:name="_GoBack"/>
      <w:bookmarkEnd w:id="0"/>
      <w:r w:rsidRPr="00741751">
        <w:rPr>
          <w:sz w:val="24"/>
          <w:szCs w:val="24"/>
        </w:rPr>
        <w:t>Three new pancreatic cancer susceptibility signals identified on chromosomes 1q32.1, 5p15.33 and 8q24.21</w:t>
      </w:r>
    </w:p>
    <w:p w:rsidR="00741751" w:rsidRDefault="002E5444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Supplementary Material</w:t>
      </w:r>
    </w:p>
    <w:p w:rsidR="002E5444" w:rsidRDefault="002E5444">
      <w:r>
        <w:object w:dxaOrig="17755" w:dyaOrig="83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47.25pt;height:305.25pt" o:ole="">
            <v:imagedata r:id="rId4" o:title=""/>
          </v:shape>
          <o:OLEObject Type="Embed" ProgID="Unknown" ShapeID="_x0000_i1025" DrawAspect="Content" ObjectID="_1655818773" r:id="rId5"/>
        </w:object>
      </w:r>
    </w:p>
    <w:p w:rsidR="002E5444" w:rsidRDefault="002E5444"/>
    <w:p w:rsidR="002E5444" w:rsidRDefault="002E5444"/>
    <w:p w:rsidR="002E5444" w:rsidRDefault="002E5444"/>
    <w:p w:rsidR="002E5444" w:rsidRDefault="002E5444"/>
    <w:p w:rsidR="002E5444" w:rsidRDefault="002E5444">
      <w:pPr>
        <w:rPr>
          <w:rFonts w:ascii="Times New Roman" w:hAnsi="Times New Roman" w:cs="Times New Roman"/>
          <w:b/>
        </w:rPr>
      </w:pPr>
      <w:r>
        <w:object w:dxaOrig="18248" w:dyaOrig="9853">
          <v:shape id="_x0000_i1026" type="#_x0000_t75" style="width:9in;height:349.5pt" o:ole="">
            <v:imagedata r:id="rId6" o:title=""/>
          </v:shape>
          <o:OLEObject Type="Embed" ProgID="Unknown" ShapeID="_x0000_i1026" DrawAspect="Content" ObjectID="_1655818774" r:id="rId7"/>
        </w:object>
      </w:r>
    </w:p>
    <w:sectPr w:rsidR="002E5444" w:rsidSect="00EB316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3161"/>
    <w:rsid w:val="00091C0E"/>
    <w:rsid w:val="002E5444"/>
    <w:rsid w:val="00741751"/>
    <w:rsid w:val="007D450B"/>
    <w:rsid w:val="00917990"/>
    <w:rsid w:val="00947AED"/>
    <w:rsid w:val="00EB3161"/>
    <w:rsid w:val="00F41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AB5F55-67CC-4549-A467-A5958702E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itleHeader">
    <w:name w:val="Title (Header)"/>
    <w:basedOn w:val="Normal"/>
    <w:uiPriority w:val="99"/>
    <w:rsid w:val="00741751"/>
    <w:pPr>
      <w:suppressAutoHyphens/>
      <w:autoSpaceDE w:val="0"/>
      <w:autoSpaceDN w:val="0"/>
      <w:adjustRightInd w:val="0"/>
      <w:spacing w:after="240" w:line="288" w:lineRule="auto"/>
      <w:jc w:val="both"/>
      <w:textAlignment w:val="center"/>
    </w:pPr>
    <w:rPr>
      <w:rFonts w:ascii="Verdana" w:hAnsi="Verdana" w:cs="Verdana"/>
      <w:b/>
      <w:bCs/>
      <w:color w:val="AC2B31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9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77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75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36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4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</Words>
  <Characters>146</Characters>
  <Application>Microsoft Office Word</Application>
  <DocSecurity>0</DocSecurity>
  <Lines>1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Zhang, Mingfeng (NIH/NCI) [F]</dc:creator>
  <cp:lastModifiedBy>Lopez.Victoria</cp:lastModifiedBy>
  <cp:revision>2</cp:revision>
  <cp:lastPrinted>2016-07-17T05:17:00Z</cp:lastPrinted>
  <dcterms:created xsi:type="dcterms:W3CDTF">2020-07-09T14:53:00Z</dcterms:created>
  <dcterms:modified xsi:type="dcterms:W3CDTF">2020-07-09T14:53:00Z</dcterms:modified>
</cp:coreProperties>
</file>