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31CEFDD" w14:textId="77777777" w:rsidR="000C50A0" w:rsidRDefault="000C50A0" w:rsidP="000C50A0">
      <w:pPr>
        <w:spacing w:line="480" w:lineRule="auto"/>
        <w:jc w:val="both"/>
        <w:rPr>
          <w:rFonts w:ascii="Times New Roman" w:hAnsi="Times New Roman" w:cs="Times New Roman"/>
          <w:b/>
          <w:bCs/>
          <w:lang w:val="en-GB"/>
        </w:rPr>
      </w:pPr>
      <w:r>
        <w:rPr>
          <w:rFonts w:ascii="Times New Roman" w:hAnsi="Times New Roman" w:cs="Times New Roman"/>
          <w:b/>
          <w:lang w:val="en-GB"/>
        </w:rPr>
        <w:t>Figure S6</w:t>
      </w:r>
      <w:r w:rsidRPr="00F83FF2">
        <w:rPr>
          <w:rFonts w:ascii="Times New Roman" w:hAnsi="Times New Roman" w:cs="Times New Roman"/>
          <w:b/>
          <w:lang w:val="en-GB"/>
        </w:rPr>
        <w:t xml:space="preserve">. </w:t>
      </w:r>
      <w:r w:rsidRPr="00233306">
        <w:rPr>
          <w:rFonts w:ascii="Times New Roman" w:hAnsi="Times New Roman" w:cs="Times New Roman"/>
          <w:b/>
          <w:lang w:val="en-GB"/>
        </w:rPr>
        <w:t>Specificity of UCP1 antibody</w:t>
      </w:r>
      <w:r>
        <w:rPr>
          <w:rFonts w:ascii="Times New Roman" w:hAnsi="Times New Roman" w:cs="Times New Roman"/>
          <w:b/>
          <w:bCs/>
          <w:lang w:val="en-GB"/>
        </w:rPr>
        <w:t>.</w:t>
      </w:r>
    </w:p>
    <w:p w14:paraId="182AC44F" w14:textId="77777777" w:rsidR="000C50A0" w:rsidRDefault="000C50A0" w:rsidP="000C50A0">
      <w:pPr>
        <w:spacing w:after="0" w:line="480" w:lineRule="auto"/>
        <w:rPr>
          <w:rFonts w:ascii="Times New Roman" w:hAnsi="Times New Roman" w:cs="Times New Roman"/>
          <w:bCs/>
          <w:lang w:val="en-GB"/>
        </w:rPr>
      </w:pPr>
      <w:r w:rsidRPr="00233306">
        <w:rPr>
          <w:rFonts w:ascii="Times New Roman" w:hAnsi="Times New Roman" w:cs="Times New Roman"/>
          <w:lang w:val="en-GB"/>
        </w:rPr>
        <w:t>Western blot analysis of UCP1 in eWAT from Fab-</w:t>
      </w:r>
      <w:proofErr w:type="spellStart"/>
      <w:r w:rsidRPr="00233306">
        <w:rPr>
          <w:rFonts w:ascii="Times New Roman" w:hAnsi="Times New Roman" w:cs="Times New Roman"/>
          <w:lang w:val="en-GB"/>
        </w:rPr>
        <w:t>Cre</w:t>
      </w:r>
      <w:proofErr w:type="spellEnd"/>
      <w:r w:rsidRPr="00233306">
        <w:rPr>
          <w:rFonts w:ascii="Times New Roman" w:hAnsi="Times New Roman" w:cs="Times New Roman"/>
          <w:lang w:val="en-GB"/>
        </w:rPr>
        <w:t xml:space="preserve"> and </w:t>
      </w:r>
      <w:r w:rsidRPr="002435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2435C0">
        <w:rPr>
          <w:rFonts w:ascii="Times New Roman" w:hAnsi="Times New Roman" w:cs="Times New Roman"/>
          <w:lang w:val="en-GB"/>
        </w:rPr>
        <w:sym w:font="Symbol" w:char="F061"/>
      </w:r>
      <w:r w:rsidRPr="002435C0">
        <w:rPr>
          <w:rFonts w:ascii="Times New Roman" w:hAnsi="Times New Roman" w:cs="Times New Roman"/>
          <w:vertAlign w:val="superscript"/>
          <w:lang w:val="en-GB"/>
        </w:rPr>
        <w:t>Fab-KO</w:t>
      </w:r>
      <w:r w:rsidRPr="002435C0">
        <w:rPr>
          <w:rFonts w:ascii="Times New Roman" w:hAnsi="Times New Roman" w:cs="Times New Roman"/>
          <w:lang w:val="en-GB"/>
        </w:rPr>
        <w:t xml:space="preserve"> </w:t>
      </w:r>
      <w:r w:rsidRPr="00233306">
        <w:rPr>
          <w:rFonts w:ascii="Times New Roman" w:hAnsi="Times New Roman" w:cs="Times New Roman"/>
          <w:lang w:val="en-GB"/>
        </w:rPr>
        <w:t>mice fed with a high fat diet (HFD). BAT from control mice (</w:t>
      </w:r>
      <w:proofErr w:type="spellStart"/>
      <w:r w:rsidRPr="00233306">
        <w:rPr>
          <w:rFonts w:ascii="Times New Roman" w:hAnsi="Times New Roman" w:cs="Times New Roman"/>
          <w:lang w:val="en-GB"/>
        </w:rPr>
        <w:t>dil</w:t>
      </w:r>
      <w:proofErr w:type="spellEnd"/>
      <w:r w:rsidRPr="00233306">
        <w:rPr>
          <w:rFonts w:ascii="Times New Roman" w:hAnsi="Times New Roman" w:cs="Times New Roman"/>
          <w:lang w:val="en-GB"/>
        </w:rPr>
        <w:t xml:space="preserve"> 1/10) was used as positive control. Non</w:t>
      </w:r>
      <w:r>
        <w:rPr>
          <w:rFonts w:ascii="Times New Roman" w:hAnsi="Times New Roman" w:cs="Times New Roman"/>
          <w:lang w:val="en-GB"/>
        </w:rPr>
        <w:t>-diluted BAT and eWAT from UCP1</w:t>
      </w:r>
      <w:r w:rsidRPr="00771BDE">
        <w:rPr>
          <w:rFonts w:ascii="Times New Roman" w:hAnsi="Times New Roman" w:cs="Times New Roman"/>
          <w:vertAlign w:val="superscript"/>
          <w:lang w:val="en-GB"/>
        </w:rPr>
        <w:t>-/-</w:t>
      </w:r>
      <w:r w:rsidRPr="00233306">
        <w:rPr>
          <w:rFonts w:ascii="Times New Roman" w:hAnsi="Times New Roman" w:cs="Times New Roman"/>
          <w:lang w:val="en-GB"/>
        </w:rPr>
        <w:t xml:space="preserve"> mice were used as negative controls. Each line represents a different mouse. Two different exposures are showed.</w:t>
      </w:r>
    </w:p>
    <w:p w14:paraId="3BB9C811" w14:textId="77777777" w:rsidR="003D1A1A" w:rsidRPr="000C50A0" w:rsidRDefault="003D1A1A">
      <w:pPr>
        <w:rPr>
          <w:lang w:val="en-GB"/>
        </w:rPr>
      </w:pPr>
      <w:bookmarkStart w:id="0" w:name="_GoBack"/>
      <w:bookmarkEnd w:id="0"/>
    </w:p>
    <w:sectPr w:rsidR="003D1A1A" w:rsidRPr="000C50A0" w:rsidSect="00091107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50A0"/>
    <w:rsid w:val="000572ED"/>
    <w:rsid w:val="000573D2"/>
    <w:rsid w:val="00091107"/>
    <w:rsid w:val="00097119"/>
    <w:rsid w:val="000C485E"/>
    <w:rsid w:val="000C50A0"/>
    <w:rsid w:val="0014402A"/>
    <w:rsid w:val="00147061"/>
    <w:rsid w:val="0014708E"/>
    <w:rsid w:val="001513F3"/>
    <w:rsid w:val="001A4F2E"/>
    <w:rsid w:val="001B18C9"/>
    <w:rsid w:val="001C26DF"/>
    <w:rsid w:val="001C538A"/>
    <w:rsid w:val="001E07C9"/>
    <w:rsid w:val="001F40FD"/>
    <w:rsid w:val="0023137E"/>
    <w:rsid w:val="002A12A3"/>
    <w:rsid w:val="002C1A41"/>
    <w:rsid w:val="00300038"/>
    <w:rsid w:val="003047C5"/>
    <w:rsid w:val="00331BD4"/>
    <w:rsid w:val="003379E8"/>
    <w:rsid w:val="0034041B"/>
    <w:rsid w:val="00357E73"/>
    <w:rsid w:val="00387152"/>
    <w:rsid w:val="003B2910"/>
    <w:rsid w:val="003C15AD"/>
    <w:rsid w:val="003D1A1A"/>
    <w:rsid w:val="003F3484"/>
    <w:rsid w:val="00406EF0"/>
    <w:rsid w:val="00412ACD"/>
    <w:rsid w:val="00454D13"/>
    <w:rsid w:val="00470DC0"/>
    <w:rsid w:val="00476C0E"/>
    <w:rsid w:val="00477E87"/>
    <w:rsid w:val="0048158D"/>
    <w:rsid w:val="004A071D"/>
    <w:rsid w:val="004A32C0"/>
    <w:rsid w:val="00546FCB"/>
    <w:rsid w:val="005C2C97"/>
    <w:rsid w:val="00632CD7"/>
    <w:rsid w:val="00660C87"/>
    <w:rsid w:val="006D5EE4"/>
    <w:rsid w:val="00707C6B"/>
    <w:rsid w:val="00742E13"/>
    <w:rsid w:val="00745E79"/>
    <w:rsid w:val="00766CE4"/>
    <w:rsid w:val="00793FB1"/>
    <w:rsid w:val="007A14A6"/>
    <w:rsid w:val="007B1BBC"/>
    <w:rsid w:val="007F7344"/>
    <w:rsid w:val="00806FCD"/>
    <w:rsid w:val="0084241C"/>
    <w:rsid w:val="00860EDA"/>
    <w:rsid w:val="00887953"/>
    <w:rsid w:val="00900419"/>
    <w:rsid w:val="00911476"/>
    <w:rsid w:val="00925F61"/>
    <w:rsid w:val="00927B93"/>
    <w:rsid w:val="00934368"/>
    <w:rsid w:val="00960983"/>
    <w:rsid w:val="009654AC"/>
    <w:rsid w:val="00983806"/>
    <w:rsid w:val="009A6ABF"/>
    <w:rsid w:val="00A00B18"/>
    <w:rsid w:val="00A3083C"/>
    <w:rsid w:val="00A3456F"/>
    <w:rsid w:val="00A46B39"/>
    <w:rsid w:val="00A9026A"/>
    <w:rsid w:val="00AD1846"/>
    <w:rsid w:val="00AD5DA7"/>
    <w:rsid w:val="00BC2FDE"/>
    <w:rsid w:val="00BE77CC"/>
    <w:rsid w:val="00C02235"/>
    <w:rsid w:val="00C23489"/>
    <w:rsid w:val="00C4713E"/>
    <w:rsid w:val="00C617AA"/>
    <w:rsid w:val="00C67CAC"/>
    <w:rsid w:val="00CB2874"/>
    <w:rsid w:val="00CD14DE"/>
    <w:rsid w:val="00CD1ED7"/>
    <w:rsid w:val="00CF2D07"/>
    <w:rsid w:val="00D002D8"/>
    <w:rsid w:val="00D37C7A"/>
    <w:rsid w:val="00D66313"/>
    <w:rsid w:val="00D81802"/>
    <w:rsid w:val="00D84A50"/>
    <w:rsid w:val="00D85C24"/>
    <w:rsid w:val="00D91587"/>
    <w:rsid w:val="00E061F2"/>
    <w:rsid w:val="00E54D64"/>
    <w:rsid w:val="00EA06E0"/>
    <w:rsid w:val="00EA6EE1"/>
    <w:rsid w:val="00EB7AB5"/>
    <w:rsid w:val="00EC53D8"/>
    <w:rsid w:val="00ED7DD5"/>
    <w:rsid w:val="00EE7911"/>
    <w:rsid w:val="00F5670B"/>
    <w:rsid w:val="00F63CC6"/>
    <w:rsid w:val="00F85C37"/>
    <w:rsid w:val="00FB1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44A9051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0C50A0"/>
    <w:pPr>
      <w:spacing w:after="200" w:line="276" w:lineRule="auto"/>
    </w:pPr>
    <w:rPr>
      <w:sz w:val="22"/>
      <w:szCs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55</Words>
  <Characters>304</Characters>
  <Application>Microsoft Macintosh Word</Application>
  <DocSecurity>0</DocSecurity>
  <Lines>2</Lines>
  <Paragraphs>1</Paragraphs>
  <ScaleCrop>false</ScaleCrop>
  <LinksUpToDate>false</LinksUpToDate>
  <CharactersWithSpaces>358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guada</dc:creator>
  <cp:keywords/>
  <dc:description/>
  <cp:lastModifiedBy>guada</cp:lastModifiedBy>
  <cp:revision>1</cp:revision>
  <dcterms:created xsi:type="dcterms:W3CDTF">2018-06-05T13:43:00Z</dcterms:created>
  <dcterms:modified xsi:type="dcterms:W3CDTF">2018-06-05T13:44:00Z</dcterms:modified>
</cp:coreProperties>
</file>