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5344" w:rsidRDefault="001E730A">
      <w:r>
        <w:t>Description of Additional Supplementary Files</w:t>
      </w:r>
    </w:p>
    <w:p w:rsidR="001E730A" w:rsidRDefault="001E730A">
      <w:r>
        <w:t>Name: Supplementary data</w:t>
      </w:r>
    </w:p>
    <w:p w:rsidR="001E730A" w:rsidRDefault="001E730A" w:rsidP="001E730A">
      <w:pPr>
        <w:jc w:val="both"/>
        <w:rPr>
          <w:vertAlign w:val="subscript"/>
        </w:rPr>
      </w:pPr>
      <w:r>
        <w:t xml:space="preserve">Description: </w:t>
      </w:r>
      <w:r>
        <w:t>Amino acid sequence of the polyprotein (I91</w:t>
      </w:r>
      <w:r>
        <w:rPr>
          <w:rFonts w:ascii="Symbol" w:hAnsi="Symbol"/>
        </w:rPr>
        <w:t></w:t>
      </w:r>
      <w:r>
        <w:t>Cys)</w:t>
      </w:r>
      <w:r>
        <w:rPr>
          <w:vertAlign w:val="subscript"/>
        </w:rPr>
        <w:t>2</w:t>
      </w:r>
      <w:r>
        <w:t>-</w:t>
      </w:r>
      <w:r>
        <w:rPr>
          <w:color w:val="000000" w:themeColor="text1"/>
        </w:rPr>
        <w:t>ABD</w:t>
      </w:r>
      <w:r>
        <w:t>-(I91</w:t>
      </w:r>
      <w:r>
        <w:rPr>
          <w:rFonts w:ascii="Symbol" w:hAnsi="Symbol"/>
        </w:rPr>
        <w:t></w:t>
      </w:r>
      <w:r>
        <w:t>Cys)</w:t>
      </w:r>
      <w:r>
        <w:rPr>
          <w:vertAlign w:val="subscript"/>
        </w:rPr>
        <w:t>2</w:t>
      </w:r>
    </w:p>
    <w:p w:rsidR="001E730A" w:rsidRDefault="001E730A">
      <w:bookmarkStart w:id="0" w:name="_GoBack"/>
      <w:bookmarkEnd w:id="0"/>
    </w:p>
    <w:sectPr w:rsidR="001E730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30A"/>
    <w:rsid w:val="001E730A"/>
    <w:rsid w:val="00CD5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F5F979"/>
  <w15:chartTrackingRefBased/>
  <w15:docId w15:val="{A10AC708-3EC8-445F-B92C-EBCDE4DDE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427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</Words>
  <Characters>128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Springer Nature</Company>
  <LinksUpToDate>false</LinksUpToDate>
  <CharactersWithSpaces>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Sasha M Kobylinski</dc:creator>
  <cp:keywords/>
  <dc:description/>
  <cp:lastModifiedBy>Sasha M Kobylinski</cp:lastModifiedBy>
  <cp:revision>1</cp:revision>
  <dcterms:created xsi:type="dcterms:W3CDTF">2019-11-15T15:28:00Z</dcterms:created>
  <dcterms:modified xsi:type="dcterms:W3CDTF">2019-11-15T15:29:00Z</dcterms:modified>
</cp:coreProperties>
</file>