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771A1" w14:textId="77777777" w:rsidR="00AE00C9" w:rsidRPr="00F91F9D" w:rsidRDefault="00AE00C9" w:rsidP="00AE00C9">
      <w:pPr>
        <w:spacing w:line="480" w:lineRule="auto"/>
        <w:rPr>
          <w:lang w:val="en-US"/>
        </w:rPr>
      </w:pPr>
      <w:sdt>
        <w:sdtPr>
          <w:rPr>
            <w:lang w:val="en-US"/>
          </w:rPr>
          <w:tag w:val="goog_rdk_22"/>
          <w:id w:val="-1521072175"/>
        </w:sdtPr>
        <w:sdtContent>
          <w:r w:rsidRPr="00F91F9D">
            <w:rPr>
              <w:b/>
              <w:lang w:val="en-US"/>
            </w:rPr>
            <w:t xml:space="preserve">Supplemental </w:t>
          </w:r>
        </w:sdtContent>
      </w:sdt>
      <w:r w:rsidRPr="00F91F9D">
        <w:rPr>
          <w:b/>
          <w:lang w:val="en-US"/>
        </w:rPr>
        <w:t xml:space="preserve">Table S1. </w:t>
      </w:r>
      <w:r w:rsidRPr="00F91F9D">
        <w:rPr>
          <w:lang w:val="en-US"/>
        </w:rPr>
        <w:t>Yeast strains.</w:t>
      </w:r>
    </w:p>
    <w:tbl>
      <w:tblPr>
        <w:tblW w:w="96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37"/>
        <w:gridCol w:w="1749"/>
        <w:gridCol w:w="3368"/>
        <w:gridCol w:w="2496"/>
      </w:tblGrid>
      <w:tr w:rsidR="00AE00C9" w:rsidRPr="00F91F9D" w14:paraId="4CC1D757" w14:textId="77777777" w:rsidTr="00040169">
        <w:trPr>
          <w:trHeight w:val="1070"/>
        </w:trPr>
        <w:tc>
          <w:tcPr>
            <w:tcW w:w="203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F1172" w14:textId="77777777" w:rsidR="00AE00C9" w:rsidRPr="00F91F9D" w:rsidRDefault="00AE00C9" w:rsidP="00040169">
            <w:pPr>
              <w:spacing w:line="480" w:lineRule="auto"/>
              <w:jc w:val="center"/>
              <w:rPr>
                <w:b/>
                <w:lang w:val="en-US"/>
              </w:rPr>
            </w:pPr>
            <w:r w:rsidRPr="00F91F9D">
              <w:rPr>
                <w:b/>
                <w:lang w:val="en-US"/>
              </w:rPr>
              <w:t>Species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D18BB" w14:textId="77777777" w:rsidR="00AE00C9" w:rsidRPr="00F91F9D" w:rsidRDefault="00AE00C9" w:rsidP="00040169">
            <w:pPr>
              <w:spacing w:line="480" w:lineRule="auto"/>
              <w:jc w:val="center"/>
              <w:rPr>
                <w:b/>
                <w:lang w:val="en-US"/>
              </w:rPr>
            </w:pPr>
            <w:r w:rsidRPr="00F91F9D">
              <w:rPr>
                <w:b/>
                <w:lang w:val="en-US"/>
              </w:rPr>
              <w:t>Strain number</w:t>
            </w:r>
          </w:p>
        </w:tc>
        <w:tc>
          <w:tcPr>
            <w:tcW w:w="336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AA15D" w14:textId="77777777" w:rsidR="00AE00C9" w:rsidRPr="00F91F9D" w:rsidRDefault="00AE00C9" w:rsidP="00040169">
            <w:pPr>
              <w:spacing w:line="480" w:lineRule="auto"/>
              <w:rPr>
                <w:b/>
                <w:lang w:val="en-US"/>
              </w:rPr>
            </w:pPr>
            <w:r w:rsidRPr="00F91F9D">
              <w:rPr>
                <w:b/>
                <w:lang w:val="en-US"/>
              </w:rPr>
              <w:t>Relevant characteristics or genotype</w:t>
            </w:r>
          </w:p>
        </w:tc>
        <w:tc>
          <w:tcPr>
            <w:tcW w:w="249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D480C" w14:textId="77777777" w:rsidR="00AE00C9" w:rsidRPr="00F91F9D" w:rsidRDefault="00AE00C9" w:rsidP="00040169">
            <w:pPr>
              <w:spacing w:line="480" w:lineRule="auto"/>
              <w:jc w:val="center"/>
              <w:rPr>
                <w:b/>
                <w:lang w:val="en-US"/>
              </w:rPr>
            </w:pPr>
            <w:r w:rsidRPr="00F91F9D">
              <w:rPr>
                <w:b/>
                <w:lang w:val="en-US"/>
              </w:rPr>
              <w:t>Source</w:t>
            </w:r>
          </w:p>
        </w:tc>
      </w:tr>
      <w:tr w:rsidR="00AE00C9" w:rsidRPr="00F91F9D" w14:paraId="5A9B30CE" w14:textId="77777777" w:rsidTr="00040169">
        <w:trPr>
          <w:trHeight w:val="726"/>
        </w:trPr>
        <w:tc>
          <w:tcPr>
            <w:tcW w:w="20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EFC6C" w14:textId="77777777" w:rsidR="00AE00C9" w:rsidRPr="00F91F9D" w:rsidRDefault="00AE00C9" w:rsidP="00040169">
            <w:pPr>
              <w:spacing w:line="480" w:lineRule="auto"/>
              <w:jc w:val="center"/>
              <w:rPr>
                <w:i/>
                <w:lang w:val="en-US"/>
              </w:rPr>
            </w:pPr>
            <w:r w:rsidRPr="00F91F9D">
              <w:rPr>
                <w:i/>
                <w:lang w:val="en-US"/>
              </w:rPr>
              <w:t>C. albicans</w:t>
            </w:r>
          </w:p>
        </w:tc>
        <w:tc>
          <w:tcPr>
            <w:tcW w:w="17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69095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JEY13033</w:t>
            </w:r>
          </w:p>
        </w:tc>
        <w:tc>
          <w:tcPr>
            <w:tcW w:w="3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55356" w14:textId="77777777" w:rsidR="00AE00C9" w:rsidRPr="00F91F9D" w:rsidRDefault="00AE00C9" w:rsidP="00040169">
            <w:pPr>
              <w:spacing w:line="480" w:lineRule="auto"/>
              <w:rPr>
                <w:lang w:val="en-US"/>
              </w:rPr>
            </w:pPr>
            <w:r w:rsidRPr="00F91F9D">
              <w:rPr>
                <w:lang w:val="en-US"/>
              </w:rPr>
              <w:t>N/A</w:t>
            </w:r>
          </w:p>
        </w:tc>
        <w:tc>
          <w:tcPr>
            <w:tcW w:w="24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ACE5B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CCUG32723</w:t>
            </w:r>
          </w:p>
        </w:tc>
      </w:tr>
      <w:tr w:rsidR="00AE00C9" w:rsidRPr="00F91F9D" w14:paraId="609E915F" w14:textId="77777777" w:rsidTr="00040169">
        <w:trPr>
          <w:trHeight w:val="710"/>
        </w:trPr>
        <w:tc>
          <w:tcPr>
            <w:tcW w:w="20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C2E13" w14:textId="77777777" w:rsidR="00AE00C9" w:rsidRPr="00F91F9D" w:rsidRDefault="00AE00C9" w:rsidP="00040169">
            <w:pPr>
              <w:spacing w:line="480" w:lineRule="auto"/>
              <w:jc w:val="center"/>
              <w:rPr>
                <w:i/>
                <w:lang w:val="en-US"/>
              </w:rPr>
            </w:pPr>
            <w:r w:rsidRPr="00F91F9D">
              <w:rPr>
                <w:i/>
                <w:lang w:val="en-US"/>
              </w:rPr>
              <w:t>C. glabrata</w:t>
            </w:r>
          </w:p>
        </w:tc>
        <w:tc>
          <w:tcPr>
            <w:tcW w:w="17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03D34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JEY10028</w:t>
            </w:r>
          </w:p>
        </w:tc>
        <w:tc>
          <w:tcPr>
            <w:tcW w:w="3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8FDD6" w14:textId="77777777" w:rsidR="00AE00C9" w:rsidRPr="00F91F9D" w:rsidRDefault="00AE00C9" w:rsidP="00040169">
            <w:pPr>
              <w:spacing w:line="480" w:lineRule="auto"/>
              <w:rPr>
                <w:lang w:val="en-US"/>
              </w:rPr>
            </w:pPr>
            <w:r w:rsidRPr="00F91F9D">
              <w:rPr>
                <w:lang w:val="en-US"/>
              </w:rPr>
              <w:t>N/A</w:t>
            </w:r>
          </w:p>
        </w:tc>
        <w:tc>
          <w:tcPr>
            <w:tcW w:w="24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EBDA8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ATCC15545</w:t>
            </w:r>
          </w:p>
        </w:tc>
      </w:tr>
      <w:tr w:rsidR="00AE00C9" w:rsidRPr="00F91F9D" w14:paraId="676A2B88" w14:textId="77777777" w:rsidTr="00040169">
        <w:trPr>
          <w:trHeight w:val="710"/>
        </w:trPr>
        <w:tc>
          <w:tcPr>
            <w:tcW w:w="20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E452" w14:textId="77777777" w:rsidR="00AE00C9" w:rsidRPr="00F91F9D" w:rsidRDefault="00AE00C9" w:rsidP="00040169">
            <w:pPr>
              <w:spacing w:line="480" w:lineRule="auto"/>
              <w:jc w:val="center"/>
              <w:rPr>
                <w:i/>
                <w:lang w:val="en-US"/>
              </w:rPr>
            </w:pPr>
            <w:r w:rsidRPr="00F91F9D">
              <w:rPr>
                <w:i/>
                <w:lang w:val="en-US"/>
              </w:rPr>
              <w:t>C. glabrata</w:t>
            </w:r>
          </w:p>
        </w:tc>
        <w:tc>
          <w:tcPr>
            <w:tcW w:w="17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2EC77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JEY12725</w:t>
            </w:r>
          </w:p>
        </w:tc>
        <w:tc>
          <w:tcPr>
            <w:tcW w:w="3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6606E" w14:textId="77777777" w:rsidR="00AE00C9" w:rsidRPr="00F91F9D" w:rsidRDefault="00AE00C9" w:rsidP="00040169">
            <w:pPr>
              <w:spacing w:line="480" w:lineRule="auto"/>
              <w:rPr>
                <w:lang w:val="en-US"/>
              </w:rPr>
            </w:pPr>
            <w:r>
              <w:rPr>
                <w:i/>
                <w:lang w:val="en-US"/>
              </w:rPr>
              <w:t>f</w:t>
            </w:r>
            <w:r w:rsidRPr="0087198A">
              <w:rPr>
                <w:i/>
                <w:lang w:val="en-US"/>
              </w:rPr>
              <w:t>ksI</w:t>
            </w:r>
            <w:r w:rsidRPr="00F91F9D">
              <w:rPr>
                <w:lang w:val="en-US"/>
              </w:rPr>
              <w:t>-L662W; Pat</w:t>
            </w:r>
            <w:r>
              <w:rPr>
                <w:lang w:val="en-US"/>
              </w:rPr>
              <w:t>ient-derived from Oslo Universit</w:t>
            </w:r>
            <w:r w:rsidRPr="00F91F9D">
              <w:rPr>
                <w:lang w:val="en-US"/>
              </w:rPr>
              <w:t>y Hospital</w:t>
            </w:r>
          </w:p>
        </w:tc>
        <w:tc>
          <w:tcPr>
            <w:tcW w:w="24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E3594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This study</w:t>
            </w:r>
          </w:p>
        </w:tc>
      </w:tr>
      <w:tr w:rsidR="00AE00C9" w:rsidRPr="00F91F9D" w14:paraId="0FB602B2" w14:textId="77777777" w:rsidTr="00040169">
        <w:trPr>
          <w:trHeight w:val="710"/>
        </w:trPr>
        <w:tc>
          <w:tcPr>
            <w:tcW w:w="20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4E628" w14:textId="77777777" w:rsidR="00AE00C9" w:rsidRPr="00F91F9D" w:rsidRDefault="00AE00C9" w:rsidP="00040169">
            <w:pPr>
              <w:spacing w:line="480" w:lineRule="auto"/>
              <w:jc w:val="center"/>
              <w:rPr>
                <w:i/>
                <w:lang w:val="en-US"/>
              </w:rPr>
            </w:pPr>
            <w:r w:rsidRPr="00F91F9D">
              <w:rPr>
                <w:i/>
                <w:lang w:val="en-US"/>
              </w:rPr>
              <w:t>C. glabrata</w:t>
            </w:r>
          </w:p>
        </w:tc>
        <w:tc>
          <w:tcPr>
            <w:tcW w:w="17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E8000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JEY12726</w:t>
            </w:r>
          </w:p>
        </w:tc>
        <w:tc>
          <w:tcPr>
            <w:tcW w:w="3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13009" w14:textId="77777777" w:rsidR="00AE00C9" w:rsidRPr="00F91F9D" w:rsidRDefault="00AE00C9" w:rsidP="00040169">
            <w:pPr>
              <w:spacing w:line="480" w:lineRule="auto"/>
              <w:rPr>
                <w:lang w:val="en-US"/>
              </w:rPr>
            </w:pPr>
            <w:r w:rsidRPr="00F91F9D">
              <w:rPr>
                <w:lang w:val="en-US"/>
              </w:rPr>
              <w:t>FL-256; Patient-derived from Oslo University Hospital</w:t>
            </w:r>
          </w:p>
        </w:tc>
        <w:tc>
          <w:tcPr>
            <w:tcW w:w="24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C66F1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This study</w:t>
            </w:r>
          </w:p>
        </w:tc>
      </w:tr>
      <w:tr w:rsidR="00AE00C9" w:rsidRPr="00F91F9D" w14:paraId="2AC4171C" w14:textId="77777777" w:rsidTr="00040169">
        <w:trPr>
          <w:trHeight w:val="710"/>
        </w:trPr>
        <w:tc>
          <w:tcPr>
            <w:tcW w:w="20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2314B" w14:textId="77777777" w:rsidR="00AE00C9" w:rsidRPr="00F91F9D" w:rsidRDefault="00AE00C9" w:rsidP="00040169">
            <w:pPr>
              <w:spacing w:line="480" w:lineRule="auto"/>
              <w:jc w:val="center"/>
              <w:rPr>
                <w:i/>
                <w:lang w:val="en-US"/>
              </w:rPr>
            </w:pPr>
            <w:r w:rsidRPr="00F91F9D">
              <w:rPr>
                <w:i/>
                <w:lang w:val="en-US"/>
              </w:rPr>
              <w:t>C. glabrata</w:t>
            </w:r>
          </w:p>
        </w:tc>
        <w:tc>
          <w:tcPr>
            <w:tcW w:w="17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9E0CB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JEY12527</w:t>
            </w:r>
          </w:p>
        </w:tc>
        <w:tc>
          <w:tcPr>
            <w:tcW w:w="3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1775A" w14:textId="77777777" w:rsidR="00AE00C9" w:rsidRPr="00F91F9D" w:rsidRDefault="00AE00C9" w:rsidP="00040169">
            <w:pPr>
              <w:spacing w:line="480" w:lineRule="auto"/>
              <w:rPr>
                <w:i/>
                <w:lang w:val="en-US"/>
              </w:rPr>
            </w:pPr>
            <w:r w:rsidRPr="00F91F9D">
              <w:rPr>
                <w:lang w:val="en-US"/>
              </w:rPr>
              <w:t xml:space="preserve">2001HT; </w:t>
            </w:r>
            <w:r w:rsidRPr="00F91F9D">
              <w:rPr>
                <w:i/>
                <w:lang w:val="en-US"/>
              </w:rPr>
              <w:t>his3Δ trp1Δ</w:t>
            </w:r>
          </w:p>
        </w:tc>
        <w:tc>
          <w:tcPr>
            <w:tcW w:w="24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CACF5" w14:textId="77777777" w:rsidR="00AE00C9" w:rsidRPr="00F91F9D" w:rsidRDefault="00AE00C9" w:rsidP="00040169">
            <w:pPr>
              <w:spacing w:line="480" w:lineRule="auto"/>
              <w:jc w:val="center"/>
              <w:rPr>
                <w:vertAlign w:val="superscript"/>
                <w:lang w:val="en-US"/>
              </w:rPr>
            </w:pPr>
            <w:sdt>
              <w:sdtPr>
                <w:rPr>
                  <w:lang w:val="en-US"/>
                </w:rPr>
                <w:tag w:val="goog_rdk_23"/>
                <w:id w:val="-1180894179"/>
              </w:sdtPr>
              <w:sdtContent/>
            </w:sdt>
            <w:proofErr w:type="spellStart"/>
            <w:r w:rsidRPr="00F91F9D">
              <w:rPr>
                <w:lang w:val="en-US"/>
              </w:rPr>
              <w:t>Kitada</w:t>
            </w:r>
            <w:proofErr w:type="spellEnd"/>
            <w:r w:rsidRPr="00F91F9D">
              <w:rPr>
                <w:lang w:val="en-US"/>
              </w:rPr>
              <w:t>, et al. (1995)</w:t>
            </w:r>
            <w:r>
              <w:rPr>
                <w:vertAlign w:val="superscript"/>
                <w:lang w:val="en-US"/>
              </w:rPr>
              <w:t>53</w:t>
            </w:r>
          </w:p>
        </w:tc>
      </w:tr>
      <w:tr w:rsidR="00AE00C9" w:rsidRPr="00F91F9D" w14:paraId="3FD72707" w14:textId="77777777" w:rsidTr="00040169">
        <w:trPr>
          <w:trHeight w:val="773"/>
        </w:trPr>
        <w:tc>
          <w:tcPr>
            <w:tcW w:w="203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75A6C" w14:textId="77777777" w:rsidR="00AE00C9" w:rsidRPr="00F91F9D" w:rsidRDefault="00AE00C9" w:rsidP="00040169">
            <w:pPr>
              <w:spacing w:line="480" w:lineRule="auto"/>
              <w:jc w:val="center"/>
              <w:rPr>
                <w:i/>
                <w:lang w:val="en-US"/>
              </w:rPr>
            </w:pPr>
            <w:r w:rsidRPr="00F91F9D">
              <w:rPr>
                <w:i/>
                <w:lang w:val="en-US"/>
              </w:rPr>
              <w:t>S. cerevisiae</w:t>
            </w:r>
          </w:p>
        </w:tc>
        <w:tc>
          <w:tcPr>
            <w:tcW w:w="174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4C57C" w14:textId="77777777" w:rsidR="00AE00C9" w:rsidRPr="00F91F9D" w:rsidRDefault="00AE00C9" w:rsidP="00040169">
            <w:pPr>
              <w:spacing w:line="480" w:lineRule="auto"/>
              <w:jc w:val="center"/>
              <w:rPr>
                <w:lang w:val="en-US"/>
              </w:rPr>
            </w:pPr>
            <w:r w:rsidRPr="00F91F9D">
              <w:rPr>
                <w:lang w:val="en-US"/>
              </w:rPr>
              <w:t>BY4741</w:t>
            </w:r>
          </w:p>
        </w:tc>
        <w:tc>
          <w:tcPr>
            <w:tcW w:w="33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92799" w14:textId="77777777" w:rsidR="00AE00C9" w:rsidRPr="00F91F9D" w:rsidRDefault="00AE00C9" w:rsidP="00040169">
            <w:pPr>
              <w:spacing w:line="480" w:lineRule="auto"/>
              <w:rPr>
                <w:i/>
                <w:lang w:val="en-US"/>
              </w:rPr>
            </w:pPr>
            <w:proofErr w:type="spellStart"/>
            <w:r w:rsidRPr="00F91F9D">
              <w:rPr>
                <w:i/>
                <w:lang w:val="en-US"/>
              </w:rPr>
              <w:t>MATa</w:t>
            </w:r>
            <w:proofErr w:type="spellEnd"/>
            <w:r w:rsidRPr="00F91F9D">
              <w:rPr>
                <w:i/>
                <w:lang w:val="en-US"/>
              </w:rPr>
              <w:t xml:space="preserve"> his3Δ1, leu2Δ0, met15Δ0, ura3Δ0</w:t>
            </w:r>
          </w:p>
        </w:tc>
        <w:tc>
          <w:tcPr>
            <w:tcW w:w="249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0F4AB" w14:textId="77777777" w:rsidR="00AE00C9" w:rsidRPr="00F91F9D" w:rsidRDefault="00AE00C9" w:rsidP="00040169">
            <w:pPr>
              <w:spacing w:line="480" w:lineRule="auto"/>
              <w:jc w:val="center"/>
              <w:rPr>
                <w:vertAlign w:val="superscript"/>
                <w:lang w:val="en-US"/>
              </w:rPr>
            </w:pPr>
            <w:sdt>
              <w:sdtPr>
                <w:rPr>
                  <w:lang w:val="en-US"/>
                </w:rPr>
                <w:tag w:val="goog_rdk_24"/>
                <w:id w:val="1687941800"/>
              </w:sdtPr>
              <w:sdtContent/>
            </w:sdt>
            <w:proofErr w:type="spellStart"/>
            <w:r w:rsidRPr="00F91F9D">
              <w:rPr>
                <w:lang w:val="en-US"/>
              </w:rPr>
              <w:t>Brachmann</w:t>
            </w:r>
            <w:proofErr w:type="spellEnd"/>
            <w:r w:rsidRPr="00F91F9D">
              <w:rPr>
                <w:lang w:val="en-US"/>
              </w:rPr>
              <w:t>, et al. (1998)</w:t>
            </w:r>
            <w:r>
              <w:rPr>
                <w:vertAlign w:val="superscript"/>
                <w:lang w:val="en-US"/>
              </w:rPr>
              <w:t>54</w:t>
            </w:r>
          </w:p>
        </w:tc>
      </w:tr>
      <w:tr w:rsidR="00AE00C9" w:rsidRPr="00F91F9D" w14:paraId="7D0CF96C" w14:textId="77777777" w:rsidTr="00040169">
        <w:trPr>
          <w:trHeight w:val="773"/>
        </w:trPr>
        <w:tc>
          <w:tcPr>
            <w:tcW w:w="203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10864" w14:textId="77777777" w:rsidR="00AE00C9" w:rsidRPr="00F91F9D" w:rsidRDefault="00AE00C9" w:rsidP="00040169">
            <w:pPr>
              <w:spacing w:line="480" w:lineRule="auto"/>
              <w:jc w:val="center"/>
              <w:rPr>
                <w:i/>
                <w:lang w:val="en-US"/>
              </w:rPr>
            </w:pPr>
            <w:r w:rsidRPr="00F91F9D">
              <w:rPr>
                <w:i/>
                <w:lang w:val="en-US"/>
              </w:rPr>
              <w:t>S. cerevisiae</w:t>
            </w:r>
          </w:p>
        </w:tc>
        <w:tc>
          <w:tcPr>
            <w:tcW w:w="174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BBDCC" w14:textId="77777777" w:rsidR="00AE00C9" w:rsidRPr="00F91F9D" w:rsidRDefault="00AE00C9" w:rsidP="00040169">
            <w:pPr>
              <w:spacing w:line="480" w:lineRule="auto"/>
              <w:jc w:val="center"/>
              <w:rPr>
                <w:i/>
                <w:lang w:val="en-US"/>
              </w:rPr>
            </w:pPr>
            <w:r w:rsidRPr="00F91F9D">
              <w:rPr>
                <w:i/>
                <w:lang w:val="en-US"/>
              </w:rPr>
              <w:t>aft1</w:t>
            </w:r>
            <w:r w:rsidRPr="00F91F9D">
              <w:rPr>
                <w:highlight w:val="white"/>
                <w:lang w:val="en-US"/>
              </w:rPr>
              <w:t>Δ</w:t>
            </w:r>
          </w:p>
        </w:tc>
        <w:tc>
          <w:tcPr>
            <w:tcW w:w="33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CE9F0" w14:textId="77777777" w:rsidR="00AE00C9" w:rsidRPr="00F91F9D" w:rsidRDefault="00AE00C9" w:rsidP="00040169">
            <w:pPr>
              <w:spacing w:line="480" w:lineRule="auto"/>
              <w:rPr>
                <w:i/>
                <w:lang w:val="en-US"/>
              </w:rPr>
            </w:pPr>
            <w:proofErr w:type="spellStart"/>
            <w:r w:rsidRPr="00F91F9D">
              <w:rPr>
                <w:i/>
                <w:highlight w:val="white"/>
                <w:lang w:val="en-US"/>
              </w:rPr>
              <w:t>MATa</w:t>
            </w:r>
            <w:proofErr w:type="spellEnd"/>
            <w:r w:rsidRPr="00F91F9D">
              <w:rPr>
                <w:i/>
                <w:highlight w:val="white"/>
                <w:lang w:val="en-US"/>
              </w:rPr>
              <w:t xml:space="preserve"> his3Δ1, leu2Δ0,</w:t>
            </w:r>
            <w:r>
              <w:rPr>
                <w:i/>
                <w:highlight w:val="white"/>
                <w:lang w:val="en-US"/>
              </w:rPr>
              <w:t xml:space="preserve"> </w:t>
            </w:r>
            <w:r w:rsidRPr="00F91F9D">
              <w:rPr>
                <w:i/>
                <w:highlight w:val="white"/>
                <w:lang w:val="en-US"/>
              </w:rPr>
              <w:t>met15Δ0, ura3Δ0, aft1::</w:t>
            </w:r>
            <w:proofErr w:type="spellStart"/>
            <w:r w:rsidRPr="00F91F9D">
              <w:rPr>
                <w:i/>
                <w:highlight w:val="white"/>
                <w:lang w:val="en-US"/>
              </w:rPr>
              <w:t>KanMX</w:t>
            </w:r>
            <w:proofErr w:type="spellEnd"/>
          </w:p>
        </w:tc>
        <w:tc>
          <w:tcPr>
            <w:tcW w:w="249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78A2F" w14:textId="77777777" w:rsidR="00AE00C9" w:rsidRPr="00F91F9D" w:rsidRDefault="00AE00C9" w:rsidP="00040169">
            <w:pPr>
              <w:spacing w:line="480" w:lineRule="auto"/>
              <w:jc w:val="center"/>
              <w:rPr>
                <w:vertAlign w:val="superscript"/>
                <w:lang w:val="en-US"/>
              </w:rPr>
            </w:pPr>
            <w:sdt>
              <w:sdtPr>
                <w:rPr>
                  <w:lang w:val="en-US"/>
                </w:rPr>
                <w:tag w:val="goog_rdk_25"/>
                <w:id w:val="-2069185150"/>
              </w:sdtPr>
              <w:sdtContent/>
            </w:sdt>
            <w:r w:rsidRPr="00F91F9D">
              <w:rPr>
                <w:lang w:val="en-US"/>
              </w:rPr>
              <w:t>Giaever, et al. (2002)</w:t>
            </w:r>
            <w:r>
              <w:rPr>
                <w:vertAlign w:val="superscript"/>
                <w:lang w:val="en-US"/>
              </w:rPr>
              <w:t>55</w:t>
            </w:r>
          </w:p>
        </w:tc>
      </w:tr>
    </w:tbl>
    <w:p w14:paraId="75C9A7F5" w14:textId="77777777" w:rsidR="00AE00C9" w:rsidRPr="00F91F9D" w:rsidRDefault="00AE00C9" w:rsidP="00AE00C9">
      <w:pPr>
        <w:spacing w:line="480" w:lineRule="auto"/>
        <w:rPr>
          <w:lang w:val="en-US"/>
        </w:rPr>
      </w:pPr>
    </w:p>
    <w:sectPr w:rsidR="00AE00C9" w:rsidRPr="00F91F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0C9"/>
    <w:rsid w:val="00014273"/>
    <w:rsid w:val="00036CE8"/>
    <w:rsid w:val="0011775D"/>
    <w:rsid w:val="001B58D7"/>
    <w:rsid w:val="0020475C"/>
    <w:rsid w:val="00206919"/>
    <w:rsid w:val="00224549"/>
    <w:rsid w:val="00247658"/>
    <w:rsid w:val="002A4FB8"/>
    <w:rsid w:val="002C6604"/>
    <w:rsid w:val="003778E7"/>
    <w:rsid w:val="004039D9"/>
    <w:rsid w:val="00453C31"/>
    <w:rsid w:val="004E690B"/>
    <w:rsid w:val="00526CC2"/>
    <w:rsid w:val="00541D12"/>
    <w:rsid w:val="0055417F"/>
    <w:rsid w:val="00582CD2"/>
    <w:rsid w:val="005E0687"/>
    <w:rsid w:val="006A0BE4"/>
    <w:rsid w:val="00723E46"/>
    <w:rsid w:val="007401AE"/>
    <w:rsid w:val="007C7B84"/>
    <w:rsid w:val="007D1C34"/>
    <w:rsid w:val="0086300D"/>
    <w:rsid w:val="008810B8"/>
    <w:rsid w:val="008C6D92"/>
    <w:rsid w:val="0093286A"/>
    <w:rsid w:val="009513D7"/>
    <w:rsid w:val="009F168D"/>
    <w:rsid w:val="009F6B1A"/>
    <w:rsid w:val="00A05216"/>
    <w:rsid w:val="00A57839"/>
    <w:rsid w:val="00AA49DD"/>
    <w:rsid w:val="00AE00C9"/>
    <w:rsid w:val="00BB4BAF"/>
    <w:rsid w:val="00BC67A1"/>
    <w:rsid w:val="00BE08A6"/>
    <w:rsid w:val="00BF1872"/>
    <w:rsid w:val="00C4163B"/>
    <w:rsid w:val="00C608C9"/>
    <w:rsid w:val="00CF6DB4"/>
    <w:rsid w:val="00DB08CB"/>
    <w:rsid w:val="00DD4203"/>
    <w:rsid w:val="00DE2E24"/>
    <w:rsid w:val="00E34E81"/>
    <w:rsid w:val="00E4211D"/>
    <w:rsid w:val="00EF055B"/>
    <w:rsid w:val="00F06F58"/>
    <w:rsid w:val="00F404A2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E10897D"/>
  <w15:chartTrackingRefBased/>
  <w15:docId w15:val="{1D68D479-8D0B-A741-8DBD-F95BFCA03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0C9"/>
    <w:rPr>
      <w:rFonts w:ascii="Times New Roman" w:eastAsia="Times New Roman" w:hAnsi="Times New Roman" w:cs="Times New Roman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jorrit enserink</dc:creator>
  <cp:keywords/>
  <dc:description/>
  <cp:lastModifiedBy>jorrit enserink</cp:lastModifiedBy>
  <cp:revision>1</cp:revision>
  <dcterms:created xsi:type="dcterms:W3CDTF">2023-07-07T07:47:00Z</dcterms:created>
  <dcterms:modified xsi:type="dcterms:W3CDTF">2023-07-07T07:48:00Z</dcterms:modified>
</cp:coreProperties>
</file>