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CA4D7" w14:textId="77777777" w:rsidR="00F65EA7" w:rsidRPr="00E066F2" w:rsidRDefault="009A3401" w:rsidP="00511F9C">
      <w:pPr>
        <w:spacing w:after="0" w:line="480" w:lineRule="auto"/>
        <w:jc w:val="center"/>
        <w:rPr>
          <w:rFonts w:ascii="Times New Roman" w:hAnsi="Times New Roman" w:cs="Times New Roman"/>
          <w:b/>
          <w:bCs/>
        </w:rPr>
      </w:pPr>
      <w:bookmarkStart w:id="0" w:name="_Toc32229554"/>
      <w:r w:rsidRPr="00E066F2">
        <w:rPr>
          <w:rFonts w:ascii="Times New Roman" w:hAnsi="Times New Roman" w:cs="Times New Roman"/>
          <w:b/>
          <w:bCs/>
        </w:rPr>
        <w:t>Cirrhosis</w:t>
      </w:r>
      <w:r w:rsidR="001E3422">
        <w:rPr>
          <w:rFonts w:ascii="Times New Roman" w:hAnsi="Times New Roman" w:cs="Times New Roman"/>
          <w:b/>
          <w:bCs/>
        </w:rPr>
        <w:t>:</w:t>
      </w:r>
      <w:r w:rsidR="00E066F2">
        <w:rPr>
          <w:rFonts w:ascii="Times New Roman" w:hAnsi="Times New Roman" w:cs="Times New Roman"/>
          <w:b/>
          <w:bCs/>
        </w:rPr>
        <w:t xml:space="preserve"> </w:t>
      </w:r>
      <w:r w:rsidR="00165B61">
        <w:rPr>
          <w:rFonts w:ascii="Times New Roman" w:hAnsi="Times New Roman" w:cs="Times New Roman"/>
          <w:b/>
          <w:bCs/>
        </w:rPr>
        <w:t>A</w:t>
      </w:r>
      <w:r w:rsidR="00E066F2">
        <w:rPr>
          <w:rFonts w:ascii="Times New Roman" w:hAnsi="Times New Roman" w:cs="Times New Roman"/>
          <w:b/>
          <w:bCs/>
        </w:rPr>
        <w:t xml:space="preserve"> </w:t>
      </w:r>
      <w:r w:rsidR="003B0BB4">
        <w:rPr>
          <w:rFonts w:ascii="Times New Roman" w:hAnsi="Times New Roman" w:cs="Times New Roman"/>
          <w:b/>
          <w:bCs/>
        </w:rPr>
        <w:t>Q</w:t>
      </w:r>
      <w:r w:rsidR="00E066F2">
        <w:rPr>
          <w:rFonts w:ascii="Times New Roman" w:hAnsi="Times New Roman" w:cs="Times New Roman"/>
          <w:b/>
          <w:bCs/>
        </w:rPr>
        <w:t xml:space="preserve">uestioned </w:t>
      </w:r>
      <w:r w:rsidR="003B0BB4">
        <w:rPr>
          <w:rFonts w:ascii="Times New Roman" w:hAnsi="Times New Roman" w:cs="Times New Roman"/>
          <w:b/>
          <w:bCs/>
        </w:rPr>
        <w:t>R</w:t>
      </w:r>
      <w:r w:rsidR="00E066F2">
        <w:rPr>
          <w:rFonts w:ascii="Times New Roman" w:hAnsi="Times New Roman" w:cs="Times New Roman"/>
          <w:b/>
          <w:bCs/>
        </w:rPr>
        <w:t xml:space="preserve">isk </w:t>
      </w:r>
      <w:r w:rsidR="003B0BB4">
        <w:rPr>
          <w:rFonts w:ascii="Times New Roman" w:hAnsi="Times New Roman" w:cs="Times New Roman"/>
          <w:b/>
          <w:bCs/>
        </w:rPr>
        <w:t>Fa</w:t>
      </w:r>
      <w:r w:rsidR="00E066F2">
        <w:rPr>
          <w:rFonts w:ascii="Times New Roman" w:hAnsi="Times New Roman" w:cs="Times New Roman"/>
          <w:b/>
          <w:bCs/>
        </w:rPr>
        <w:t xml:space="preserve">ctor for </w:t>
      </w:r>
      <w:r w:rsidR="003B0BB4">
        <w:rPr>
          <w:rFonts w:ascii="Times New Roman" w:hAnsi="Times New Roman" w:cs="Times New Roman"/>
          <w:b/>
          <w:bCs/>
        </w:rPr>
        <w:t>H</w:t>
      </w:r>
      <w:r w:rsidR="00E066F2">
        <w:rPr>
          <w:rFonts w:ascii="Times New Roman" w:hAnsi="Times New Roman" w:cs="Times New Roman"/>
          <w:b/>
          <w:bCs/>
        </w:rPr>
        <w:t>ep</w:t>
      </w:r>
      <w:r w:rsidR="00E066F2" w:rsidRPr="00E066F2">
        <w:rPr>
          <w:rFonts w:ascii="Times New Roman" w:hAnsi="Times New Roman" w:cs="Times New Roman"/>
          <w:b/>
          <w:bCs/>
        </w:rPr>
        <w:t xml:space="preserve">atocellular </w:t>
      </w:r>
      <w:r w:rsidR="003B0BB4">
        <w:rPr>
          <w:rFonts w:ascii="Times New Roman" w:hAnsi="Times New Roman" w:cs="Times New Roman"/>
          <w:b/>
          <w:bCs/>
        </w:rPr>
        <w:t>C</w:t>
      </w:r>
      <w:r w:rsidR="00F65EA7" w:rsidRPr="00E066F2">
        <w:rPr>
          <w:rFonts w:ascii="Times New Roman" w:hAnsi="Times New Roman" w:cs="Times New Roman"/>
          <w:b/>
          <w:bCs/>
        </w:rPr>
        <w:t>arcinoma</w:t>
      </w:r>
    </w:p>
    <w:p w14:paraId="67CC9BD4" w14:textId="77777777" w:rsidR="00DB7378" w:rsidRPr="00E066F2" w:rsidRDefault="00DB7378" w:rsidP="00511F9C">
      <w:pPr>
        <w:spacing w:after="0" w:line="480" w:lineRule="auto"/>
        <w:jc w:val="center"/>
        <w:rPr>
          <w:rFonts w:ascii="Times New Roman" w:hAnsi="Times New Roman" w:cs="Times New Roman"/>
          <w:color w:val="000000" w:themeColor="text1"/>
          <w:szCs w:val="24"/>
        </w:rPr>
      </w:pPr>
    </w:p>
    <w:p w14:paraId="2F82F80C" w14:textId="77777777" w:rsidR="00B811FE" w:rsidRPr="003B2121" w:rsidRDefault="00B811FE" w:rsidP="00511F9C">
      <w:pPr>
        <w:spacing w:after="0" w:line="480" w:lineRule="auto"/>
        <w:jc w:val="center"/>
        <w:rPr>
          <w:rFonts w:ascii="Times New Roman" w:hAnsi="Times New Roman" w:cs="Times New Roman"/>
          <w:color w:val="000000" w:themeColor="text1"/>
          <w:szCs w:val="24"/>
          <w:vertAlign w:val="superscript"/>
          <w:lang w:val="es-ES"/>
        </w:rPr>
      </w:pPr>
      <w:r w:rsidRPr="003B2121">
        <w:rPr>
          <w:rFonts w:ascii="Times New Roman" w:hAnsi="Times New Roman" w:cs="Times New Roman"/>
          <w:color w:val="000000" w:themeColor="text1"/>
          <w:szCs w:val="24"/>
          <w:lang w:val="es-ES"/>
        </w:rPr>
        <w:t>Amanda Garrido</w:t>
      </w:r>
      <w:r w:rsidRPr="003B2121">
        <w:rPr>
          <w:rFonts w:ascii="Times New Roman" w:hAnsi="Times New Roman" w:cs="Times New Roman"/>
          <w:color w:val="000000" w:themeColor="text1"/>
          <w:szCs w:val="24"/>
          <w:vertAlign w:val="superscript"/>
          <w:lang w:val="es-ES"/>
        </w:rPr>
        <w:t>1</w:t>
      </w:r>
      <w:r w:rsidRPr="003B2121">
        <w:rPr>
          <w:rFonts w:ascii="Times New Roman" w:hAnsi="Times New Roman" w:cs="Times New Roman"/>
          <w:color w:val="000000" w:themeColor="text1"/>
          <w:szCs w:val="24"/>
          <w:lang w:val="es-ES"/>
        </w:rPr>
        <w:t xml:space="preserve"> and Nabil Djouder</w:t>
      </w:r>
      <w:r w:rsidRPr="003B2121">
        <w:rPr>
          <w:rFonts w:ascii="Times New Roman" w:hAnsi="Times New Roman" w:cs="Times New Roman"/>
          <w:color w:val="000000" w:themeColor="text1"/>
          <w:szCs w:val="24"/>
          <w:vertAlign w:val="superscript"/>
          <w:lang w:val="es-ES"/>
        </w:rPr>
        <w:t>1*</w:t>
      </w:r>
    </w:p>
    <w:p w14:paraId="4E72AAA4" w14:textId="77777777" w:rsidR="0016030F" w:rsidRPr="003B2121" w:rsidRDefault="0016030F" w:rsidP="00511F9C">
      <w:pPr>
        <w:spacing w:after="0" w:line="480" w:lineRule="auto"/>
        <w:jc w:val="center"/>
        <w:rPr>
          <w:rFonts w:ascii="Times New Roman" w:hAnsi="Times New Roman"/>
          <w:szCs w:val="24"/>
          <w:lang w:val="es-ES"/>
        </w:rPr>
      </w:pPr>
    </w:p>
    <w:p w14:paraId="20093DF5" w14:textId="77777777" w:rsidR="00B811FE" w:rsidRDefault="00B811FE" w:rsidP="00511F9C">
      <w:pPr>
        <w:spacing w:after="0" w:line="480" w:lineRule="auto"/>
        <w:rPr>
          <w:lang w:val="es-ES"/>
        </w:rPr>
      </w:pPr>
      <w:r w:rsidRPr="003B2121">
        <w:rPr>
          <w:rFonts w:ascii="Times New Roman" w:hAnsi="Times New Roman"/>
          <w:iCs/>
          <w:color w:val="000000" w:themeColor="text1"/>
          <w:szCs w:val="24"/>
          <w:vertAlign w:val="superscript"/>
          <w:lang w:val="es-ES"/>
        </w:rPr>
        <w:t>1</w:t>
      </w:r>
      <w:r w:rsidRPr="003B2121">
        <w:rPr>
          <w:rFonts w:ascii="Times New Roman" w:hAnsi="Times New Roman"/>
          <w:iCs/>
          <w:color w:val="000000" w:themeColor="text1"/>
          <w:szCs w:val="24"/>
          <w:lang w:val="es-ES"/>
        </w:rPr>
        <w:t xml:space="preserve">Molecular </w:t>
      </w:r>
      <w:proofErr w:type="spellStart"/>
      <w:r w:rsidRPr="003B2121">
        <w:rPr>
          <w:rFonts w:ascii="Times New Roman" w:hAnsi="Times New Roman"/>
          <w:iCs/>
          <w:color w:val="000000" w:themeColor="text1"/>
          <w:szCs w:val="24"/>
          <w:lang w:val="es-ES"/>
        </w:rPr>
        <w:t>Oncology</w:t>
      </w:r>
      <w:proofErr w:type="spellEnd"/>
      <w:r w:rsidRPr="003B2121">
        <w:rPr>
          <w:rFonts w:ascii="Times New Roman" w:hAnsi="Times New Roman"/>
          <w:iCs/>
          <w:color w:val="000000" w:themeColor="text1"/>
          <w:szCs w:val="24"/>
          <w:lang w:val="es-ES"/>
        </w:rPr>
        <w:t xml:space="preserve"> </w:t>
      </w:r>
      <w:proofErr w:type="spellStart"/>
      <w:r w:rsidRPr="003B2121">
        <w:rPr>
          <w:rFonts w:ascii="Times New Roman" w:hAnsi="Times New Roman"/>
          <w:iCs/>
          <w:color w:val="000000" w:themeColor="text1"/>
          <w:szCs w:val="24"/>
          <w:lang w:val="es-ES"/>
        </w:rPr>
        <w:t>Programme</w:t>
      </w:r>
      <w:proofErr w:type="spellEnd"/>
      <w:r w:rsidRPr="003B2121">
        <w:rPr>
          <w:rFonts w:ascii="Times New Roman" w:hAnsi="Times New Roman"/>
          <w:iCs/>
          <w:color w:val="000000" w:themeColor="text1"/>
          <w:szCs w:val="24"/>
          <w:lang w:val="es-ES"/>
        </w:rPr>
        <w:t xml:space="preserve">, </w:t>
      </w:r>
      <w:proofErr w:type="spellStart"/>
      <w:r w:rsidRPr="003B2121">
        <w:rPr>
          <w:rFonts w:ascii="Times New Roman" w:hAnsi="Times New Roman"/>
          <w:iCs/>
          <w:color w:val="000000" w:themeColor="text1"/>
          <w:szCs w:val="24"/>
          <w:lang w:val="es-ES"/>
        </w:rPr>
        <w:t>Growth</w:t>
      </w:r>
      <w:proofErr w:type="spellEnd"/>
      <w:r w:rsidRPr="003B2121">
        <w:rPr>
          <w:rFonts w:ascii="Times New Roman" w:hAnsi="Times New Roman"/>
          <w:iCs/>
          <w:color w:val="000000" w:themeColor="text1"/>
          <w:szCs w:val="24"/>
          <w:lang w:val="es-ES"/>
        </w:rPr>
        <w:t xml:space="preserve"> </w:t>
      </w:r>
      <w:proofErr w:type="spellStart"/>
      <w:r w:rsidRPr="003B2121">
        <w:rPr>
          <w:rFonts w:ascii="Times New Roman" w:hAnsi="Times New Roman"/>
          <w:iCs/>
          <w:color w:val="000000" w:themeColor="text1"/>
          <w:szCs w:val="24"/>
          <w:lang w:val="es-ES"/>
        </w:rPr>
        <w:t>Factors</w:t>
      </w:r>
      <w:proofErr w:type="spellEnd"/>
      <w:r w:rsidRPr="003B2121">
        <w:rPr>
          <w:rFonts w:ascii="Times New Roman" w:hAnsi="Times New Roman"/>
          <w:iCs/>
          <w:color w:val="000000" w:themeColor="text1"/>
          <w:szCs w:val="24"/>
          <w:lang w:val="es-ES"/>
        </w:rPr>
        <w:t xml:space="preserve">, </w:t>
      </w:r>
      <w:proofErr w:type="spellStart"/>
      <w:r w:rsidRPr="003B2121">
        <w:rPr>
          <w:rFonts w:ascii="Times New Roman" w:hAnsi="Times New Roman"/>
          <w:iCs/>
          <w:color w:val="000000" w:themeColor="text1"/>
          <w:szCs w:val="24"/>
          <w:lang w:val="es-ES"/>
        </w:rPr>
        <w:t>Nutrients</w:t>
      </w:r>
      <w:proofErr w:type="spellEnd"/>
      <w:r w:rsidRPr="003B2121">
        <w:rPr>
          <w:rFonts w:ascii="Times New Roman" w:hAnsi="Times New Roman"/>
          <w:iCs/>
          <w:color w:val="000000" w:themeColor="text1"/>
          <w:szCs w:val="24"/>
          <w:lang w:val="es-ES"/>
        </w:rPr>
        <w:t xml:space="preserve"> and Cancer </w:t>
      </w:r>
      <w:proofErr w:type="spellStart"/>
      <w:r w:rsidRPr="003B2121">
        <w:rPr>
          <w:rFonts w:ascii="Times New Roman" w:hAnsi="Times New Roman"/>
          <w:iCs/>
          <w:color w:val="000000" w:themeColor="text1"/>
          <w:szCs w:val="24"/>
          <w:lang w:val="es-ES"/>
        </w:rPr>
        <w:t>Group</w:t>
      </w:r>
      <w:proofErr w:type="spellEnd"/>
      <w:r w:rsidRPr="003B2121">
        <w:rPr>
          <w:rFonts w:ascii="Times New Roman" w:hAnsi="Times New Roman"/>
          <w:iCs/>
          <w:color w:val="000000" w:themeColor="text1"/>
          <w:szCs w:val="24"/>
          <w:lang w:val="es-ES"/>
        </w:rPr>
        <w:t xml:space="preserve">, </w:t>
      </w:r>
      <w:r w:rsidRPr="003B2121">
        <w:rPr>
          <w:rStyle w:val="apple-style-span"/>
          <w:rFonts w:ascii="Times New Roman" w:hAnsi="Times New Roman"/>
          <w:color w:val="000000" w:themeColor="text1"/>
          <w:szCs w:val="24"/>
          <w:lang w:val="es-ES"/>
        </w:rPr>
        <w:t>Centro Nacional</w:t>
      </w:r>
      <w:r w:rsidR="00D848D9" w:rsidRPr="003B2121">
        <w:rPr>
          <w:rStyle w:val="apple-style-span"/>
          <w:rFonts w:ascii="Times New Roman" w:hAnsi="Times New Roman"/>
          <w:color w:val="000000" w:themeColor="text1"/>
          <w:szCs w:val="24"/>
          <w:lang w:val="es-ES"/>
        </w:rPr>
        <w:t xml:space="preserve"> de</w:t>
      </w:r>
      <w:r w:rsidRPr="003B2121">
        <w:rPr>
          <w:rStyle w:val="apple-style-span"/>
          <w:rFonts w:ascii="Times New Roman" w:hAnsi="Times New Roman"/>
          <w:color w:val="000000" w:themeColor="text1"/>
          <w:szCs w:val="24"/>
          <w:lang w:val="es-ES"/>
        </w:rPr>
        <w:t xml:space="preserve"> Investigaciones Oncológicas</w:t>
      </w:r>
      <w:r w:rsidRPr="003B2121">
        <w:rPr>
          <w:rFonts w:ascii="Times New Roman" w:hAnsi="Times New Roman"/>
          <w:iCs/>
          <w:color w:val="000000" w:themeColor="text1"/>
          <w:szCs w:val="24"/>
          <w:lang w:val="es-ES"/>
        </w:rPr>
        <w:t xml:space="preserve"> (CNIO), Madrid,</w:t>
      </w:r>
      <w:r w:rsidRPr="003B2121">
        <w:rPr>
          <w:rFonts w:ascii="Times New Roman" w:hAnsi="Times New Roman"/>
          <w:bCs/>
          <w:color w:val="000000" w:themeColor="text1"/>
          <w:szCs w:val="24"/>
          <w:lang w:val="es-ES"/>
        </w:rPr>
        <w:t xml:space="preserve"> 28029,</w:t>
      </w:r>
      <w:r w:rsidRPr="003B2121">
        <w:rPr>
          <w:rFonts w:ascii="Times New Roman" w:hAnsi="Times New Roman"/>
          <w:iCs/>
          <w:color w:val="000000" w:themeColor="text1"/>
          <w:szCs w:val="24"/>
          <w:lang w:val="es-ES"/>
        </w:rPr>
        <w:t xml:space="preserve"> Spain</w:t>
      </w:r>
    </w:p>
    <w:p w14:paraId="1D9A9475" w14:textId="77777777" w:rsidR="006A69F7" w:rsidRPr="006A69F7" w:rsidRDefault="006A69F7" w:rsidP="00511F9C">
      <w:pPr>
        <w:spacing w:after="0" w:line="480" w:lineRule="auto"/>
        <w:rPr>
          <w:lang w:val="es-ES"/>
        </w:rPr>
      </w:pPr>
    </w:p>
    <w:p w14:paraId="4E3E05AC" w14:textId="77777777" w:rsidR="00B811FE" w:rsidRPr="003B2121" w:rsidRDefault="00B811FE" w:rsidP="00511F9C">
      <w:pPr>
        <w:spacing w:after="0" w:line="480" w:lineRule="auto"/>
        <w:rPr>
          <w:rFonts w:ascii="Times New Roman" w:eastAsia="Times New Roman" w:hAnsi="Times New Roman" w:cs="Times New Roman"/>
          <w:color w:val="000000"/>
          <w:szCs w:val="24"/>
          <w:lang w:val="es-ES"/>
        </w:rPr>
      </w:pPr>
      <w:r w:rsidRPr="003B2121">
        <w:rPr>
          <w:rFonts w:ascii="Times New Roman" w:eastAsia="Times New Roman" w:hAnsi="Times New Roman" w:cs="Times New Roman"/>
          <w:color w:val="000000"/>
          <w:szCs w:val="24"/>
          <w:lang w:val="es-ES"/>
        </w:rPr>
        <w:t>*</w:t>
      </w:r>
      <w:proofErr w:type="spellStart"/>
      <w:r w:rsidRPr="003B2121">
        <w:rPr>
          <w:rFonts w:ascii="Times New Roman" w:eastAsia="Times New Roman" w:hAnsi="Times New Roman" w:cs="Times New Roman"/>
          <w:color w:val="000000"/>
          <w:szCs w:val="24"/>
          <w:lang w:val="es-ES"/>
        </w:rPr>
        <w:t>Correspondence</w:t>
      </w:r>
      <w:proofErr w:type="spellEnd"/>
      <w:r w:rsidRPr="003B2121">
        <w:rPr>
          <w:rFonts w:ascii="Times New Roman" w:eastAsia="Times New Roman" w:hAnsi="Times New Roman" w:cs="Times New Roman"/>
          <w:color w:val="000000"/>
          <w:szCs w:val="24"/>
          <w:lang w:val="es-ES"/>
        </w:rPr>
        <w:t>:</w:t>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t xml:space="preserve">Nabil </w:t>
      </w:r>
      <w:proofErr w:type="spellStart"/>
      <w:r w:rsidRPr="003B2121">
        <w:rPr>
          <w:rFonts w:ascii="Times New Roman" w:eastAsia="Times New Roman" w:hAnsi="Times New Roman" w:cs="Times New Roman"/>
          <w:color w:val="000000"/>
          <w:szCs w:val="24"/>
          <w:lang w:val="es-ES"/>
        </w:rPr>
        <w:t>Djouder</w:t>
      </w:r>
      <w:proofErr w:type="spellEnd"/>
    </w:p>
    <w:p w14:paraId="3C6C8807" w14:textId="77777777" w:rsidR="00B811FE" w:rsidRPr="003B2121" w:rsidRDefault="00B811FE" w:rsidP="00511F9C">
      <w:pPr>
        <w:spacing w:after="0" w:line="480" w:lineRule="auto"/>
        <w:rPr>
          <w:rFonts w:ascii="Times New Roman" w:eastAsia="Times New Roman" w:hAnsi="Times New Roman" w:cs="Times New Roman"/>
          <w:color w:val="000000"/>
          <w:szCs w:val="24"/>
          <w:lang w:val="es-ES"/>
        </w:rPr>
      </w:pP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t>Tel:</w:t>
      </w:r>
      <w:r w:rsidRPr="003B2121">
        <w:rPr>
          <w:rFonts w:ascii="Times New Roman" w:eastAsia="Times New Roman" w:hAnsi="Times New Roman" w:cs="Times New Roman"/>
          <w:color w:val="000000"/>
          <w:szCs w:val="24"/>
          <w:lang w:val="es-ES"/>
        </w:rPr>
        <w:tab/>
        <w:t>0034 91 7328000 (Ext.: 3830)</w:t>
      </w:r>
    </w:p>
    <w:p w14:paraId="2AAB47A4" w14:textId="77777777" w:rsidR="00B811FE" w:rsidRPr="00BC0B47" w:rsidRDefault="00B811FE" w:rsidP="00511F9C">
      <w:pPr>
        <w:spacing w:after="0" w:line="480" w:lineRule="auto"/>
        <w:rPr>
          <w:rFonts w:ascii="Times New Roman" w:eastAsia="Times New Roman" w:hAnsi="Times New Roman" w:cs="Times New Roman"/>
          <w:color w:val="000000"/>
          <w:szCs w:val="24"/>
        </w:rPr>
      </w:pP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3B2121">
        <w:rPr>
          <w:rFonts w:ascii="Times New Roman" w:eastAsia="Times New Roman" w:hAnsi="Times New Roman" w:cs="Times New Roman"/>
          <w:color w:val="000000"/>
          <w:szCs w:val="24"/>
          <w:lang w:val="es-ES"/>
        </w:rPr>
        <w:tab/>
      </w:r>
      <w:r w:rsidRPr="00BC0B47">
        <w:rPr>
          <w:rFonts w:ascii="Times New Roman" w:eastAsia="Times New Roman" w:hAnsi="Times New Roman" w:cs="Times New Roman"/>
          <w:color w:val="000000"/>
          <w:szCs w:val="24"/>
        </w:rPr>
        <w:t>Fax:</w:t>
      </w:r>
      <w:r w:rsidRPr="00BC0B47">
        <w:rPr>
          <w:rFonts w:ascii="Times New Roman" w:eastAsia="Times New Roman" w:hAnsi="Times New Roman" w:cs="Times New Roman"/>
          <w:color w:val="000000"/>
          <w:szCs w:val="24"/>
        </w:rPr>
        <w:tab/>
        <w:t>0034 91 2246914</w:t>
      </w:r>
    </w:p>
    <w:p w14:paraId="07E822EB" w14:textId="77777777" w:rsidR="00B811FE" w:rsidRPr="00BC0B47" w:rsidRDefault="00B811FE" w:rsidP="00511F9C">
      <w:pPr>
        <w:spacing w:after="0" w:line="480" w:lineRule="auto"/>
        <w:rPr>
          <w:rFonts w:ascii="Times New Roman" w:eastAsia="Times New Roman" w:hAnsi="Times New Roman" w:cs="ETH-Light"/>
          <w:color w:val="000000"/>
          <w:szCs w:val="24"/>
          <w:u w:val="single"/>
        </w:rPr>
      </w:pPr>
      <w:r w:rsidRPr="00BC0B47">
        <w:rPr>
          <w:rFonts w:ascii="Times New Roman" w:eastAsia="Times New Roman" w:hAnsi="Times New Roman" w:cs="Times New Roman"/>
          <w:color w:val="000000"/>
          <w:szCs w:val="24"/>
        </w:rPr>
        <w:tab/>
      </w:r>
      <w:r w:rsidRPr="00BC0B47">
        <w:rPr>
          <w:rFonts w:ascii="Times New Roman" w:eastAsia="Times New Roman" w:hAnsi="Times New Roman" w:cs="Times New Roman"/>
          <w:color w:val="000000"/>
          <w:szCs w:val="24"/>
        </w:rPr>
        <w:tab/>
      </w:r>
      <w:r w:rsidRPr="00BC0B47">
        <w:rPr>
          <w:rFonts w:ascii="Times New Roman" w:eastAsia="Times New Roman" w:hAnsi="Times New Roman" w:cs="Times New Roman"/>
          <w:color w:val="000000"/>
          <w:szCs w:val="24"/>
        </w:rPr>
        <w:tab/>
      </w:r>
      <w:r w:rsidRPr="00BC0B47">
        <w:rPr>
          <w:rFonts w:ascii="Times New Roman" w:eastAsia="Times New Roman" w:hAnsi="Times New Roman" w:cs="Times New Roman"/>
          <w:color w:val="000000"/>
          <w:szCs w:val="24"/>
        </w:rPr>
        <w:tab/>
        <w:t>Email:</w:t>
      </w:r>
      <w:r w:rsidRPr="00BC0B47">
        <w:rPr>
          <w:rFonts w:ascii="Times New Roman" w:eastAsia="Times New Roman" w:hAnsi="Times New Roman" w:cs="Times New Roman"/>
          <w:color w:val="000000"/>
          <w:szCs w:val="24"/>
        </w:rPr>
        <w:tab/>
      </w:r>
      <w:hyperlink r:id="rId8" w:history="1">
        <w:r w:rsidRPr="00BC0B47">
          <w:rPr>
            <w:rFonts w:ascii="Times New Roman" w:eastAsia="Times New Roman" w:hAnsi="Times New Roman" w:cs="ETH-Light"/>
            <w:color w:val="000000"/>
            <w:szCs w:val="24"/>
            <w:u w:val="single"/>
          </w:rPr>
          <w:t>ndjouder@cnio.es</w:t>
        </w:r>
      </w:hyperlink>
    </w:p>
    <w:p w14:paraId="6F9037A8" w14:textId="77777777" w:rsidR="00BD62C0" w:rsidRDefault="00BD62C0" w:rsidP="00511F9C">
      <w:pPr>
        <w:spacing w:after="0" w:line="480" w:lineRule="auto"/>
        <w:rPr>
          <w:rFonts w:ascii="Times New Roman" w:eastAsia="Times New Roman" w:hAnsi="Times New Roman" w:cs="ETH-Light"/>
          <w:color w:val="000000"/>
          <w:szCs w:val="24"/>
        </w:rPr>
      </w:pPr>
    </w:p>
    <w:p w14:paraId="0AB42145" w14:textId="77777777" w:rsidR="000C0C36" w:rsidRDefault="00D848D9" w:rsidP="00511F9C">
      <w:pPr>
        <w:spacing w:after="0" w:line="480" w:lineRule="auto"/>
        <w:rPr>
          <w:rFonts w:ascii="Times New Roman" w:eastAsia="Times New Roman" w:hAnsi="Times New Roman" w:cs="ETH-Light"/>
          <w:color w:val="000000"/>
          <w:szCs w:val="24"/>
        </w:rPr>
      </w:pPr>
      <w:r w:rsidRPr="00E066F2">
        <w:rPr>
          <w:rFonts w:ascii="Times New Roman" w:eastAsia="Times New Roman" w:hAnsi="Times New Roman" w:cs="ETH-Light"/>
          <w:b/>
          <w:color w:val="000000"/>
          <w:szCs w:val="24"/>
        </w:rPr>
        <w:t>Keywords:</w:t>
      </w:r>
      <w:r w:rsidRPr="00BC0B47">
        <w:rPr>
          <w:rFonts w:ascii="Times New Roman" w:eastAsia="Times New Roman" w:hAnsi="Times New Roman" w:cs="ETH-Light"/>
          <w:color w:val="000000"/>
          <w:szCs w:val="24"/>
        </w:rPr>
        <w:t xml:space="preserve"> </w:t>
      </w:r>
      <w:r w:rsidR="00E066F2">
        <w:rPr>
          <w:rFonts w:ascii="Times New Roman" w:eastAsia="Times New Roman" w:hAnsi="Times New Roman" w:cs="ETH-Light"/>
          <w:color w:val="000000"/>
          <w:szCs w:val="24"/>
        </w:rPr>
        <w:t>hepatic progenitor cells, regenerative nodules, hepatic stellate cells</w:t>
      </w:r>
      <w:r w:rsidR="00261C02">
        <w:rPr>
          <w:rFonts w:ascii="Times New Roman" w:eastAsia="Times New Roman" w:hAnsi="Times New Roman" w:cs="ETH-Light"/>
          <w:color w:val="000000"/>
          <w:szCs w:val="24"/>
        </w:rPr>
        <w:t xml:space="preserve">, </w:t>
      </w:r>
      <w:r w:rsidR="002C1BB3">
        <w:rPr>
          <w:rFonts w:ascii="Times New Roman" w:eastAsia="Times New Roman" w:hAnsi="Times New Roman" w:cs="ETH-Light"/>
          <w:color w:val="000000"/>
          <w:szCs w:val="24"/>
        </w:rPr>
        <w:t xml:space="preserve">myofibroblasts, </w:t>
      </w:r>
      <w:r w:rsidR="00706134" w:rsidRPr="00BC0B47">
        <w:rPr>
          <w:rFonts w:ascii="Times New Roman" w:eastAsia="Times New Roman" w:hAnsi="Times New Roman" w:cs="ETH-Light"/>
          <w:color w:val="000000"/>
          <w:szCs w:val="24"/>
        </w:rPr>
        <w:t xml:space="preserve">regeneration, </w:t>
      </w:r>
      <w:r w:rsidR="008C152E">
        <w:rPr>
          <w:rFonts w:ascii="Times New Roman" w:eastAsia="Times New Roman" w:hAnsi="Times New Roman" w:cs="ETH-Light"/>
          <w:color w:val="000000"/>
          <w:szCs w:val="24"/>
        </w:rPr>
        <w:t xml:space="preserve">fibrosis, </w:t>
      </w:r>
      <w:r w:rsidRPr="00BC0B47">
        <w:rPr>
          <w:rFonts w:ascii="Times New Roman" w:eastAsia="Times New Roman" w:hAnsi="Times New Roman" w:cs="ETH-Light"/>
          <w:color w:val="000000"/>
          <w:szCs w:val="24"/>
        </w:rPr>
        <w:t xml:space="preserve">cirrhosis, </w:t>
      </w:r>
      <w:r w:rsidR="008C152E">
        <w:rPr>
          <w:rFonts w:ascii="Times New Roman" w:eastAsia="Times New Roman" w:hAnsi="Times New Roman" w:cs="ETH-Light"/>
          <w:color w:val="000000"/>
          <w:szCs w:val="24"/>
        </w:rPr>
        <w:t xml:space="preserve">immunosurveillance, </w:t>
      </w:r>
      <w:r w:rsidRPr="00BC0B47">
        <w:rPr>
          <w:rFonts w:ascii="Times New Roman" w:eastAsia="Times New Roman" w:hAnsi="Times New Roman" w:cs="ETH-Light"/>
          <w:color w:val="000000"/>
          <w:szCs w:val="24"/>
        </w:rPr>
        <w:t>hepatocellular carcinoma</w:t>
      </w:r>
    </w:p>
    <w:p w14:paraId="3B6D03A5" w14:textId="77777777" w:rsidR="00CB5677" w:rsidRDefault="00CB5677" w:rsidP="00511F9C">
      <w:pPr>
        <w:spacing w:after="0" w:line="480" w:lineRule="auto"/>
        <w:rPr>
          <w:rFonts w:ascii="Times New Roman" w:eastAsia="Times New Roman" w:hAnsi="Times New Roman" w:cs="ETH-Light"/>
          <w:color w:val="000000"/>
          <w:szCs w:val="24"/>
        </w:rPr>
      </w:pPr>
    </w:p>
    <w:bookmarkEnd w:id="0"/>
    <w:p w14:paraId="6031B7E4" w14:textId="77777777" w:rsidR="00733452" w:rsidRDefault="00733452" w:rsidP="00511F9C">
      <w:pPr>
        <w:spacing w:after="0" w:line="480" w:lineRule="auto"/>
        <w:rPr>
          <w:rFonts w:ascii="Times New Roman" w:eastAsia="Times New Roman" w:hAnsi="Times New Roman" w:cs="ETH-Light"/>
          <w:color w:val="000000"/>
          <w:szCs w:val="24"/>
        </w:rPr>
      </w:pPr>
      <w:r w:rsidRPr="00E066F2">
        <w:rPr>
          <w:rFonts w:ascii="Times New Roman" w:eastAsia="Times New Roman" w:hAnsi="Times New Roman" w:cs="ETH-Light"/>
          <w:b/>
          <w:color w:val="000000"/>
          <w:szCs w:val="24"/>
        </w:rPr>
        <w:t>Abstract</w:t>
      </w:r>
    </w:p>
    <w:p w14:paraId="6E6895B2" w14:textId="77777777" w:rsidR="00CB5677" w:rsidRDefault="00733452" w:rsidP="00511F9C">
      <w:pPr>
        <w:spacing w:after="0" w:line="480" w:lineRule="auto"/>
        <w:rPr>
          <w:rFonts w:ascii="Times New Roman" w:hAnsi="Times New Roman" w:cs="Times New Roman"/>
          <w:szCs w:val="24"/>
        </w:rPr>
      </w:pPr>
      <w:r w:rsidRPr="00615580">
        <w:rPr>
          <w:rFonts w:ascii="Times New Roman" w:eastAsia="Times New Roman" w:hAnsi="Times New Roman" w:cs="Times New Roman"/>
          <w:color w:val="000000"/>
          <w:szCs w:val="24"/>
        </w:rPr>
        <w:t>The liver is one of the major metabolic organ</w:t>
      </w:r>
      <w:r w:rsidR="000673A2">
        <w:rPr>
          <w:rFonts w:ascii="Times New Roman" w:eastAsia="Times New Roman" w:hAnsi="Times New Roman" w:cs="Times New Roman"/>
          <w:color w:val="000000"/>
          <w:szCs w:val="24"/>
        </w:rPr>
        <w:t>s</w:t>
      </w:r>
      <w:r w:rsidRPr="00615580">
        <w:rPr>
          <w:rFonts w:ascii="Times New Roman" w:eastAsia="Times New Roman" w:hAnsi="Times New Roman" w:cs="Times New Roman"/>
          <w:color w:val="000000"/>
          <w:szCs w:val="24"/>
        </w:rPr>
        <w:t xml:space="preserve"> in the body, susceptible to injury caused by various factors. </w:t>
      </w:r>
      <w:r w:rsidRPr="00615580">
        <w:rPr>
          <w:rFonts w:ascii="Times New Roman" w:hAnsi="Times New Roman" w:cs="Times New Roman"/>
          <w:szCs w:val="24"/>
        </w:rPr>
        <w:t xml:space="preserve">In response to injury, sophisticated mechanisms are engaged to repair and regenerate the damaged liver, preventing its failure. </w:t>
      </w:r>
      <w:r w:rsidRPr="00615580">
        <w:rPr>
          <w:rFonts w:ascii="Times New Roman" w:eastAsia="Times New Roman" w:hAnsi="Times New Roman" w:cs="Times New Roman"/>
          <w:color w:val="000000"/>
          <w:szCs w:val="24"/>
        </w:rPr>
        <w:t>When the damage gets chronic, regeneration goes awry</w:t>
      </w:r>
      <w:r w:rsidR="00615580">
        <w:rPr>
          <w:rFonts w:ascii="Times New Roman" w:eastAsia="Times New Roman" w:hAnsi="Times New Roman" w:cs="Times New Roman"/>
          <w:color w:val="000000"/>
          <w:szCs w:val="24"/>
        </w:rPr>
        <w:t>,</w:t>
      </w:r>
      <w:r w:rsidRPr="00615580">
        <w:rPr>
          <w:rFonts w:ascii="Times New Roman" w:eastAsia="Times New Roman" w:hAnsi="Times New Roman" w:cs="Times New Roman"/>
          <w:color w:val="000000"/>
          <w:szCs w:val="24"/>
        </w:rPr>
        <w:t xml:space="preserve"> impairing the liver function and causing cirrhosis. </w:t>
      </w:r>
      <w:r w:rsidRPr="003B2121">
        <w:rPr>
          <w:rFonts w:ascii="Times New Roman" w:hAnsi="Times New Roman" w:cs="Times New Roman"/>
          <w:szCs w:val="24"/>
        </w:rPr>
        <w:t xml:space="preserve">Hence, cirrhosis may rather be a protective response to injury, where wound-healing processes are set to primary repair the damaged liver. </w:t>
      </w:r>
      <w:r w:rsidRPr="00615580">
        <w:rPr>
          <w:rFonts w:ascii="Times New Roman" w:hAnsi="Times New Roman" w:cs="Times New Roman"/>
          <w:szCs w:val="24"/>
        </w:rPr>
        <w:t xml:space="preserve">Although cirrhosis is clinically considered a HCC risk factor, comprehensive population-based studies demonstrate a very modest </w:t>
      </w:r>
      <w:r w:rsidRPr="00615580">
        <w:rPr>
          <w:rFonts w:ascii="Times New Roman" w:hAnsi="Times New Roman" w:cs="Times New Roman"/>
          <w:szCs w:val="24"/>
        </w:rPr>
        <w:lastRenderedPageBreak/>
        <w:t xml:space="preserve">incidence, </w:t>
      </w:r>
      <w:r w:rsidRPr="00615580">
        <w:rPr>
          <w:rFonts w:ascii="Times New Roman" w:eastAsia="Times New Roman" w:hAnsi="Times New Roman" w:cs="Times New Roman"/>
          <w:color w:val="000000"/>
          <w:szCs w:val="24"/>
        </w:rPr>
        <w:t xml:space="preserve">refuting the idea that cirrhosis progresses to HCC. </w:t>
      </w:r>
      <w:r w:rsidR="00615580">
        <w:rPr>
          <w:rFonts w:ascii="Times New Roman" w:eastAsia="Times New Roman" w:hAnsi="Times New Roman" w:cs="Times New Roman"/>
          <w:color w:val="000000"/>
          <w:szCs w:val="24"/>
        </w:rPr>
        <w:t>Here</w:t>
      </w:r>
      <w:r w:rsidRPr="00615580">
        <w:rPr>
          <w:rFonts w:ascii="Times New Roman" w:eastAsia="Times New Roman" w:hAnsi="Times New Roman" w:cs="Times New Roman"/>
          <w:color w:val="000000"/>
          <w:szCs w:val="24"/>
        </w:rPr>
        <w:t xml:space="preserve">, we discuss and </w:t>
      </w:r>
      <w:r w:rsidR="00615580" w:rsidRPr="003B2121">
        <w:rPr>
          <w:rFonts w:ascii="Times New Roman" w:hAnsi="Times New Roman" w:cs="Times New Roman"/>
          <w:szCs w:val="24"/>
        </w:rPr>
        <w:t>shed light on a provocative question of whether cirrhosis predisposes to HCC.</w:t>
      </w:r>
      <w:r w:rsidR="00CB5677">
        <w:rPr>
          <w:rFonts w:ascii="Times New Roman" w:hAnsi="Times New Roman" w:cs="Times New Roman"/>
          <w:szCs w:val="24"/>
        </w:rPr>
        <w:br w:type="page"/>
      </w:r>
    </w:p>
    <w:p w14:paraId="3D43AEC6" w14:textId="77777777" w:rsidR="00F6513D" w:rsidRPr="00C20013" w:rsidRDefault="00F6513D" w:rsidP="00F6513D">
      <w:pPr>
        <w:spacing w:after="0" w:line="480" w:lineRule="auto"/>
        <w:rPr>
          <w:rFonts w:ascii="Times New Roman" w:hAnsi="Times New Roman" w:cs="Times New Roman"/>
          <w:b/>
          <w:bCs/>
        </w:rPr>
      </w:pPr>
      <w:r>
        <w:rPr>
          <w:rFonts w:ascii="Times New Roman" w:hAnsi="Times New Roman" w:cs="Times New Roman"/>
          <w:b/>
          <w:bCs/>
        </w:rPr>
        <w:lastRenderedPageBreak/>
        <w:t xml:space="preserve">Is </w:t>
      </w:r>
      <w:r w:rsidR="003B0BB4">
        <w:rPr>
          <w:rFonts w:ascii="Times New Roman" w:hAnsi="Times New Roman" w:cs="Times New Roman"/>
          <w:b/>
          <w:bCs/>
        </w:rPr>
        <w:t>C</w:t>
      </w:r>
      <w:r>
        <w:rPr>
          <w:rFonts w:ascii="Times New Roman" w:hAnsi="Times New Roman" w:cs="Times New Roman"/>
          <w:b/>
          <w:bCs/>
        </w:rPr>
        <w:t xml:space="preserve">irrhosis a </w:t>
      </w:r>
      <w:r w:rsidR="003B0BB4">
        <w:rPr>
          <w:rFonts w:ascii="Times New Roman" w:hAnsi="Times New Roman" w:cs="Times New Roman"/>
          <w:b/>
          <w:bCs/>
        </w:rPr>
        <w:t>R</w:t>
      </w:r>
      <w:r>
        <w:rPr>
          <w:rFonts w:ascii="Times New Roman" w:hAnsi="Times New Roman" w:cs="Times New Roman"/>
          <w:b/>
          <w:bCs/>
        </w:rPr>
        <w:t xml:space="preserve">isk </w:t>
      </w:r>
      <w:r w:rsidR="003B0BB4">
        <w:rPr>
          <w:rFonts w:ascii="Times New Roman" w:hAnsi="Times New Roman" w:cs="Times New Roman"/>
          <w:b/>
          <w:bCs/>
        </w:rPr>
        <w:t>F</w:t>
      </w:r>
      <w:r>
        <w:rPr>
          <w:rFonts w:ascii="Times New Roman" w:hAnsi="Times New Roman" w:cs="Times New Roman"/>
          <w:b/>
          <w:bCs/>
        </w:rPr>
        <w:t xml:space="preserve">actor for </w:t>
      </w:r>
      <w:r w:rsidR="003B0BB4">
        <w:rPr>
          <w:rFonts w:ascii="Times New Roman" w:hAnsi="Times New Roman" w:cs="Times New Roman"/>
          <w:b/>
          <w:bCs/>
        </w:rPr>
        <w:t>H</w:t>
      </w:r>
      <w:r>
        <w:rPr>
          <w:rFonts w:ascii="Times New Roman" w:hAnsi="Times New Roman" w:cs="Times New Roman"/>
          <w:b/>
          <w:bCs/>
        </w:rPr>
        <w:t xml:space="preserve">epatocellular </w:t>
      </w:r>
      <w:r w:rsidR="003B0BB4">
        <w:rPr>
          <w:rFonts w:ascii="Times New Roman" w:hAnsi="Times New Roman" w:cs="Times New Roman"/>
          <w:b/>
          <w:bCs/>
        </w:rPr>
        <w:t>C</w:t>
      </w:r>
      <w:r>
        <w:rPr>
          <w:rFonts w:ascii="Times New Roman" w:hAnsi="Times New Roman" w:cs="Times New Roman"/>
          <w:b/>
          <w:bCs/>
        </w:rPr>
        <w:t>arcinoma?</w:t>
      </w:r>
    </w:p>
    <w:p w14:paraId="6894A4FD" w14:textId="77777777" w:rsidR="00F6513D" w:rsidRDefault="00F6513D" w:rsidP="00F6513D">
      <w:pPr>
        <w:spacing w:after="0" w:line="480" w:lineRule="auto"/>
        <w:rPr>
          <w:rFonts w:ascii="Times New Roman" w:hAnsi="Times New Roman" w:cs="Times New Roman"/>
        </w:rPr>
      </w:pPr>
      <w:r w:rsidRPr="00BC0B47">
        <w:rPr>
          <w:rFonts w:ascii="Times New Roman" w:hAnsi="Times New Roman" w:cs="Times New Roman"/>
        </w:rPr>
        <w:t xml:space="preserve">Liver cancer is the sixth most common cancer and the fourth cause of cancer-related death worldwide (GLOBOCAN 2018). Among the different types, </w:t>
      </w:r>
      <w:r w:rsidRPr="00165B61">
        <w:rPr>
          <w:rFonts w:ascii="Times New Roman" w:hAnsi="Times New Roman" w:cs="Times New Roman"/>
          <w:b/>
        </w:rPr>
        <w:t>hepatocellular carcinoma</w:t>
      </w:r>
      <w:r w:rsidRPr="00BC0B47">
        <w:rPr>
          <w:rFonts w:ascii="Times New Roman" w:hAnsi="Times New Roman" w:cs="Times New Roman"/>
        </w:rPr>
        <w:t xml:space="preserve"> (</w:t>
      </w:r>
      <w:r w:rsidRPr="003A0FC0">
        <w:rPr>
          <w:rFonts w:ascii="Times New Roman" w:hAnsi="Times New Roman" w:cs="Times New Roman"/>
          <w:b/>
          <w:bCs/>
        </w:rPr>
        <w:t>HCC</w:t>
      </w:r>
      <w:r w:rsidRPr="00BC0B47">
        <w:rPr>
          <w:rFonts w:ascii="Times New Roman" w:hAnsi="Times New Roman" w:cs="Times New Roman"/>
        </w:rPr>
        <w:t>)</w:t>
      </w:r>
      <w:r w:rsidR="00DC10F4">
        <w:rPr>
          <w:rFonts w:ascii="Times New Roman" w:hAnsi="Times New Roman" w:cs="Times New Roman"/>
        </w:rPr>
        <w:t xml:space="preserve"> (</w:t>
      </w:r>
      <w:r w:rsidR="00DC10F4" w:rsidRPr="00165B61">
        <w:rPr>
          <w:rFonts w:ascii="Times New Roman" w:hAnsi="Times New Roman" w:cs="Times New Roman"/>
          <w:b/>
        </w:rPr>
        <w:t>see Glossary</w:t>
      </w:r>
      <w:r w:rsidR="00DC10F4">
        <w:rPr>
          <w:rFonts w:ascii="Times New Roman" w:hAnsi="Times New Roman" w:cs="Times New Roman"/>
        </w:rPr>
        <w:t>)</w:t>
      </w:r>
      <w:r w:rsidRPr="00BC0B47">
        <w:rPr>
          <w:rFonts w:ascii="Times New Roman" w:hAnsi="Times New Roman" w:cs="Times New Roman"/>
        </w:rPr>
        <w:t xml:space="preserve"> is the most frequent primary tumor. Risk factors include </w:t>
      </w:r>
      <w:r>
        <w:rPr>
          <w:rFonts w:ascii="Times New Roman" w:hAnsi="Times New Roman" w:cs="Times New Roman"/>
        </w:rPr>
        <w:t>hepatitis C and B virus (</w:t>
      </w:r>
      <w:r w:rsidRPr="00BC0B47">
        <w:rPr>
          <w:rFonts w:ascii="Times New Roman" w:hAnsi="Times New Roman" w:cs="Times New Roman"/>
        </w:rPr>
        <w:t>HCV</w:t>
      </w:r>
      <w:r>
        <w:rPr>
          <w:rFonts w:ascii="Times New Roman" w:hAnsi="Times New Roman" w:cs="Times New Roman"/>
        </w:rPr>
        <w:t xml:space="preserve"> and HBV, respectively)</w:t>
      </w:r>
      <w:r w:rsidRPr="00BC0B47">
        <w:rPr>
          <w:rFonts w:ascii="Times New Roman" w:hAnsi="Times New Roman" w:cs="Times New Roman"/>
        </w:rPr>
        <w:t xml:space="preserve"> infections, </w:t>
      </w:r>
      <w:r>
        <w:rPr>
          <w:rFonts w:ascii="Times New Roman" w:hAnsi="Times New Roman" w:cs="Times New Roman"/>
        </w:rPr>
        <w:t>non-alcoholic fatty liver disease (</w:t>
      </w:r>
      <w:r w:rsidRPr="00BC0B47">
        <w:rPr>
          <w:rFonts w:ascii="Times New Roman" w:hAnsi="Times New Roman" w:cs="Times New Roman"/>
        </w:rPr>
        <w:t>NAFLD</w:t>
      </w:r>
      <w:r>
        <w:rPr>
          <w:rFonts w:ascii="Times New Roman" w:hAnsi="Times New Roman" w:cs="Times New Roman"/>
        </w:rPr>
        <w:t>)</w:t>
      </w:r>
      <w:r w:rsidRPr="00BC0B47">
        <w:rPr>
          <w:rFonts w:ascii="Times New Roman" w:hAnsi="Times New Roman" w:cs="Times New Roman"/>
        </w:rPr>
        <w:t xml:space="preserve">, alcohol consumption, and toxic poisoning. Mutations arising during tumorigenesis are frequent, including those in </w:t>
      </w:r>
      <w:r w:rsidRPr="00C12F75">
        <w:rPr>
          <w:rFonts w:ascii="Times New Roman" w:hAnsi="Times New Roman" w:cs="Times New Roman"/>
          <w:i/>
          <w:iCs/>
        </w:rPr>
        <w:t>TERT</w:t>
      </w:r>
      <w:r w:rsidRPr="00BC0B47">
        <w:rPr>
          <w:rFonts w:ascii="Times New Roman" w:hAnsi="Times New Roman" w:cs="Times New Roman"/>
        </w:rPr>
        <w:t xml:space="preserve">, </w:t>
      </w:r>
      <w:r w:rsidRPr="00C12F75">
        <w:rPr>
          <w:rFonts w:ascii="Times New Roman" w:hAnsi="Times New Roman" w:cs="Times New Roman"/>
          <w:i/>
          <w:iCs/>
        </w:rPr>
        <w:t>PTEN</w:t>
      </w:r>
      <w:r w:rsidRPr="00BC0B47">
        <w:rPr>
          <w:rFonts w:ascii="Times New Roman" w:hAnsi="Times New Roman" w:cs="Times New Roman"/>
        </w:rPr>
        <w:t xml:space="preserve">, </w:t>
      </w:r>
      <w:r w:rsidRPr="00C12F75">
        <w:rPr>
          <w:rFonts w:ascii="Times New Roman" w:hAnsi="Times New Roman" w:cs="Times New Roman"/>
          <w:i/>
          <w:iCs/>
        </w:rPr>
        <w:t>P53</w:t>
      </w:r>
      <w:r w:rsidRPr="00BC0B47">
        <w:rPr>
          <w:rFonts w:ascii="Times New Roman" w:hAnsi="Times New Roman" w:cs="Times New Roman"/>
        </w:rPr>
        <w:t xml:space="preserve">, </w:t>
      </w:r>
      <w:r w:rsidRPr="00C12F75">
        <w:rPr>
          <w:rFonts w:ascii="Times New Roman" w:hAnsi="Times New Roman" w:cs="Times New Roman"/>
          <w:i/>
          <w:iCs/>
        </w:rPr>
        <w:t>CTNNB1</w:t>
      </w:r>
      <w:r w:rsidRPr="00BC0B47">
        <w:rPr>
          <w:rFonts w:ascii="Times New Roman" w:hAnsi="Times New Roman" w:cs="Times New Roman"/>
        </w:rPr>
        <w:t xml:space="preserve">, and </w:t>
      </w:r>
      <w:r w:rsidRPr="00C12F75">
        <w:rPr>
          <w:rFonts w:ascii="Times New Roman" w:hAnsi="Times New Roman" w:cs="Times New Roman"/>
          <w:i/>
          <w:iCs/>
        </w:rPr>
        <w:t>APC</w:t>
      </w:r>
      <w:r w:rsidRPr="00BC0B47">
        <w:rPr>
          <w:rFonts w:ascii="Times New Roman" w:hAnsi="Times New Roman" w:cs="Times New Roman"/>
        </w:rPr>
        <w:t>, genes</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PEVuZE5vdGU+PENpdGU+PEF1dGhvcj5HdWljaGFyZDwvQXV0aG9yPjxZZWFyPjIwMTI8L1llYXI+
PFJlY051bT43MjQ5PC9SZWNOdW0+PERpc3BsYXlUZXh0PlsxLTNdPC9EaXNwbGF5VGV4dD48cmVj
b3JkPjxyZWMtbnVtYmVyPjcyNDk8L3JlYy1udW1iZXI+PGZvcmVpZ24ta2V5cz48a2V5IGFwcD0i
RU4iIGRiLWlkPSJkMDIwZHA5dDlzMjVkZGVkZGRwdnd4ZmlyZTBhNWUwdnd2OTAiIHRpbWVzdGFt
cD0iMTU4Njg1NTY5NyI+NzI0OTwva2V5PjwvZm9yZWlnbi1rZXlzPjxyZWYtdHlwZSBuYW1lPSJK
b3VybmFsIEFydGljbGUiPjE3PC9yZWYtdHlwZT48Y29udHJpYnV0b3JzPjxhdXRob3JzPjxhdXRo
b3I+R3VpY2hhcmQsIEMuPC9hdXRob3I+PGF1dGhvcj5BbWFkZGVvLCBHLjwvYXV0aG9yPjxhdXRo
b3I+SW1iZWF1ZCwgUy48L2F1dGhvcj48YXV0aG9yPkxhZGVpcm8sIFkuPC9hdXRob3I+PGF1dGhv
cj5QZWxsZXRpZXIsIEwuPC9hdXRob3I+PGF1dGhvcj5NYWFkLCBJLiBCLjwvYXV0aG9yPjxhdXRo
b3I+Q2FsZGVyYXJvLCBKLjwvYXV0aG9yPjxhdXRob3I+QmlvdWxhYy1TYWdlLCBQLjwvYXV0aG9y
PjxhdXRob3I+TGV0ZXhpZXIsIE0uPC9hdXRob3I+PGF1dGhvcj5EZWdvcywgRi48L2F1dGhvcj48
YXV0aG9yPkNsZW1lbnQsIEIuPC9hdXRob3I+PGF1dGhvcj5CYWxhYmF1ZCwgQy48L2F1dGhvcj48
YXV0aG9yPkNoZXZldCwgRS48L2F1dGhvcj48YXV0aG9yPkxhdXJlbnQsIEEuPC9hdXRob3I+PGF1
dGhvcj5Db3VjaHksIEcuPC9hdXRob3I+PGF1dGhvcj5MZXRvdXplLCBFLjwvYXV0aG9yPjxhdXRo
b3I+Q2Fsdm8sIEYuPC9hdXRob3I+PGF1dGhvcj5adWNtYW4tUm9zc2ksIEouPC9hdXRob3I+PC9h
dXRob3JzPjwvY29udHJpYnV0b3JzPjxhdXRoLWFkZHJlc3M+SW5zdGl0dXQgTmF0aW9uYWwgZGUg
bGEgU2FudGUgZXQgZGUgbGEgUmVjaGVyY2hlIE1lZGljYWxlIChJTlNFUk0pLCBVbml0ZSBNaXh0
ZSBkZSBSZWNoZXJjaGUgKFVNUiktNjc0LCBHZW5vbWlxdWUgRm9uY3Rpb25uZWxsZSBkZXMgVHVt
ZXVycyBTb2xpZGVzLCBQYXJpcywgRnJhbmNlLjwvYXV0aC1hZGRyZXNzPjx0aXRsZXM+PHRpdGxl
PkludGVncmF0ZWQgYW5hbHlzaXMgb2Ygc29tYXRpYyBtdXRhdGlvbnMgYW5kIGZvY2FsIGNvcHkt
bnVtYmVyIGNoYW5nZXMgaWRlbnRpZmllcyBrZXkgZ2VuZXMgYW5kIHBhdGh3YXlzIGluIGhlcGF0
b2NlbGx1bGFyIGNhcmNpbm9tYTwvdGl0bGU+PHNlY29uZGFyeS10aXRsZT5OYXQgR2VuZXQ8L3Nl
Y29uZGFyeS10aXRsZT48L3RpdGxlcz48cGVyaW9kaWNhbD48ZnVsbC10aXRsZT5OYXQgR2VuZXQ8
L2Z1bGwtdGl0bGU+PC9wZXJpb2RpY2FsPjxwYWdlcz42OTQtODwvcGFnZXM+PHZvbHVtZT40NDwv
dm9sdW1lPjxudW1iZXI+NjwvbnVtYmVyPjxlZGl0aW9uPjIwMTIvMDUvMDk8L2VkaXRpb24+PGtl
eXdvcmRzPjxrZXl3b3JkPkNhcmNpbm9tYSwgSGVwYXRvY2VsbHVsYXIvKmdlbmV0aWNzPC9rZXl3
b3JkPjxrZXl3b3JkPipETkEgQ29weSBOdW1iZXIgVmFyaWF0aW9uczwva2V5d29yZD48a2V5d29y
ZD5IdW1hbnM8L2tleXdvcmQ+PGtleXdvcmQ+SW50ZXJmZXJvbiBSZWd1bGF0b3J5IEZhY3Rvci0y
L2dlbmV0aWNzPC9rZXl3b3JkPjxrZXl3b3JkPkxpdmVyIE5lb3BsYXNtcy8qZ2VuZXRpY3M8L2tl
eXdvcmQ+PGtleXdvcmQ+Kk11dGF0aW9uPC9rZXl3b3JkPjxrZXl3b3JkPlNpZ25hbCBUcmFuc2R1
Y3Rpb24vZ2VuZXRpY3M8L2tleXdvcmQ+PC9rZXl3b3Jkcz48ZGF0ZXM+PHllYXI+MjAxMjwveWVh
cj48cHViLWRhdGVzPjxkYXRlPk1heSA2PC9kYXRlPjwvcHViLWRhdGVzPjwvZGF0ZXM+PGlzYm4+
MTU0Ni0xNzE4IChFbGVjdHJvbmljKSYjeEQ7MTA2MS00MDM2IChMaW5raW5nKTwvaXNibj48YWNj
ZXNzaW9uLW51bT4yMjU2MTUxNzwvYWNjZXNzaW9uLW51bT48dXJscz48cmVsYXRlZC11cmxzPjx1
cmw+aHR0cHM6Ly93d3cubmNiaS5ubG0ubmloLmdvdi9wdWJtZWQvMjI1NjE1MTc8L3VybD48L3Jl
bGF0ZWQtdXJscz48L3VybHM+PGN1c3RvbTI+UE1DMzgxOTI1MTwvY3VzdG9tMj48ZWxlY3Ryb25p
Yy1yZXNvdXJjZS1udW0+MTAuMTAzOC9uZy4yMjU2PC9lbGVjdHJvbmljLXJlc291cmNlLW51bT48
L3JlY29yZD48L0NpdGU+PENpdGU+PEF1dGhvcj5QZXp6dXRvPC9BdXRob3I+PFllYXI+MjAxNjwv
WWVhcj48UmVjTnVtPjcyNTA8L1JlY051bT48cmVjb3JkPjxyZWMtbnVtYmVyPjcyNTA8L3JlYy1u
dW1iZXI+PGZvcmVpZ24ta2V5cz48a2V5IGFwcD0iRU4iIGRiLWlkPSJkMDIwZHA5dDlzMjVkZGVk
ZGRwdnd4ZmlyZTBhNWUwdnd2OTAiIHRpbWVzdGFtcD0iMTU4Njg1NTcxNSI+NzI1MDwva2V5Pjwv
Zm9yZWlnbi1rZXlzPjxyZWYtdHlwZSBuYW1lPSJKb3VybmFsIEFydGljbGUiPjE3PC9yZWYtdHlw
ZT48Y29udHJpYnV0b3JzPjxhdXRob3JzPjxhdXRob3I+UGV6enV0bywgRi48L2F1dGhvcj48YXV0
aG9yPkl6em8sIEYuPC9hdXRob3I+PGF1dGhvcj5CdW9uYWd1cm8sIEwuPC9hdXRob3I+PGF1dGhv
cj5Bbm51bnppYXRhLCBDLjwvYXV0aG9yPjxhdXRob3I+VGF0YW5nZWxvLCBGLjwvYXV0aG9yPjxh
dXRob3I+Qm90dGksIEcuPC9hdXRob3I+PGF1dGhvcj5CdW9uYWd1cm8sIEYuIE0uPC9hdXRob3I+
PGF1dGhvcj5Ub3JuZXNlbGxvLCBNLiBMLjwvYXV0aG9yPjwvYXV0aG9ycz48L2NvbnRyaWJ1dG9y
cz48YXV0aC1hZGRyZXNzPk1vbGVjdWxhciBCaW9sb2d5IGFuZCBWaXJhbCBPbmNvbG9neSBVbml0
LCBJc3RpdHV0byBOYXppb25hbGUgVHVtb3JpICZxdW90O0ZvbmRhemlvbmUgRyBQYXNjYWxlJnF1
b3Q7IC0gSVJDQ1MsIE5hcG9saSwgSXRhbHkuJiN4RDtIZXBhdG9iaWxpYXJ5IFN1cmdlcnkgVW5p
dCwgSXN0aXR1dG8gTmF6aW9uYWxlIFR1bW9yaSAmcXVvdDtGb25kYXppb25lIEcgUGFzY2FsZSZx
dW90OyAtIElSQ0NTLCBOYXBvbGksIEl0YWx5LiYjeEQ7RGVwYXJ0bWVudCBvZiBQYXRob2xvZ3ks
IElzdGl0dXRvIE5hemlvbmFsZSBUdW1vcmkgJnF1b3Q7Rm9uZGF6aW9uZSBHIFBhc2NhbGUmcXVv
dDsgLSBJUkNDUyBOYXBvbGksIEl0YWx5LjwvYXV0aC1hZGRyZXNzPjx0aXRsZXM+PHRpdGxlPlR1
bW9yIHNwZWNpZmljIG11dGF0aW9ucyBpbiBURVJUIHByb21vdGVyIGFuZCBDVE5OQjEgZ2VuZSBp
biBoZXBhdGl0aXMgQiBhbmQgaGVwYXRpdGlzIEMgcmVsYXRlZCBoZXBhdG9jZWxsdWxhciBjYXJj
aW5vbWE8L3RpdGxlPjxzZWNvbmRhcnktdGl0bGU+T25jb3RhcmdldDwvc2Vjb25kYXJ5LXRpdGxl
PjwvdGl0bGVzPjxwZXJpb2RpY2FsPjxmdWxsLXRpdGxlPk9uY290YXJnZXQ8L2Z1bGwtdGl0bGU+
PC9wZXJpb2RpY2FsPjxwYWdlcz41NDI1My01NDI2MjwvcGFnZXM+PHZvbHVtZT43PC92b2x1bWU+
PG51bWJlcj4zNDwvbnVtYmVyPjxlZGl0aW9uPjIwMTYvMDYvMDk8L2VkaXRpb24+PGtleXdvcmRz
PjxrZXl3b3JkPkFkdWx0PC9rZXl3b3JkPjxrZXl3b3JkPkNhcmNpbm9tYSwgSGVwYXRvY2VsbHVs
YXIvKmdlbmV0aWNzPC9rZXl3b3JkPjxrZXl3b3JkPkZlbWFsZTwva2V5d29yZD48a2V5d29yZD5I
ZXBhdGl0aXMgQi8qY29tcGxpY2F0aW9uczwva2V5d29yZD48a2V5d29yZD5IZXBhdGl0aXMgQy8q
Y29tcGxpY2F0aW9uczwva2V5d29yZD48a2V5d29yZD5IdW1hbnM8L2tleXdvcmQ+PGtleXdvcmQ+
TGl2ZXIgTmVvcGxhc21zLypnZW5ldGljczwva2V5d29yZD48a2V5d29yZD5NYWxlPC9rZXl3b3Jk
PjxrZXl3b3JkPk1pZGRsZSBBZ2VkPC9rZXl3b3JkPjxrZXl3b3JkPipNdXRhdGlvbjwva2V5d29y
ZD48a2V5d29yZD5Qcm9tb3RlciBSZWdpb25zLCBHZW5ldGljPC9rZXl3b3JkPjxrZXl3b3JkPlRl
bG9tZXJhc2UvKmdlbmV0aWNzPC9rZXl3b3JkPjxrZXl3b3JkPmJldGEgQ2F0ZW5pbi8qZ2VuZXRp
Y3M8L2tleXdvcmQ+PGtleXdvcmQ+Q3RubmIxPC9rZXl3b3JkPjxrZXl3b3JkPlBhdGhvbG9neSBT
ZWN0aW9uPC9rZXl3b3JkPjxrZXl3b3JkPlRFUlQgcHJvbW90ZXI8L2tleXdvcmQ+PGtleXdvcmQ+
aGVwYXRpdGlzIHZpcnVzPC9rZXl3b3JkPjxrZXl3b3JkPmhlcGF0b2NlbGx1bGFyIGNhcmNpbm9t
YTwva2V5d29yZD48L2tleXdvcmRzPjxkYXRlcz48eWVhcj4yMDE2PC95ZWFyPjxwdWItZGF0ZXM+
PGRhdGU+QXVnIDIzPC9kYXRlPjwvcHViLWRhdGVzPjwvZGF0ZXM+PGlzYm4+MTk0OS0yNTUzIChF
bGVjdHJvbmljKSYjeEQ7MTk0OS0yNTUzIChMaW5raW5nKTwvaXNibj48YWNjZXNzaW9uLW51bT4y
NzI3NjcxMzwvYWNjZXNzaW9uLW51bT48dXJscz48cmVsYXRlZC11cmxzPjx1cmw+aHR0cHM6Ly93
d3cubmNiaS5ubG0ubmloLmdvdi9wdWJtZWQvMjcyNzY3MTM8L3VybD48L3JlbGF0ZWQtdXJscz48
L3VybHM+PGN1c3RvbTI+UE1DNTM0MjMzOTwvY3VzdG9tMj48ZWxlY3Ryb25pYy1yZXNvdXJjZS1u
dW0+MTAuMTg2MzIvb25jb3RhcmdldC45ODAxPC9lbGVjdHJvbmljLXJlc291cmNlLW51bT48L3Jl
Y29yZD48L0NpdGU+PENpdGU+PEF1dGhvcj5TY2h1bHplPC9BdXRob3I+PFllYXI+MjAxNjwvWWVh
cj48UmVjTnVtPjcyNTE8L1JlY051bT48cmVjb3JkPjxyZWMtbnVtYmVyPjcyNTE8L3JlYy1udW1i
ZXI+PGZvcmVpZ24ta2V5cz48a2V5IGFwcD0iRU4iIGRiLWlkPSJkMDIwZHA5dDlzMjVkZGVkZGRw
dnd4ZmlyZTBhNWUwdnd2OTAiIHRpbWVzdGFtcD0iMTU4Njg1NTcyNyI+NzI1MTwva2V5PjwvZm9y
ZWlnbi1rZXlzPjxyZWYtdHlwZSBuYW1lPSJKb3VybmFsIEFydGljbGUiPjE3PC9yZWYtdHlwZT48
Y29udHJpYnV0b3JzPjxhdXRob3JzPjxhdXRob3I+U2NodWx6ZSwgSy48L2F1dGhvcj48YXV0aG9y
Pk5hdWx0LCBKLiBDLjwvYXV0aG9yPjxhdXRob3I+VmlsbGFudWV2YSwgQS48L2F1dGhvcj48L2F1
dGhvcnM+PC9jb250cmlidXRvcnM+PGF1dGgtYWRkcmVzcz5EZXBhcnRtZW50IG9mIE1lZGljaW5l
LCBVbml2ZXJzaXR5IE1lZGljYWwgQ2VudGVyIEhhbWJ1cmctRXBwZW5kb3JmLCBIYW1idXJnLCBH
ZXJtYW55LiYjeEQ7VW5pdGUgTWl4dGUgZGUgUmVjaGVyY2hlIDExNjIsIEdlbm9taXF1ZSBmb25j
dGlvbm5lbGxlIGRlcyB0dW1ldXJzIHNvbGlkZXMsIEluc3RpdHV0IE5hdGlvbmFsIGRlIGxhIFNh
bnRlIGV0IGRlIGxhIFJlY2hlcmNoZSBNZWRpY2FsZSwgUGFyaXMsIEZyYW5jZTsgTGl2ZXIgVW5p
dCwgSG9waXRhbCBKZWFuIFZlcmRpZXIsIEhvcGl0YXV4IFVuaXZlcnNpdGFpcmVzIFBhcmlzLVNl
aW5lLVNhaW50LURlbmlzLCBBc3Npc3RhbmNlLVB1YmxpcXVlIEhvcGl0YXV4IGRlIFBhcmlzLCBC
b25keSwgRnJhbmNlOyBVbml0ZSBkZSBGb3JtYXRpb24gZXQgZGUgUmVjaGVyY2hlIFNhbnRlIE1l
ZGVjaW5lIGV0IEJpb2xvZ2llIEh1bWFpbmUsIFVuaXZlcnNpdGUgUGFyaXMgMTMsIENvbW11bmF1
dGUgZCZhcG9zO1VuaXZlcnNpdGVzIGV0IEV0YWJsaXNzZW1lbnRzIFNvcmJvbm5lIFBhcmlzIENp
dGUsIFBhcmlzLCBGcmFuY2UuJiN4RDtEaXZpc2lvbiBvZiBMaXZlciBEaXNlYXNlcywgTGl2ZXIg
Q2FuY2VyIFByb2dyYW0sIERlcGFydG1lbnQgb2YgTWVkaWNpbmUsIFRpc2NoIENhbmNlciBJbnN0
aXR1dGUsIEljYWhuIFNjaG9vbCBvZiBNZWRpY2luZSBhdCBNb3VudCBTaW5haSwgTmV3IFlvcmss
IE5ZLCBVU0E7IERpdmlzaW9uIG9mIEhlbWF0b2xvZ3kgYW5kIE1lZGljYWwgT25jb2xvZ3ksIERl
cGFydG1lbnQgb2YgTWVkaWNpbmUsIEljYWhuIFNjaG9vbCBvZiBNZWRpY2luZSBhdCBNb3VudCBT
aW5haSwgTmV3IFlvcmssIE5ZLCBVU0EuIEVsZWN0cm9uaWMgYWRkcmVzczogYXVndXN0by52aWxs
YW51ZXZhQG1zc20uZWR1LjwvYXV0aC1hZGRyZXNzPjx0aXRsZXM+PHRpdGxlPkdlbmV0aWMgcHJv
ZmlsaW5nIG9mIGhlcGF0b2NlbGx1bGFyIGNhcmNpbm9tYSB1c2luZyBuZXh0LWdlbmVyYXRpb24g
c2VxdWVuY2luZzwvdGl0bGU+PHNlY29uZGFyeS10aXRsZT5KIEhlcGF0b2w8L3NlY29uZGFyeS10
aXRsZT48L3RpdGxlcz48cGVyaW9kaWNhbD48ZnVsbC10aXRsZT5KIEhlcGF0b2w8L2Z1bGwtdGl0
bGU+PC9wZXJpb2RpY2FsPjxwYWdlcz4xMDMxLTEwNDI8L3BhZ2VzPjx2b2x1bWU+NjU8L3ZvbHVt
ZT48bnVtYmVyPjU8L251bWJlcj48ZWRpdGlvbj4yMDE2LzEwLzE5PC9lZGl0aW9uPjxrZXl3b3Jk
cz48a2V5d29yZD4qQ2FyY2lub21hLCBIZXBhdG9jZWxsdWxhcjwva2V5d29yZD48a2V5d29yZD5I
aWdoLVRocm91Z2hwdXQgTnVjbGVvdGlkZSBTZXF1ZW5jaW5nPC9rZXl3b3JkPjxrZXl3b3JkPkh1
bWFuczwva2V5d29yZD48a2V5d29yZD4qTGl2ZXIgTmVvcGxhc21zPC9rZXl3b3JkPjxrZXl3b3Jk
Pk11dGF0aW9uPC9rZXl3b3JkPjxrZXl3b3JkPipEZWVwIHNlcXVlbmNpbmc8L2tleXdvcmQ+PGtl
eXdvcmQ+Kkdlbm9taWNzPC9rZXl3b3JkPjxrZXl3b3JkPipMaXZlciBjYW5jZXI8L2tleXdvcmQ+
PGtleXdvcmQ+Kk11dGF0aW9uPC9rZXl3b3JkPjxrZXl3b3JkPipTaWduYXR1cmU8L2tleXdvcmQ+
PC9rZXl3b3Jkcz48ZGF0ZXM+PHllYXI+MjAxNjwveWVhcj48cHViLWRhdGVzPjxkYXRlPk5vdjwv
ZGF0ZT48L3B1Yi1kYXRlcz48L2RhdGVzPjxpc2JuPjE2MDAtMDY0MSAoRWxlY3Ryb25pYykmI3hE
OzAxNjgtODI3OCAoTGlua2luZyk8L2lzYm4+PGFjY2Vzc2lvbi1udW0+MjcyNjI3NTY8L2FjY2Vz
c2lvbi1udW0+PHVybHM+PHJlbGF0ZWQtdXJscz48dXJsPmh0dHBzOi8vd3d3Lm5jYmkubmxtLm5p
aC5nb3YvcHVibWVkLzI3MjYyNzU2PC91cmw+PC9yZWxhdGVkLXVybHM+PC91cmxzPjxlbGVjdHJv
bmljLXJlc291cmNlLW51bT4xMC4xMDE2L2ouamhlcC4yMDE2LjA1LjAzNTwvZWxlY3Ryb25pYy1y
ZXNvdXJjZS1udW0+PC9yZWNvcmQ+PC9DaXRlPjwvRW5kTm90ZT4A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PEVuZE5vdGU+PENpdGU+PEF1dGhvcj5HdWljaGFyZDwvQXV0aG9yPjxZZWFyPjIwMTI8L1llYXI+
PFJlY051bT43MjQ5PC9SZWNOdW0+PERpc3BsYXlUZXh0PlsxLTNdPC9EaXNwbGF5VGV4dD48cmVj
b3JkPjxyZWMtbnVtYmVyPjcyNDk8L3JlYy1udW1iZXI+PGZvcmVpZ24ta2V5cz48a2V5IGFwcD0i
RU4iIGRiLWlkPSJkMDIwZHA5dDlzMjVkZGVkZGRwdnd4ZmlyZTBhNWUwdnd2OTAiIHRpbWVzdGFt
cD0iMTU4Njg1NTY5NyI+NzI0OTwva2V5PjwvZm9yZWlnbi1rZXlzPjxyZWYtdHlwZSBuYW1lPSJK
b3VybmFsIEFydGljbGUiPjE3PC9yZWYtdHlwZT48Y29udHJpYnV0b3JzPjxhdXRob3JzPjxhdXRo
b3I+R3VpY2hhcmQsIEMuPC9hdXRob3I+PGF1dGhvcj5BbWFkZGVvLCBHLjwvYXV0aG9yPjxhdXRo
b3I+SW1iZWF1ZCwgUy48L2F1dGhvcj48YXV0aG9yPkxhZGVpcm8sIFkuPC9hdXRob3I+PGF1dGhv
cj5QZWxsZXRpZXIsIEwuPC9hdXRob3I+PGF1dGhvcj5NYWFkLCBJLiBCLjwvYXV0aG9yPjxhdXRo
b3I+Q2FsZGVyYXJvLCBKLjwvYXV0aG9yPjxhdXRob3I+QmlvdWxhYy1TYWdlLCBQLjwvYXV0aG9y
PjxhdXRob3I+TGV0ZXhpZXIsIE0uPC9hdXRob3I+PGF1dGhvcj5EZWdvcywgRi48L2F1dGhvcj48
YXV0aG9yPkNsZW1lbnQsIEIuPC9hdXRob3I+PGF1dGhvcj5CYWxhYmF1ZCwgQy48L2F1dGhvcj48
YXV0aG9yPkNoZXZldCwgRS48L2F1dGhvcj48YXV0aG9yPkxhdXJlbnQsIEEuPC9hdXRob3I+PGF1
dGhvcj5Db3VjaHksIEcuPC9hdXRob3I+PGF1dGhvcj5MZXRvdXplLCBFLjwvYXV0aG9yPjxhdXRo
b3I+Q2Fsdm8sIEYuPC9hdXRob3I+PGF1dGhvcj5adWNtYW4tUm9zc2ksIEouPC9hdXRob3I+PC9h
dXRob3JzPjwvY29udHJpYnV0b3JzPjxhdXRoLWFkZHJlc3M+SW5zdGl0dXQgTmF0aW9uYWwgZGUg
bGEgU2FudGUgZXQgZGUgbGEgUmVjaGVyY2hlIE1lZGljYWxlIChJTlNFUk0pLCBVbml0ZSBNaXh0
ZSBkZSBSZWNoZXJjaGUgKFVNUiktNjc0LCBHZW5vbWlxdWUgRm9uY3Rpb25uZWxsZSBkZXMgVHVt
ZXVycyBTb2xpZGVzLCBQYXJpcywgRnJhbmNlLjwvYXV0aC1hZGRyZXNzPjx0aXRsZXM+PHRpdGxl
PkludGVncmF0ZWQgYW5hbHlzaXMgb2Ygc29tYXRpYyBtdXRhdGlvbnMgYW5kIGZvY2FsIGNvcHkt
bnVtYmVyIGNoYW5nZXMgaWRlbnRpZmllcyBrZXkgZ2VuZXMgYW5kIHBhdGh3YXlzIGluIGhlcGF0
b2NlbGx1bGFyIGNhcmNpbm9tYTwvdGl0bGU+PHNlY29uZGFyeS10aXRsZT5OYXQgR2VuZXQ8L3Nl
Y29uZGFyeS10aXRsZT48L3RpdGxlcz48cGVyaW9kaWNhbD48ZnVsbC10aXRsZT5OYXQgR2VuZXQ8
L2Z1bGwtdGl0bGU+PC9wZXJpb2RpY2FsPjxwYWdlcz42OTQtODwvcGFnZXM+PHZvbHVtZT40NDwv
dm9sdW1lPjxudW1iZXI+NjwvbnVtYmVyPjxlZGl0aW9uPjIwMTIvMDUvMDk8L2VkaXRpb24+PGtl
eXdvcmRzPjxrZXl3b3JkPkNhcmNpbm9tYSwgSGVwYXRvY2VsbHVsYXIvKmdlbmV0aWNzPC9rZXl3
b3JkPjxrZXl3b3JkPipETkEgQ29weSBOdW1iZXIgVmFyaWF0aW9uczwva2V5d29yZD48a2V5d29y
ZD5IdW1hbnM8L2tleXdvcmQ+PGtleXdvcmQ+SW50ZXJmZXJvbiBSZWd1bGF0b3J5IEZhY3Rvci0y
L2dlbmV0aWNzPC9rZXl3b3JkPjxrZXl3b3JkPkxpdmVyIE5lb3BsYXNtcy8qZ2VuZXRpY3M8L2tl
eXdvcmQ+PGtleXdvcmQ+Kk11dGF0aW9uPC9rZXl3b3JkPjxrZXl3b3JkPlNpZ25hbCBUcmFuc2R1
Y3Rpb24vZ2VuZXRpY3M8L2tleXdvcmQ+PC9rZXl3b3Jkcz48ZGF0ZXM+PHllYXI+MjAxMjwveWVh
cj48cHViLWRhdGVzPjxkYXRlPk1heSA2PC9kYXRlPjwvcHViLWRhdGVzPjwvZGF0ZXM+PGlzYm4+
MTU0Ni0xNzE4IChFbGVjdHJvbmljKSYjeEQ7MTA2MS00MDM2IChMaW5raW5nKTwvaXNibj48YWNj
ZXNzaW9uLW51bT4yMjU2MTUxNzwvYWNjZXNzaW9uLW51bT48dXJscz48cmVsYXRlZC11cmxzPjx1
cmw+aHR0cHM6Ly93d3cubmNiaS5ubG0ubmloLmdvdi9wdWJtZWQvMjI1NjE1MTc8L3VybD48L3Jl
bGF0ZWQtdXJscz48L3VybHM+PGN1c3RvbTI+UE1DMzgxOTI1MTwvY3VzdG9tMj48ZWxlY3Ryb25p
Yy1yZXNvdXJjZS1udW0+MTAuMTAzOC9uZy4yMjU2PC9lbGVjdHJvbmljLXJlc291cmNlLW51bT48
L3JlY29yZD48L0NpdGU+PENpdGU+PEF1dGhvcj5QZXp6dXRvPC9BdXRob3I+PFllYXI+MjAxNjwv
WWVhcj48UmVjTnVtPjcyNTA8L1JlY051bT48cmVjb3JkPjxyZWMtbnVtYmVyPjcyNTA8L3JlYy1u
dW1iZXI+PGZvcmVpZ24ta2V5cz48a2V5IGFwcD0iRU4iIGRiLWlkPSJkMDIwZHA5dDlzMjVkZGVk
ZGRwdnd4ZmlyZTBhNWUwdnd2OTAiIHRpbWVzdGFtcD0iMTU4Njg1NTcxNSI+NzI1MDwva2V5Pjwv
Zm9yZWlnbi1rZXlzPjxyZWYtdHlwZSBuYW1lPSJKb3VybmFsIEFydGljbGUiPjE3PC9yZWYtdHlw
ZT48Y29udHJpYnV0b3JzPjxhdXRob3JzPjxhdXRob3I+UGV6enV0bywgRi48L2F1dGhvcj48YXV0
aG9yPkl6em8sIEYuPC9hdXRob3I+PGF1dGhvcj5CdW9uYWd1cm8sIEwuPC9hdXRob3I+PGF1dGhv
cj5Bbm51bnppYXRhLCBDLjwvYXV0aG9yPjxhdXRob3I+VGF0YW5nZWxvLCBGLjwvYXV0aG9yPjxh
dXRob3I+Qm90dGksIEcuPC9hdXRob3I+PGF1dGhvcj5CdW9uYWd1cm8sIEYuIE0uPC9hdXRob3I+
PGF1dGhvcj5Ub3JuZXNlbGxvLCBNLiBMLjwvYXV0aG9yPjwvYXV0aG9ycz48L2NvbnRyaWJ1dG9y
cz48YXV0aC1hZGRyZXNzPk1vbGVjdWxhciBCaW9sb2d5IGFuZCBWaXJhbCBPbmNvbG9neSBVbml0
LCBJc3RpdHV0byBOYXppb25hbGUgVHVtb3JpICZxdW90O0ZvbmRhemlvbmUgRyBQYXNjYWxlJnF1
b3Q7IC0gSVJDQ1MsIE5hcG9saSwgSXRhbHkuJiN4RDtIZXBhdG9iaWxpYXJ5IFN1cmdlcnkgVW5p
dCwgSXN0aXR1dG8gTmF6aW9uYWxlIFR1bW9yaSAmcXVvdDtGb25kYXppb25lIEcgUGFzY2FsZSZx
dW90OyAtIElSQ0NTLCBOYXBvbGksIEl0YWx5LiYjeEQ7RGVwYXJ0bWVudCBvZiBQYXRob2xvZ3ks
IElzdGl0dXRvIE5hemlvbmFsZSBUdW1vcmkgJnF1b3Q7Rm9uZGF6aW9uZSBHIFBhc2NhbGUmcXVv
dDsgLSBJUkNDUyBOYXBvbGksIEl0YWx5LjwvYXV0aC1hZGRyZXNzPjx0aXRsZXM+PHRpdGxlPlR1
bW9yIHNwZWNpZmljIG11dGF0aW9ucyBpbiBURVJUIHByb21vdGVyIGFuZCBDVE5OQjEgZ2VuZSBp
biBoZXBhdGl0aXMgQiBhbmQgaGVwYXRpdGlzIEMgcmVsYXRlZCBoZXBhdG9jZWxsdWxhciBjYXJj
aW5vbWE8L3RpdGxlPjxzZWNvbmRhcnktdGl0bGU+T25jb3RhcmdldDwvc2Vjb25kYXJ5LXRpdGxl
PjwvdGl0bGVzPjxwZXJpb2RpY2FsPjxmdWxsLXRpdGxlPk9uY290YXJnZXQ8L2Z1bGwtdGl0bGU+
PC9wZXJpb2RpY2FsPjxwYWdlcz41NDI1My01NDI2MjwvcGFnZXM+PHZvbHVtZT43PC92b2x1bWU+
PG51bWJlcj4zNDwvbnVtYmVyPjxlZGl0aW9uPjIwMTYvMDYvMDk8L2VkaXRpb24+PGtleXdvcmRz
PjxrZXl3b3JkPkFkdWx0PC9rZXl3b3JkPjxrZXl3b3JkPkNhcmNpbm9tYSwgSGVwYXRvY2VsbHVs
YXIvKmdlbmV0aWNzPC9rZXl3b3JkPjxrZXl3b3JkPkZlbWFsZTwva2V5d29yZD48a2V5d29yZD5I
ZXBhdGl0aXMgQi8qY29tcGxpY2F0aW9uczwva2V5d29yZD48a2V5d29yZD5IZXBhdGl0aXMgQy8q
Y29tcGxpY2F0aW9uczwva2V5d29yZD48a2V5d29yZD5IdW1hbnM8L2tleXdvcmQ+PGtleXdvcmQ+
TGl2ZXIgTmVvcGxhc21zLypnZW5ldGljczwva2V5d29yZD48a2V5d29yZD5NYWxlPC9rZXl3b3Jk
PjxrZXl3b3JkPk1pZGRsZSBBZ2VkPC9rZXl3b3JkPjxrZXl3b3JkPipNdXRhdGlvbjwva2V5d29y
ZD48a2V5d29yZD5Qcm9tb3RlciBSZWdpb25zLCBHZW5ldGljPC9rZXl3b3JkPjxrZXl3b3JkPlRl
bG9tZXJhc2UvKmdlbmV0aWNzPC9rZXl3b3JkPjxrZXl3b3JkPmJldGEgQ2F0ZW5pbi8qZ2VuZXRp
Y3M8L2tleXdvcmQ+PGtleXdvcmQ+Q3RubmIxPC9rZXl3b3JkPjxrZXl3b3JkPlBhdGhvbG9neSBT
ZWN0aW9uPC9rZXl3b3JkPjxrZXl3b3JkPlRFUlQgcHJvbW90ZXI8L2tleXdvcmQ+PGtleXdvcmQ+
aGVwYXRpdGlzIHZpcnVzPC9rZXl3b3JkPjxrZXl3b3JkPmhlcGF0b2NlbGx1bGFyIGNhcmNpbm9t
YTwva2V5d29yZD48L2tleXdvcmRzPjxkYXRlcz48eWVhcj4yMDE2PC95ZWFyPjxwdWItZGF0ZXM+
PGRhdGU+QXVnIDIzPC9kYXRlPjwvcHViLWRhdGVzPjwvZGF0ZXM+PGlzYm4+MTk0OS0yNTUzIChF
bGVjdHJvbmljKSYjeEQ7MTk0OS0yNTUzIChMaW5raW5nKTwvaXNibj48YWNjZXNzaW9uLW51bT4y
NzI3NjcxMzwvYWNjZXNzaW9uLW51bT48dXJscz48cmVsYXRlZC11cmxzPjx1cmw+aHR0cHM6Ly93
d3cubmNiaS5ubG0ubmloLmdvdi9wdWJtZWQvMjcyNzY3MTM8L3VybD48L3JlbGF0ZWQtdXJscz48
L3VybHM+PGN1c3RvbTI+UE1DNTM0MjMzOTwvY3VzdG9tMj48ZWxlY3Ryb25pYy1yZXNvdXJjZS1u
dW0+MTAuMTg2MzIvb25jb3RhcmdldC45ODAxPC9lbGVjdHJvbmljLXJlc291cmNlLW51bT48L3Jl
Y29yZD48L0NpdGU+PENpdGU+PEF1dGhvcj5TY2h1bHplPC9BdXRob3I+PFllYXI+MjAxNjwvWWVh
cj48UmVjTnVtPjcyNTE8L1JlY051bT48cmVjb3JkPjxyZWMtbnVtYmVyPjcyNTE8L3JlYy1udW1i
ZXI+PGZvcmVpZ24ta2V5cz48a2V5IGFwcD0iRU4iIGRiLWlkPSJkMDIwZHA5dDlzMjVkZGVkZGRw
dnd4ZmlyZTBhNWUwdnd2OTAiIHRpbWVzdGFtcD0iMTU4Njg1NTcyNyI+NzI1MTwva2V5PjwvZm9y
ZWlnbi1rZXlzPjxyZWYtdHlwZSBuYW1lPSJKb3VybmFsIEFydGljbGUiPjE3PC9yZWYtdHlwZT48
Y29udHJpYnV0b3JzPjxhdXRob3JzPjxhdXRob3I+U2NodWx6ZSwgSy48L2F1dGhvcj48YXV0aG9y
Pk5hdWx0LCBKLiBDLjwvYXV0aG9yPjxhdXRob3I+VmlsbGFudWV2YSwgQS48L2F1dGhvcj48L2F1
dGhvcnM+PC9jb250cmlidXRvcnM+PGF1dGgtYWRkcmVzcz5EZXBhcnRtZW50IG9mIE1lZGljaW5l
LCBVbml2ZXJzaXR5IE1lZGljYWwgQ2VudGVyIEhhbWJ1cmctRXBwZW5kb3JmLCBIYW1idXJnLCBH
ZXJtYW55LiYjeEQ7VW5pdGUgTWl4dGUgZGUgUmVjaGVyY2hlIDExNjIsIEdlbm9taXF1ZSBmb25j
dGlvbm5lbGxlIGRlcyB0dW1ldXJzIHNvbGlkZXMsIEluc3RpdHV0IE5hdGlvbmFsIGRlIGxhIFNh
bnRlIGV0IGRlIGxhIFJlY2hlcmNoZSBNZWRpY2FsZSwgUGFyaXMsIEZyYW5jZTsgTGl2ZXIgVW5p
dCwgSG9waXRhbCBKZWFuIFZlcmRpZXIsIEhvcGl0YXV4IFVuaXZlcnNpdGFpcmVzIFBhcmlzLVNl
aW5lLVNhaW50LURlbmlzLCBBc3Npc3RhbmNlLVB1YmxpcXVlIEhvcGl0YXV4IGRlIFBhcmlzLCBC
b25keSwgRnJhbmNlOyBVbml0ZSBkZSBGb3JtYXRpb24gZXQgZGUgUmVjaGVyY2hlIFNhbnRlIE1l
ZGVjaW5lIGV0IEJpb2xvZ2llIEh1bWFpbmUsIFVuaXZlcnNpdGUgUGFyaXMgMTMsIENvbW11bmF1
dGUgZCZhcG9zO1VuaXZlcnNpdGVzIGV0IEV0YWJsaXNzZW1lbnRzIFNvcmJvbm5lIFBhcmlzIENp
dGUsIFBhcmlzLCBGcmFuY2UuJiN4RDtEaXZpc2lvbiBvZiBMaXZlciBEaXNlYXNlcywgTGl2ZXIg
Q2FuY2VyIFByb2dyYW0sIERlcGFydG1lbnQgb2YgTWVkaWNpbmUsIFRpc2NoIENhbmNlciBJbnN0
aXR1dGUsIEljYWhuIFNjaG9vbCBvZiBNZWRpY2luZSBhdCBNb3VudCBTaW5haSwgTmV3IFlvcmss
IE5ZLCBVU0E7IERpdmlzaW9uIG9mIEhlbWF0b2xvZ3kgYW5kIE1lZGljYWwgT25jb2xvZ3ksIERl
cGFydG1lbnQgb2YgTWVkaWNpbmUsIEljYWhuIFNjaG9vbCBvZiBNZWRpY2luZSBhdCBNb3VudCBT
aW5haSwgTmV3IFlvcmssIE5ZLCBVU0EuIEVsZWN0cm9uaWMgYWRkcmVzczogYXVndXN0by52aWxs
YW51ZXZhQG1zc20uZWR1LjwvYXV0aC1hZGRyZXNzPjx0aXRsZXM+PHRpdGxlPkdlbmV0aWMgcHJv
ZmlsaW5nIG9mIGhlcGF0b2NlbGx1bGFyIGNhcmNpbm9tYSB1c2luZyBuZXh0LWdlbmVyYXRpb24g
c2VxdWVuY2luZzwvdGl0bGU+PHNlY29uZGFyeS10aXRsZT5KIEhlcGF0b2w8L3NlY29uZGFyeS10
aXRsZT48L3RpdGxlcz48cGVyaW9kaWNhbD48ZnVsbC10aXRsZT5KIEhlcGF0b2w8L2Z1bGwtdGl0
bGU+PC9wZXJpb2RpY2FsPjxwYWdlcz4xMDMxLTEwNDI8L3BhZ2VzPjx2b2x1bWU+NjU8L3ZvbHVt
ZT48bnVtYmVyPjU8L251bWJlcj48ZWRpdGlvbj4yMDE2LzEwLzE5PC9lZGl0aW9uPjxrZXl3b3Jk
cz48a2V5d29yZD4qQ2FyY2lub21hLCBIZXBhdG9jZWxsdWxhcjwva2V5d29yZD48a2V5d29yZD5I
aWdoLVRocm91Z2hwdXQgTnVjbGVvdGlkZSBTZXF1ZW5jaW5nPC9rZXl3b3JkPjxrZXl3b3JkPkh1
bWFuczwva2V5d29yZD48a2V5d29yZD4qTGl2ZXIgTmVvcGxhc21zPC9rZXl3b3JkPjxrZXl3b3Jk
Pk11dGF0aW9uPC9rZXl3b3JkPjxrZXl3b3JkPipEZWVwIHNlcXVlbmNpbmc8L2tleXdvcmQ+PGtl
eXdvcmQ+Kkdlbm9taWNzPC9rZXl3b3JkPjxrZXl3b3JkPipMaXZlciBjYW5jZXI8L2tleXdvcmQ+
PGtleXdvcmQ+Kk11dGF0aW9uPC9rZXl3b3JkPjxrZXl3b3JkPipTaWduYXR1cmU8L2tleXdvcmQ+
PC9rZXl3b3Jkcz48ZGF0ZXM+PHllYXI+MjAxNjwveWVhcj48cHViLWRhdGVzPjxkYXRlPk5vdjwv
ZGF0ZT48L3B1Yi1kYXRlcz48L2RhdGVzPjxpc2JuPjE2MDAtMDY0MSAoRWxlY3Ryb25pYykmI3hE
OzAxNjgtODI3OCAoTGlua2luZyk8L2lzYm4+PGFjY2Vzc2lvbi1udW0+MjcyNjI3NTY8L2FjY2Vz
c2lvbi1udW0+PHVybHM+PHJlbGF0ZWQtdXJscz48dXJsPmh0dHBzOi8vd3d3Lm5jYmkubmxtLm5p
aC5nb3YvcHVibWVkLzI3MjYyNzU2PC91cmw+PC9yZWxhdGVkLXVybHM+PC91cmxzPjxlbGVjdHJv
bmljLXJlc291cmNlLW51bT4xMC4xMDE2L2ouamhlcC4yMDE2LjA1LjAzNTwvZWxlY3Ryb25pYy1y
ZXNvdXJjZS1udW0+PC9yZWNvcmQ+PC9DaXRlPjwvRW5kTm90ZT4A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rPr>
        <w:t xml:space="preserve">. </w:t>
      </w:r>
      <w:r w:rsidRPr="00BC0B47">
        <w:rPr>
          <w:rFonts w:ascii="Times New Roman" w:hAnsi="Times New Roman" w:cs="Times New Roman"/>
        </w:rPr>
        <w:t>Clinical treatments are very limited, being liver transplant, tumor resection and tumor ablation the only actual options of cure. Unfortunately, the liver is largely dysfunctional at the moment of diagnosis</w:t>
      </w:r>
      <w:r>
        <w:rPr>
          <w:rFonts w:ascii="Times New Roman" w:hAnsi="Times New Roman" w:cs="Times New Roman"/>
        </w:rPr>
        <w:t>.</w:t>
      </w:r>
    </w:p>
    <w:p w14:paraId="298A6D8E" w14:textId="77777777" w:rsidR="00E10623" w:rsidRDefault="00F6513D" w:rsidP="00F6513D">
      <w:pPr>
        <w:spacing w:after="0" w:line="480" w:lineRule="auto"/>
        <w:ind w:firstLine="708"/>
        <w:rPr>
          <w:rFonts w:ascii="Times New Roman" w:hAnsi="Times New Roman" w:cs="Times New Roman"/>
          <w:szCs w:val="24"/>
        </w:rPr>
      </w:pPr>
      <w:r w:rsidRPr="00FA171C">
        <w:rPr>
          <w:rFonts w:ascii="Times New Roman" w:hAnsi="Times New Roman" w:cs="Times New Roman"/>
          <w:szCs w:val="24"/>
        </w:rPr>
        <w:t xml:space="preserve">Early stages of HCC are characterized by dysplastic lesions </w:t>
      </w:r>
      <w:r w:rsidRPr="00FA171C">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&lt;EndNote&gt;&lt;Cite&gt;&lt;Author&gt;Kudo&lt;/Author&gt;&lt;Year&gt;2009&lt;/Year&gt;&lt;RecNum&gt;1170&lt;/RecNum&gt;&lt;DisplayText&gt;[4]&lt;/DisplayText&gt;&lt;record&gt;&lt;rec-number&gt;1170&lt;/rec-number&gt;&lt;foreign-keys&gt;&lt;key app="EN" db-id="d020dp9t9s25ddedddpvwxfire0a5e0vwv90" timestamp="1554373998"&gt;1170&lt;/key&gt;&lt;/foreign-keys&gt;&lt;ref-type name="Journal Article"&gt;17&lt;/ref-type&gt;&lt;contributors&gt;&lt;authors&gt;&lt;author&gt;Kudo, M.&lt;/author&gt;&lt;/authors&gt;&lt;/contributors&gt;&lt;titles&gt;&lt;title&gt;Multistep human hepatocarcinogenesis: correlation of imaging with pathology&lt;/title&gt;&lt;secondary-title&gt;J Gastroenterol&lt;/secondary-title&gt;&lt;/titles&gt;&lt;periodical&gt;&lt;full-title&gt;J Gastroenterol&lt;/full-title&gt;&lt;/periodical&gt;&lt;pages&gt;112-118&lt;/pages&gt;&lt;volume&gt;44 Suppl 1&lt;/volume&gt;&lt;edition&gt;2009/02/20&lt;/edition&gt;&lt;keywords&gt;&lt;keyword&gt;Angiography/methods&lt;/keyword&gt;&lt;keyword&gt;Carcinoma, Hepatocellular/diagnosis/*pathology&lt;/keyword&gt;&lt;keyword&gt;Disease Progression&lt;/keyword&gt;&lt;keyword&gt;Ferric Compounds/diagnostic use&lt;/keyword&gt;&lt;keyword&gt;Gadolinium DTPA/diagnostic use&lt;/keyword&gt;&lt;keyword&gt;Humans&lt;/keyword&gt;&lt;keyword&gt;Iron/diagnostic use&lt;/keyword&gt;&lt;keyword&gt;Liver Neoplasms/diagnosis/*pathology&lt;/keyword&gt;&lt;keyword&gt;Magnetic Resonance Imaging/methods&lt;/keyword&gt;&lt;keyword&gt;Oxides/diagnostic use&lt;/keyword&gt;&lt;keyword&gt;Portography/methods&lt;/keyword&gt;&lt;keyword&gt;Tomography, X-Ray Computed/methods&lt;/keyword&gt;&lt;keyword&gt;Ultrasonography/methods&lt;/keyword&gt;&lt;/keywords&gt;&lt;dates&gt;&lt;year&gt;2009&lt;/year&gt;&lt;/dates&gt;&lt;isbn&gt;0944-1174 (Print) 0944-1174 (Linking)&lt;/isbn&gt;&lt;urls&gt;&lt;related-urls&gt;&lt;url&gt;http://www.ncbi.nlm.nih.gov/entrez/query.fcgi?cmd=Retrieve&amp;amp;db=PubMed&amp;amp;dopt=Citation&amp;amp;list_uids=19148804&lt;/url&gt;&lt;/related-urls&gt;&lt;/urls&gt;&lt;electronic-resource-num&gt;10.1007/s00535-008-2274-6&amp;#xD;10.1007/s00535-008-2274-6. Epub 2009 Jan 16.&lt;/electronic-resource-num&gt;&lt;language&gt;eng&lt;/language&gt;&lt;/record&gt;&lt;/Cite&gt;&lt;/EndNote&gt;</w:instrText>
      </w:r>
      <w:r w:rsidRPr="00FA171C">
        <w:rPr>
          <w:rFonts w:ascii="Times New Roman" w:hAnsi="Times New Roman" w:cs="Times New Roman"/>
          <w:szCs w:val="24"/>
        </w:rPr>
        <w:fldChar w:fldCharType="separate"/>
      </w:r>
      <w:r>
        <w:rPr>
          <w:rFonts w:ascii="Times New Roman" w:hAnsi="Times New Roman" w:cs="Times New Roman"/>
          <w:noProof/>
          <w:szCs w:val="24"/>
        </w:rPr>
        <w:t>[4]</w:t>
      </w:r>
      <w:r w:rsidRPr="00FA171C">
        <w:rPr>
          <w:rFonts w:ascii="Times New Roman" w:hAnsi="Times New Roman" w:cs="Times New Roman"/>
          <w:szCs w:val="24"/>
        </w:rPr>
        <w:fldChar w:fldCharType="end"/>
      </w:r>
      <w:r w:rsidRPr="00FA171C">
        <w:rPr>
          <w:rFonts w:ascii="Times New Roman" w:hAnsi="Times New Roman" w:cs="Times New Roman"/>
          <w:szCs w:val="24"/>
        </w:rPr>
        <w:t>, frequently arising in chronic inflammatory liver disease or hepatitis, which can also promote fibrosis and subsequently, cirrhos</w:t>
      </w:r>
      <w:r w:rsidRPr="00DA21D3">
        <w:rPr>
          <w:rFonts w:ascii="Times New Roman" w:hAnsi="Times New Roman" w:cs="Times New Roman"/>
          <w:szCs w:val="24"/>
        </w:rPr>
        <w:t xml:space="preserve">is. </w:t>
      </w:r>
      <w:r w:rsidRPr="00FA171C">
        <w:rPr>
          <w:rFonts w:ascii="Times New Roman" w:hAnsi="Times New Roman" w:cs="Times New Roman"/>
          <w:szCs w:val="24"/>
        </w:rPr>
        <w:t xml:space="preserve">Liver fibrosis remains therefore a major health problem with a high mortality rate predisposing to HCC. </w:t>
      </w:r>
      <w:r w:rsidRPr="00BC0B47">
        <w:rPr>
          <w:rFonts w:ascii="Times New Roman" w:hAnsi="Times New Roman" w:cs="Times New Roman"/>
        </w:rPr>
        <w:t xml:space="preserve">Around 90% of HCC cases develop in a background of cirrhosis, but less than </w:t>
      </w:r>
      <w:r>
        <w:rPr>
          <w:rFonts w:ascii="Times New Roman" w:hAnsi="Times New Roman" w:cs="Times New Roman"/>
        </w:rPr>
        <w:t>5</w:t>
      </w:r>
      <w:r w:rsidRPr="00BC0B47">
        <w:rPr>
          <w:rFonts w:ascii="Times New Roman" w:hAnsi="Times New Roman" w:cs="Times New Roman"/>
        </w:rPr>
        <w:t>% of patients with cirrhosis progress into HCC per year</w:t>
      </w:r>
      <w:r>
        <w:rPr>
          <w:rFonts w:ascii="Times New Roman" w:hAnsi="Times New Roman" w:cs="Times New Roman"/>
        </w:rPr>
        <w:t xml:space="preserve"> </w:t>
      </w:r>
      <w:r>
        <w:rPr>
          <w:rFonts w:ascii="Times New Roman" w:hAnsi="Times New Roman" w:cs="Times New Roman"/>
        </w:rPr>
        <w:fldChar w:fldCharType="begin">
          <w:fldData xml:space="preserve">PEVuZE5vdGU+PENpdGU+PEF1dGhvcj5CYXJ0b2xvbWVvPC9BdXRob3I+PFllYXI+MjAxMTwvWWVh
cj48UmVjTnVtPjcyNTI8L1JlY051bT48RGlzcGxheVRleHQ+WzUtN108L0Rpc3BsYXlUZXh0Pjxy
ZWNvcmQ+PHJlYy1udW1iZXI+NzI1MjwvcmVjLW51bWJlcj48Zm9yZWlnbi1rZXlzPjxrZXkgYXBw
PSJFTiIgZGItaWQ9ImQwMjBkcDl0OXMyNWRkZWRkZHB2d3hmaXJlMGE1ZTB2d3Y5MCIgdGltZXN0
YW1wPSIxNTg2ODU1NzUxIj43MjUyPC9rZXk+PC9mb3JlaWduLWtleXM+PHJlZi10eXBlIG5hbWU9
IkpvdXJuYWwgQXJ0aWNsZSI+MTc8L3JlZi10eXBlPjxjb250cmlidXRvcnM+PGF1dGhvcnM+PGF1
dGhvcj5CYXJ0b2xvbWVvLCBOLjwvYXV0aG9yPjxhdXRob3I+VHJlcm90b2xpLCBQLjwvYXV0aG9y
PjxhdXRob3I+U2VyaW8sIEcuPC9hdXRob3I+PC9hdXRob3JzPjwvY29udHJpYnV0b3JzPjxhdXRo
LWFkZHJlc3M+RGVwYXJ0bWVudCBvZiBCaW9tZWRpY2FsIFNjaWVuY2UgYW5kIEh1bWFuIE9uY29s
b2d5LCBDaGFpciBvZiBNZWRpY2FsIFN0YXRpc3RpY3MsIFVuaXZlcnNpdHkgb2YgQmFyaSwgQmFy
aSwgSXRhbHkuIG5pY29sYWJhcnRvbG9tZW9AdmlyZ2lsaW8uaXQ8L2F1dGgtYWRkcmVzcz48dGl0
bGVzPjx0aXRsZT5Qcm9ncmVzc2lvbiBvZiBsaXZlciBjaXJyaG9zaXMgdG8gSENDOiBhbiBhcHBs
aWNhdGlvbiBvZiBoaWRkZW4gTWFya292IG1vZGVsPC90aXRsZT48c2Vjb25kYXJ5LXRpdGxlPkJN
QyBNZWQgUmVzIE1ldGhvZG9sPC9zZWNvbmRhcnktdGl0bGU+PC90aXRsZXM+PHBlcmlvZGljYWw+
PGZ1bGwtdGl0bGU+Qk1DIE1lZCBSZXMgTWV0aG9kb2w8L2Z1bGwtdGl0bGU+PC9wZXJpb2RpY2Fs
PjxwYWdlcz4zODwvcGFnZXM+PHZvbHVtZT4xMTwvdm9sdW1lPjxlZGl0aW9uPjIwMTEvMDQvMDU8
L2VkaXRpb24+PGtleXdvcmRzPjxrZXl3b3JkPkFnZSBGYWN0b3JzPC9rZXl3b3JkPjxrZXl3b3Jk
PkFsY29ob2xpc208L2tleXdvcmQ+PGtleXdvcmQ+Q2FyY2lub21hLCBIZXBhdG9jZWxsdWxhci9j
b21wbGljYXRpb25zLyplcGlkZW1pb2xvZ3k8L2tleXdvcmQ+PGtleXdvcmQ+Q29tb3JiaWRpdHk8
L2tleXdvcmQ+PGtleXdvcmQ+KkRpc2Vhc2UgUHJvZ3Jlc3Npb248L2tleXdvcmQ+PGtleXdvcmQ+
SGVhbHRoIFNlcnZpY2VzPC9rZXl3b3JkPjxrZXl3b3JkPkhlcGF0aXRpcyBDL2NvbXBsaWNhdGlv
bnM8L2tleXdvcmQ+PGtleXdvcmQ+SHVtYW5zPC9rZXl3b3JkPjxrZXl3b3JkPkxpdmVyIENpcnJo
b3Npcy8qZXBpZGVtaW9sb2d5L2V0aW9sb2d5L3BhdGhvbG9neTwva2V5d29yZD48a2V5d29yZD5M
aXZlciBOZW9wbGFzbXMvY29tcGxpY2F0aW9ucy8qZXBpZGVtaW9sb2d5L21vcnRhbGl0eTwva2V5
d29yZD48a2V5d29yZD5NYWxlPC9rZXl3b3JkPjxrZXl3b3JkPk1hcmtvdiBDaGFpbnM8L2tleXdv
cmQ+PGtleXdvcmQ+U2V4IEZhY3RvcnM8L2tleXdvcmQ+PC9rZXl3b3Jkcz48ZGF0ZXM+PHllYXI+
MjAxMTwveWVhcj48cHViLWRhdGVzPjxkYXRlPkFwciA0PC9kYXRlPjwvcHViLWRhdGVzPjwvZGF0
ZXM+PGlzYm4+MTQ3MS0yMjg4IChFbGVjdHJvbmljKSYjeEQ7MTQ3MS0yMjg4IChMaW5raW5nKTwv
aXNibj48YWNjZXNzaW9uLW51bT4yMTQ1NzU4NjwvYWNjZXNzaW9uLW51bT48dXJscz48cmVsYXRl
ZC11cmxzPjx1cmw+aHR0cHM6Ly93d3cubmNiaS5ubG0ubmloLmdvdi9wdWJtZWQvMjE0NTc1ODY8
L3VybD48L3JlbGF0ZWQtdXJscz48L3VybHM+PGN1c3RvbTI+UE1DMzA4NzcwMjwvY3VzdG9tMj48
ZWxlY3Ryb25pYy1yZXNvdXJjZS1udW0+MTAuMTE4Ni8xNDcxLTIyODgtMTEtMzg8L2VsZWN0cm9u
aWMtcmVzb3VyY2UtbnVtPjwvcmVjb3JkPjwvQ2l0ZT48Q2l0ZT48QXV0aG9yPkRpIEJpc2NlZ2xp
ZTwvQXV0aG9yPjxZZWFyPjE5OTc8L1llYXI+PFJlY051bT43MjUzPC9SZWNOdW0+PHJlY29yZD48
cmVjLW51bWJlcj43MjUzPC9yZWMtbnVtYmVyPjxmb3JlaWduLWtleXM+PGtleSBhcHA9IkVOIiBk
Yi1pZD0iZDAyMGRwOXQ5czI1ZGRlZGRkcHZ3eGZpcmUwYTVlMHZ3djkwIiB0aW1lc3RhbXA9IjE1
ODY4NTU3OTQiPjcyNTM8L2tleT48L2ZvcmVpZ24ta2V5cz48cmVmLXR5cGUgbmFtZT0iSm91cm5h
bCBBcnRpY2xlIj4xNzwvcmVmLXR5cGU+PGNvbnRyaWJ1dG9ycz48YXV0aG9ycz48YXV0aG9yPkRp
IEJpc2NlZ2xpZSwgQS4gTS48L2F1dGhvcj48L2F1dGhvcnM+PC9jb250cmlidXRvcnM+PGF1dGgt
YWRkcmVzcz5EZXBhcnRtZW50IG9mIEludGVybmFsIE1lZGljaW5lLCBTdC4gTG91aXMgVW5pdmVy
c2l0eSBTY2hvb2wgb2YgTWVkaWNpbmUsIE1PIDYzMTA0LCBVU0EuPC9hdXRoLWFkZHJlc3M+PHRp
dGxlcz48dGl0bGU+SGVwYXRpdGlzIEMgYW5kIGhlcGF0b2NlbGx1bGFyIGNhcmNpbm9tYTwvdGl0
bGU+PHNlY29uZGFyeS10aXRsZT5IZXBhdG9sb2d5PC9zZWNvbmRhcnktdGl0bGU+PC90aXRsZXM+
PHBlcmlvZGljYWw+PGZ1bGwtdGl0bGU+SGVwYXRvbG9neTwvZnVsbC10aXRsZT48L3BlcmlvZGlj
YWw+PHBhZ2VzPjM0Uy0zOFM8L3BhZ2VzPjx2b2x1bWU+MjY8L3ZvbHVtZT48bnVtYmVyPjMgU3Vw
cGwgMTwvbnVtYmVyPjxlZGl0aW9uPjE5OTcvMDkvMjY8L2VkaXRpb24+PGtleXdvcmRzPjxrZXl3
b3JkPipDYXJjaW5vbWEsIEhlcGF0b2NlbGx1bGFyL3ByZXZlbnRpb24gJmFtcDsgY29udHJvbC92
aXJvbG9neTwva2V5d29yZD48a2V5d29yZD5EaXNlYXNlIFByb2dyZXNzaW9uPC9rZXl3b3JkPjxr
ZXl3b3JkPipIZXBhdGl0aXMgQy9waHlzaW9wYXRob2xvZ3k8L2tleXdvcmQ+PGtleXdvcmQ+SHVt
YW5zPC9rZXl3b3JkPjxrZXl3b3JkPipMaXZlciBOZW9wbGFzbXMvcHJldmVudGlvbiAmYW1wOyBj
b250cm9sL3Zpcm9sb2d5PC9rZXl3b3JkPjxrZXl3b3JkPk1hc3MgU2NyZWVuaW5nPC9rZXl3b3Jk
PjxrZXl3b3JkPlJpc2sgRmFjdG9yczwva2V5d29yZD48L2tleXdvcmRzPjxkYXRlcz48eWVhcj4x
OTk3PC95ZWFyPjxwdWItZGF0ZXM+PGRhdGU+U2VwPC9kYXRlPjwvcHViLWRhdGVzPjwvZGF0ZXM+
PGlzYm4+MDI3MC05MTM5IChQcmludCkmI3hEOzAyNzAtOTEzOSAoTGlua2luZyk8L2lzYm4+PGFj
Y2Vzc2lvbi1udW0+OTMwNTY2MTwvYWNjZXNzaW9uLW51bT48dXJscz48cmVsYXRlZC11cmxzPjx1
cmw+aHR0cHM6Ly93d3cubmNiaS5ubG0ubmloLmdvdi9wdWJtZWQvOTMwNTY2MTwvdXJsPjwvcmVs
YXRlZC11cmxzPjwvdXJscz48ZWxlY3Ryb25pYy1yZXNvdXJjZS1udW0+MTAuMTAwMi9oZXAuNTEw
MjYwNzA2PC9lbGVjdHJvbmljLXJlc291cmNlLW51bT48L3JlY29yZD48L0NpdGU+PENpdGU+PEF1
dGhvcj5XZXN0PC9BdXRob3I+PFllYXI+MjAxNzwvWWVhcj48UmVjTnVtPjE5MjwvUmVjTnVtPjxy
ZWNvcmQ+PHJlYy1udW1iZXI+MTkyPC9yZWMtbnVtYmVyPjxmb3JlaWduLWtleXM+PGtleSBhcHA9
IkVOIiBkYi1pZD0iZDAyMGRwOXQ5czI1ZGRlZGRkcHZ3eGZpcmUwYTVlMHZ3djkwIiB0aW1lc3Rh
bXA9IjE1NTQzNzM5OTQiPjE5Mjwva2V5PjwvZm9yZWlnbi1rZXlzPjxyZWYtdHlwZSBuYW1lPSJK
b3VybmFsIEFydGljbGUiPjE3PC9yZWYtdHlwZT48Y29udHJpYnV0b3JzPjxhdXRob3JzPjxhdXRo
b3I+V2VzdCwgSi48L2F1dGhvcj48YXV0aG9yPkNhcmQsIFQuIFIuPC9hdXRob3I+PGF1dGhvcj5B
aXRoYWwsIEcuIFAuPC9hdXRob3I+PGF1dGhvcj5GbGVtaW5nLCBLLiBNLjwvYXV0aG9yPjwvYXV0
aG9ycz48L2NvbnRyaWJ1dG9ycz48dGl0bGVzPjx0aXRsZT5SaXNrIG9mIGhlcGF0b2NlbGx1bGFy
IGNhcmNpbm9tYSBhbW9uZyBpbmRpdmlkdWFscyB3aXRoIGRpZmZlcmVudCBhZXRpb2xvZ2llcyBv
ZiBjaXJyaG9zaXM6IGEgcG9wdWxhdGlvbi1iYXNlZCBjb2hvcnQgc3R1ZHk8L3RpdGxlPjxzZWNv
bmRhcnktdGl0bGU+QWxpbWVudGFyeSBQaGFybWFjb2xvZ3kgJmFtcDsgVGhlcmFwZXV0aWNzPC9z
ZWNvbmRhcnktdGl0bGU+PC90aXRsZXM+PHBlcmlvZGljYWw+PGZ1bGwtdGl0bGU+QWxpbWVudGFy
eSBQaGFybWFjb2xvZ3kgJmFtcDsgVGhlcmFwZXV0aWNzPC9mdWxsLXRpdGxlPjwvcGVyaW9kaWNh
bD48ZGF0ZXM+PHllYXI+MjAxNzwveWVhcj48L2RhdGVzPjxpc2JuPjEzNjUtMjAzNjwvaXNibj48
dXJscz48L3VybHM+PGVsZWN0cm9uaWMtcmVzb3VyY2UtbnVtPjEwLjExMTEvYXB0LjEzOTYxPC9l
bGVjdHJvbmljLXJlc291cmNlLW51bT48L3JlY29yZD48L0NpdGU+PC9FbmROb3RlPn==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PEVuZE5vdGU+PENpdGU+PEF1dGhvcj5CYXJ0b2xvbWVvPC9BdXRob3I+PFllYXI+MjAxMTwvWWVh
cj48UmVjTnVtPjcyNTI8L1JlY051bT48RGlzcGxheVRleHQ+WzUtN108L0Rpc3BsYXlUZXh0Pjxy
ZWNvcmQ+PHJlYy1udW1iZXI+NzI1MjwvcmVjLW51bWJlcj48Zm9yZWlnbi1rZXlzPjxrZXkgYXBw
PSJFTiIgZGItaWQ9ImQwMjBkcDl0OXMyNWRkZWRkZHB2d3hmaXJlMGE1ZTB2d3Y5MCIgdGltZXN0
YW1wPSIxNTg2ODU1NzUxIj43MjUyPC9rZXk+PC9mb3JlaWduLWtleXM+PHJlZi10eXBlIG5hbWU9
IkpvdXJuYWwgQXJ0aWNsZSI+MTc8L3JlZi10eXBlPjxjb250cmlidXRvcnM+PGF1dGhvcnM+PGF1
dGhvcj5CYXJ0b2xvbWVvLCBOLjwvYXV0aG9yPjxhdXRob3I+VHJlcm90b2xpLCBQLjwvYXV0aG9y
PjxhdXRob3I+U2VyaW8sIEcuPC9hdXRob3I+PC9hdXRob3JzPjwvY29udHJpYnV0b3JzPjxhdXRo
LWFkZHJlc3M+RGVwYXJ0bWVudCBvZiBCaW9tZWRpY2FsIFNjaWVuY2UgYW5kIEh1bWFuIE9uY29s
b2d5LCBDaGFpciBvZiBNZWRpY2FsIFN0YXRpc3RpY3MsIFVuaXZlcnNpdHkgb2YgQmFyaSwgQmFy
aSwgSXRhbHkuIG5pY29sYWJhcnRvbG9tZW9AdmlyZ2lsaW8uaXQ8L2F1dGgtYWRkcmVzcz48dGl0
bGVzPjx0aXRsZT5Qcm9ncmVzc2lvbiBvZiBsaXZlciBjaXJyaG9zaXMgdG8gSENDOiBhbiBhcHBs
aWNhdGlvbiBvZiBoaWRkZW4gTWFya292IG1vZGVsPC90aXRsZT48c2Vjb25kYXJ5LXRpdGxlPkJN
QyBNZWQgUmVzIE1ldGhvZG9sPC9zZWNvbmRhcnktdGl0bGU+PC90aXRsZXM+PHBlcmlvZGljYWw+
PGZ1bGwtdGl0bGU+Qk1DIE1lZCBSZXMgTWV0aG9kb2w8L2Z1bGwtdGl0bGU+PC9wZXJpb2RpY2Fs
PjxwYWdlcz4zODwvcGFnZXM+PHZvbHVtZT4xMTwvdm9sdW1lPjxlZGl0aW9uPjIwMTEvMDQvMDU8
L2VkaXRpb24+PGtleXdvcmRzPjxrZXl3b3JkPkFnZSBGYWN0b3JzPC9rZXl3b3JkPjxrZXl3b3Jk
PkFsY29ob2xpc208L2tleXdvcmQ+PGtleXdvcmQ+Q2FyY2lub21hLCBIZXBhdG9jZWxsdWxhci9j
b21wbGljYXRpb25zLyplcGlkZW1pb2xvZ3k8L2tleXdvcmQ+PGtleXdvcmQ+Q29tb3JiaWRpdHk8
L2tleXdvcmQ+PGtleXdvcmQ+KkRpc2Vhc2UgUHJvZ3Jlc3Npb248L2tleXdvcmQ+PGtleXdvcmQ+
SGVhbHRoIFNlcnZpY2VzPC9rZXl3b3JkPjxrZXl3b3JkPkhlcGF0aXRpcyBDL2NvbXBsaWNhdGlv
bnM8L2tleXdvcmQ+PGtleXdvcmQ+SHVtYW5zPC9rZXl3b3JkPjxrZXl3b3JkPkxpdmVyIENpcnJo
b3Npcy8qZXBpZGVtaW9sb2d5L2V0aW9sb2d5L3BhdGhvbG9neTwva2V5d29yZD48a2V5d29yZD5M
aXZlciBOZW9wbGFzbXMvY29tcGxpY2F0aW9ucy8qZXBpZGVtaW9sb2d5L21vcnRhbGl0eTwva2V5
d29yZD48a2V5d29yZD5NYWxlPC9rZXl3b3JkPjxrZXl3b3JkPk1hcmtvdiBDaGFpbnM8L2tleXdv
cmQ+PGtleXdvcmQ+U2V4IEZhY3RvcnM8L2tleXdvcmQ+PC9rZXl3b3Jkcz48ZGF0ZXM+PHllYXI+
MjAxMTwveWVhcj48cHViLWRhdGVzPjxkYXRlPkFwciA0PC9kYXRlPjwvcHViLWRhdGVzPjwvZGF0
ZXM+PGlzYm4+MTQ3MS0yMjg4IChFbGVjdHJvbmljKSYjeEQ7MTQ3MS0yMjg4IChMaW5raW5nKTwv
aXNibj48YWNjZXNzaW9uLW51bT4yMTQ1NzU4NjwvYWNjZXNzaW9uLW51bT48dXJscz48cmVsYXRl
ZC11cmxzPjx1cmw+aHR0cHM6Ly93d3cubmNiaS5ubG0ubmloLmdvdi9wdWJtZWQvMjE0NTc1ODY8
L3VybD48L3JlbGF0ZWQtdXJscz48L3VybHM+PGN1c3RvbTI+UE1DMzA4NzcwMjwvY3VzdG9tMj48
ZWxlY3Ryb25pYy1yZXNvdXJjZS1udW0+MTAuMTE4Ni8xNDcxLTIyODgtMTEtMzg8L2VsZWN0cm9u
aWMtcmVzb3VyY2UtbnVtPjwvcmVjb3JkPjwvQ2l0ZT48Q2l0ZT48QXV0aG9yPkRpIEJpc2NlZ2xp
ZTwvQXV0aG9yPjxZZWFyPjE5OTc8L1llYXI+PFJlY051bT43MjUzPC9SZWNOdW0+PHJlY29yZD48
cmVjLW51bWJlcj43MjUzPC9yZWMtbnVtYmVyPjxmb3JlaWduLWtleXM+PGtleSBhcHA9IkVOIiBk
Yi1pZD0iZDAyMGRwOXQ5czI1ZGRlZGRkcHZ3eGZpcmUwYTVlMHZ3djkwIiB0aW1lc3RhbXA9IjE1
ODY4NTU3OTQiPjcyNTM8L2tleT48L2ZvcmVpZ24ta2V5cz48cmVmLXR5cGUgbmFtZT0iSm91cm5h
bCBBcnRpY2xlIj4xNzwvcmVmLXR5cGU+PGNvbnRyaWJ1dG9ycz48YXV0aG9ycz48YXV0aG9yPkRp
IEJpc2NlZ2xpZSwgQS4gTS48L2F1dGhvcj48L2F1dGhvcnM+PC9jb250cmlidXRvcnM+PGF1dGgt
YWRkcmVzcz5EZXBhcnRtZW50IG9mIEludGVybmFsIE1lZGljaW5lLCBTdC4gTG91aXMgVW5pdmVy
c2l0eSBTY2hvb2wgb2YgTWVkaWNpbmUsIE1PIDYzMTA0LCBVU0EuPC9hdXRoLWFkZHJlc3M+PHRp
dGxlcz48dGl0bGU+SGVwYXRpdGlzIEMgYW5kIGhlcGF0b2NlbGx1bGFyIGNhcmNpbm9tYTwvdGl0
bGU+PHNlY29uZGFyeS10aXRsZT5IZXBhdG9sb2d5PC9zZWNvbmRhcnktdGl0bGU+PC90aXRsZXM+
PHBlcmlvZGljYWw+PGZ1bGwtdGl0bGU+SGVwYXRvbG9neTwvZnVsbC10aXRsZT48L3BlcmlvZGlj
YWw+PHBhZ2VzPjM0Uy0zOFM8L3BhZ2VzPjx2b2x1bWU+MjY8L3ZvbHVtZT48bnVtYmVyPjMgU3Vw
cGwgMTwvbnVtYmVyPjxlZGl0aW9uPjE5OTcvMDkvMjY8L2VkaXRpb24+PGtleXdvcmRzPjxrZXl3
b3JkPipDYXJjaW5vbWEsIEhlcGF0b2NlbGx1bGFyL3ByZXZlbnRpb24gJmFtcDsgY29udHJvbC92
aXJvbG9neTwva2V5d29yZD48a2V5d29yZD5EaXNlYXNlIFByb2dyZXNzaW9uPC9rZXl3b3JkPjxr
ZXl3b3JkPipIZXBhdGl0aXMgQy9waHlzaW9wYXRob2xvZ3k8L2tleXdvcmQ+PGtleXdvcmQ+SHVt
YW5zPC9rZXl3b3JkPjxrZXl3b3JkPipMaXZlciBOZW9wbGFzbXMvcHJldmVudGlvbiAmYW1wOyBj
b250cm9sL3Zpcm9sb2d5PC9rZXl3b3JkPjxrZXl3b3JkPk1hc3MgU2NyZWVuaW5nPC9rZXl3b3Jk
PjxrZXl3b3JkPlJpc2sgRmFjdG9yczwva2V5d29yZD48L2tleXdvcmRzPjxkYXRlcz48eWVhcj4x
OTk3PC95ZWFyPjxwdWItZGF0ZXM+PGRhdGU+U2VwPC9kYXRlPjwvcHViLWRhdGVzPjwvZGF0ZXM+
PGlzYm4+MDI3MC05MTM5IChQcmludCkmI3hEOzAyNzAtOTEzOSAoTGlua2luZyk8L2lzYm4+PGFj
Y2Vzc2lvbi1udW0+OTMwNTY2MTwvYWNjZXNzaW9uLW51bT48dXJscz48cmVsYXRlZC11cmxzPjx1
cmw+aHR0cHM6Ly93d3cubmNiaS5ubG0ubmloLmdvdi9wdWJtZWQvOTMwNTY2MTwvdXJsPjwvcmVs
YXRlZC11cmxzPjwvdXJscz48ZWxlY3Ryb25pYy1yZXNvdXJjZS1udW0+MTAuMTAwMi9oZXAuNTEw
MjYwNzA2PC9lbGVjdHJvbmljLXJlc291cmNlLW51bT48L3JlY29yZD48L0NpdGU+PENpdGU+PEF1
dGhvcj5XZXN0PC9BdXRob3I+PFllYXI+MjAxNzwvWWVhcj48UmVjTnVtPjE5MjwvUmVjTnVtPjxy
ZWNvcmQ+PHJlYy1udW1iZXI+MTkyPC9yZWMtbnVtYmVyPjxmb3JlaWduLWtleXM+PGtleSBhcHA9
IkVOIiBkYi1pZD0iZDAyMGRwOXQ5czI1ZGRlZGRkcHZ3eGZpcmUwYTVlMHZ3djkwIiB0aW1lc3Rh
bXA9IjE1NTQzNzM5OTQiPjE5Mjwva2V5PjwvZm9yZWlnbi1rZXlzPjxyZWYtdHlwZSBuYW1lPSJK
b3VybmFsIEFydGljbGUiPjE3PC9yZWYtdHlwZT48Y29udHJpYnV0b3JzPjxhdXRob3JzPjxhdXRo
b3I+V2VzdCwgSi48L2F1dGhvcj48YXV0aG9yPkNhcmQsIFQuIFIuPC9hdXRob3I+PGF1dGhvcj5B
aXRoYWwsIEcuIFAuPC9hdXRob3I+PGF1dGhvcj5GbGVtaW5nLCBLLiBNLjwvYXV0aG9yPjwvYXV0
aG9ycz48L2NvbnRyaWJ1dG9ycz48dGl0bGVzPjx0aXRsZT5SaXNrIG9mIGhlcGF0b2NlbGx1bGFy
IGNhcmNpbm9tYSBhbW9uZyBpbmRpdmlkdWFscyB3aXRoIGRpZmZlcmVudCBhZXRpb2xvZ2llcyBv
ZiBjaXJyaG9zaXM6IGEgcG9wdWxhdGlvbi1iYXNlZCBjb2hvcnQgc3R1ZHk8L3RpdGxlPjxzZWNv
bmRhcnktdGl0bGU+QWxpbWVudGFyeSBQaGFybWFjb2xvZ3kgJmFtcDsgVGhlcmFwZXV0aWNzPC9z
ZWNvbmRhcnktdGl0bGU+PC90aXRsZXM+PHBlcmlvZGljYWw+PGZ1bGwtdGl0bGU+QWxpbWVudGFy
eSBQaGFybWFjb2xvZ3kgJmFtcDsgVGhlcmFwZXV0aWNzPC9mdWxsLXRpdGxlPjwvcGVyaW9kaWNh
bD48ZGF0ZXM+PHllYXI+MjAxNzwveWVhcj48L2RhdGVzPjxpc2JuPjEzNjUtMjAzNjwvaXNibj48
dXJscz48L3VybHM+PGVsZWN0cm9uaWMtcmVzb3VyY2UtbnVtPjEwLjExMTEvYXB0LjEzOTYxPC9l
bGVjdHJvbmljLXJlc291cmNlLW51bT48L3JlY29yZD48L0NpdGU+PC9FbmROb3RlPn==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[5-7]</w:t>
      </w:r>
      <w:r>
        <w:rPr>
          <w:rFonts w:ascii="Times New Roman" w:hAnsi="Times New Roman" w:cs="Times New Roman"/>
        </w:rPr>
        <w:fldChar w:fldCharType="end"/>
      </w:r>
      <w:r>
        <w:rPr>
          <w:rFonts w:ascii="Times New Roman" w:hAnsi="Times New Roman" w:cs="Times New Roman"/>
        </w:rPr>
        <w:t xml:space="preserve">. Moreover, </w:t>
      </w:r>
      <w:r w:rsidRPr="00DA21D3">
        <w:rPr>
          <w:rFonts w:ascii="Times New Roman" w:hAnsi="Times New Roman" w:cs="Times New Roman"/>
          <w:szCs w:val="24"/>
        </w:rPr>
        <w:t>the</w:t>
      </w:r>
      <w:r w:rsidRPr="00BC0B47">
        <w:rPr>
          <w:rFonts w:ascii="Times New Roman" w:hAnsi="Times New Roman" w:cs="Times New Roman"/>
        </w:rPr>
        <w:t xml:space="preserve"> prevalent cause of death in cirrhotic patients is due</w:t>
      </w:r>
      <w:r>
        <w:rPr>
          <w:rFonts w:ascii="Times New Roman" w:hAnsi="Times New Roman" w:cs="Times New Roman"/>
        </w:rPr>
        <w:t xml:space="preserve"> to</w:t>
      </w:r>
      <w:r w:rsidRPr="00BC0B47">
        <w:rPr>
          <w:rFonts w:ascii="Times New Roman" w:hAnsi="Times New Roman" w:cs="Times New Roman"/>
        </w:rPr>
        <w:t xml:space="preserve"> a concomitant disease, hepatic encephalopathy, a neuropathology caused by toxic levels of ammonia in the brain that lead to altered locomotor activity, disorientation and eventually coma </w:t>
      </w:r>
      <w:r w:rsidRPr="00BC0B47">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&lt;EndNote&gt;&lt;Cite&gt;&lt;Author&gt;Wijdicks&lt;/Author&gt;&lt;Year&gt;2016&lt;/Year&gt;&lt;RecNum&gt;7136&lt;/RecNum&gt;&lt;DisplayText&gt;[8]&lt;/DisplayText&gt;&lt;record&gt;&lt;rec-number&gt;7136&lt;/rec-number&gt;&lt;foreign-keys&gt;&lt;key app="EN" db-id="d020dp9t9s25ddedddpvwxfire0a5e0vwv90" timestamp="1576318574"&gt;7136&lt;/key&gt;&lt;/foreign-keys&gt;&lt;ref-type name="Journal Article"&gt;17&lt;/ref-type&gt;&lt;contributors&gt;&lt;authors&gt;&lt;author&gt;Wijdicks, E. F.&lt;/author&gt;&lt;/authors&gt;&lt;/contributors&gt;&lt;auth-address&gt;From the Division of Critical Care Neurology, Mayo Clinic, Rochester, MN.&lt;/auth-address&gt;&lt;titles&gt;&lt;title&gt;Hepatic Encephalopathy&lt;/title&gt;&lt;secondary-title&gt;N Engl J Med&lt;/secondary-title&gt;&lt;/titles&gt;&lt;periodical&gt;&lt;full-title&gt;N Engl J Med&lt;/full-title&gt;&lt;/periodical&gt;&lt;pages&gt;1660-1670&lt;/pages&gt;&lt;volume&gt;375&lt;/volume&gt;&lt;number&gt;17&lt;/number&gt;&lt;edition&gt;2016/10/27&lt;/edition&gt;&lt;keywords&gt;&lt;keyword&gt;Brain Edema/etiology/pathology&lt;/keyword&gt;&lt;keyword&gt;*Hepatic Encephalopathy/classification/complications/physiopathology/therapy&lt;/keyword&gt;&lt;keyword&gt;Humans&lt;/keyword&gt;&lt;keyword&gt;Hyperammonemia/drug therapy/etiology&lt;/keyword&gt;&lt;keyword&gt;Lactulose/therapeutic use&lt;/keyword&gt;&lt;/keywords&gt;&lt;dates&gt;&lt;year&gt;2016&lt;/year&gt;&lt;pub-dates&gt;&lt;date&gt;Oct 27&lt;/date&gt;&lt;/pub-dates&gt;&lt;/dates&gt;&lt;isbn&gt;1533-4406 (Electronic)&amp;#xD;0028-4793 (Linking)&lt;/isbn&gt;&lt;accession-num&gt;27783916&lt;/accession-num&gt;&lt;urls&gt;&lt;related-urls&gt;&lt;url&gt;https://www.ncbi.nlm.nih.gov/pubmed/27783916&lt;/url&gt;&lt;/related-urls&gt;&lt;/urls&gt;&lt;electronic-resource-num&gt;10.1056/NEJMra1600561&lt;/electronic-resource-num&gt;&lt;/record&gt;&lt;/Cite&gt;&lt;/EndNote&gt;</w:instrText>
      </w:r>
      <w:r w:rsidRPr="00BC0B47">
        <w:rPr>
          <w:rFonts w:ascii="Times New Roman" w:hAnsi="Times New Roman" w:cs="Times New Roman"/>
        </w:rPr>
        <w:fldChar w:fldCharType="separate"/>
      </w:r>
      <w:r>
        <w:rPr>
          <w:rFonts w:ascii="Times New Roman" w:hAnsi="Times New Roman" w:cs="Times New Roman"/>
          <w:noProof/>
        </w:rPr>
        <w:t>[8]</w:t>
      </w:r>
      <w:r w:rsidRPr="00BC0B47">
        <w:rPr>
          <w:rFonts w:ascii="Times New Roman" w:hAnsi="Times New Roman" w:cs="Times New Roman"/>
        </w:rPr>
        <w:fldChar w:fldCharType="end"/>
      </w:r>
      <w:r w:rsidRPr="00BC0B47">
        <w:rPr>
          <w:rFonts w:ascii="Times New Roman" w:hAnsi="Times New Roman" w:cs="Times New Roman"/>
        </w:rPr>
        <w:t>.</w:t>
      </w:r>
      <w:r>
        <w:rPr>
          <w:rFonts w:ascii="Times New Roman" w:hAnsi="Times New Roman" w:cs="Times New Roman"/>
        </w:rPr>
        <w:t xml:space="preserve"> </w:t>
      </w:r>
      <w:r w:rsidRPr="00FA171C">
        <w:rPr>
          <w:rFonts w:ascii="Times New Roman" w:hAnsi="Times New Roman" w:cs="Times New Roman"/>
          <w:szCs w:val="24"/>
        </w:rPr>
        <w:t>Thus, so far, the current model supports the idea that cirrhosis progresses to HCC and therefore</w:t>
      </w:r>
      <w:r>
        <w:rPr>
          <w:rFonts w:ascii="Times New Roman" w:hAnsi="Times New Roman" w:cs="Times New Roman"/>
          <w:szCs w:val="24"/>
        </w:rPr>
        <w:t>,</w:t>
      </w:r>
      <w:r w:rsidRPr="00FA171C">
        <w:rPr>
          <w:rFonts w:ascii="Times New Roman" w:hAnsi="Times New Roman" w:cs="Times New Roman"/>
          <w:szCs w:val="24"/>
        </w:rPr>
        <w:t xml:space="preserve"> despite cirrhosis is a severe liver dysfunction leading to patient death, it is clinically considered to be an etiological factor for HCC</w:t>
      </w:r>
      <w:r>
        <w:rPr>
          <w:rFonts w:ascii="Times New Roman" w:hAnsi="Times New Roman" w:cs="Times New Roman"/>
        </w:rPr>
        <w:t xml:space="preserve"> </w:t>
      </w:r>
      <w:r w:rsidRPr="006554CA">
        <w:rPr>
          <w:rFonts w:ascii="Times New Roman" w:hAnsi="Times New Roman" w:cs="Times New Roman"/>
          <w:b/>
        </w:rPr>
        <w:t>(</w:t>
      </w:r>
      <w:r>
        <w:rPr>
          <w:rFonts w:ascii="Times New Roman" w:hAnsi="Times New Roman" w:cs="Times New Roman"/>
          <w:b/>
        </w:rPr>
        <w:t>Box 1</w:t>
      </w:r>
      <w:r w:rsidRPr="006554CA">
        <w:rPr>
          <w:rFonts w:ascii="Times New Roman" w:hAnsi="Times New Roman" w:cs="Times New Roman"/>
          <w:b/>
        </w:rPr>
        <w:t>)</w:t>
      </w:r>
      <w:r w:rsidRPr="006554CA">
        <w:rPr>
          <w:rFonts w:ascii="Times New Roman" w:hAnsi="Times New Roman" w:cs="Times New Roman"/>
          <w:b/>
          <w:szCs w:val="24"/>
        </w:rPr>
        <w:t>.</w:t>
      </w:r>
      <w:r w:rsidRPr="00FA171C">
        <w:rPr>
          <w:rFonts w:ascii="Times New Roman" w:hAnsi="Times New Roman" w:cs="Times New Roman"/>
          <w:szCs w:val="24"/>
        </w:rPr>
        <w:t xml:space="preserve"> </w:t>
      </w:r>
      <w:r>
        <w:rPr>
          <w:rFonts w:ascii="Times New Roman" w:hAnsi="Times New Roman" w:cs="Times New Roman"/>
          <w:szCs w:val="24"/>
        </w:rPr>
        <w:t>This</w:t>
      </w:r>
      <w:r w:rsidRPr="00FA171C">
        <w:rPr>
          <w:rFonts w:ascii="Times New Roman" w:hAnsi="Times New Roman" w:cs="Times New Roman"/>
          <w:szCs w:val="24"/>
        </w:rPr>
        <w:t xml:space="preserve"> assumption clearly presents paradoxical conundrums. A recent comprehensive population-based study of the risk of HCC in cirrhosis patients demonstrate a very modest incidence, and </w:t>
      </w:r>
      <w:r>
        <w:rPr>
          <w:rFonts w:ascii="Times New Roman" w:hAnsi="Times New Roman" w:cs="Times New Roman"/>
          <w:szCs w:val="24"/>
        </w:rPr>
        <w:t>less than 5%</w:t>
      </w:r>
      <w:r w:rsidRPr="00FA171C">
        <w:rPr>
          <w:rFonts w:ascii="Times New Roman" w:hAnsi="Times New Roman" w:cs="Times New Roman"/>
          <w:szCs w:val="24"/>
        </w:rPr>
        <w:t xml:space="preserve"> of cirrhotic patients undergo into HCC, refuting the idea that cirrhosis is a risk factor for HCC</w:t>
      </w:r>
      <w:r>
        <w:rPr>
          <w:rFonts w:ascii="Times New Roman" w:hAnsi="Times New Roman" w:cs="Times New Roman"/>
          <w:szCs w:val="24"/>
        </w:rPr>
        <w:t xml:space="preserve"> </w:t>
      </w:r>
      <w:r>
        <w:rPr>
          <w:rFonts w:ascii="Times New Roman" w:hAnsi="Times New Roman" w:cs="Times New Roman"/>
          <w:szCs w:val="24"/>
        </w:rPr>
        <w:fldChar w:fldCharType="begin"/>
      </w:r>
      <w:r>
        <w:rPr>
          <w:rFonts w:ascii="Times New Roman" w:hAnsi="Times New Roman" w:cs="Times New Roman"/>
          <w:szCs w:val="24"/>
        </w:rPr>
        <w:instrText xml:space="preserve"> ADDIN EN.CITE &lt;EndNote&gt;&lt;Cite&gt;&lt;Author&gt;West&lt;/Author&gt;&lt;Year&gt;2017&lt;/Year&gt;&lt;RecNum&gt;192&lt;/RecNum&gt;&lt;DisplayText&gt;[7]&lt;/DisplayText&gt;&lt;record&gt;&lt;rec-number&gt;192&lt;/rec-number&gt;&lt;foreign-keys&gt;&lt;key app="EN" db-id="d020dp9t9s25ddedddpvwxfire0a5e0vwv90" timestamp="1554373994"&gt;192&lt;/key&gt;&lt;/foreign-keys&gt;&lt;ref-type name="Journal Article"&gt;17&lt;/ref-type&gt;&lt;contributors&gt;&lt;authors&gt;&lt;author&gt;West, J.&lt;/author&gt;&lt;author&gt;Card, T. R.&lt;/author&gt;&lt;author&gt;Aithal, G. P.&lt;/author&gt;&lt;author&gt;Fleming, K. M.&lt;/author&gt;&lt;/authors&gt;&lt;/contributors&gt;&lt;titles&gt;&lt;title&gt;Risk of hepatocellular carcinoma among individuals with different aetiologies of cirrhosis: a population-based cohort study&lt;/title&gt;&lt;secondary-title&gt;Alimentary Pharmacology &amp;amp; Therapeutics&lt;/secondary-title&gt;&lt;/titles&gt;&lt;periodical&gt;&lt;full-title&gt;Alimentary Pharmacology &amp;amp; Therapeutics&lt;/full-title&gt;&lt;/periodical&gt;&lt;dates&gt;&lt;year&gt;2017&lt;/year&gt;&lt;/dates&gt;&lt;isbn&gt;1365-2036&lt;/isbn&gt;&lt;urls&gt;&lt;/urls&gt;&lt;electronic-resource-num&gt;10.1111/apt.13961&lt;/electronic-resource-num&gt;&lt;/record&gt;&lt;/Cite&gt;&lt;/EndNote&gt;</w:instrText>
      </w:r>
      <w:r>
        <w:rPr>
          <w:rFonts w:ascii="Times New Roman" w:hAnsi="Times New Roman" w:cs="Times New Roman"/>
          <w:szCs w:val="24"/>
        </w:rPr>
        <w:fldChar w:fldCharType="separate"/>
      </w:r>
      <w:r>
        <w:rPr>
          <w:rFonts w:ascii="Times New Roman" w:hAnsi="Times New Roman" w:cs="Times New Roman"/>
          <w:noProof/>
          <w:szCs w:val="24"/>
        </w:rPr>
        <w:t>[7]</w:t>
      </w:r>
      <w:r>
        <w:rPr>
          <w:rFonts w:ascii="Times New Roman" w:hAnsi="Times New Roman" w:cs="Times New Roman"/>
          <w:szCs w:val="24"/>
        </w:rPr>
        <w:fldChar w:fldCharType="end"/>
      </w:r>
      <w:r w:rsidRPr="006B4FB8">
        <w:rPr>
          <w:rFonts w:ascii="Times New Roman" w:hAnsi="Times New Roman" w:cs="Times New Roman"/>
          <w:b/>
          <w:szCs w:val="24"/>
        </w:rPr>
        <w:t>.</w:t>
      </w:r>
      <w:r w:rsidRPr="00FA171C">
        <w:rPr>
          <w:rFonts w:ascii="Times New Roman" w:hAnsi="Times New Roman" w:cs="Times New Roman"/>
          <w:szCs w:val="24"/>
        </w:rPr>
        <w:t xml:space="preserve"> Moreover, data from our lab and others, argue that HCC only </w:t>
      </w:r>
      <w:r w:rsidRPr="00165B61">
        <w:rPr>
          <w:rFonts w:ascii="Times New Roman" w:hAnsi="Times New Roman" w:cs="Times New Roman"/>
          <w:szCs w:val="24"/>
        </w:rPr>
        <w:lastRenderedPageBreak/>
        <w:t xml:space="preserve">originates from malignant hepatocytes and not from </w:t>
      </w:r>
      <w:r w:rsidR="00DC10F4" w:rsidRPr="00165B61">
        <w:rPr>
          <w:rFonts w:ascii="Times New Roman" w:hAnsi="Times New Roman" w:cs="Times New Roman"/>
          <w:b/>
          <w:szCs w:val="24"/>
        </w:rPr>
        <w:t>hepatic progenitor cells</w:t>
      </w:r>
      <w:r w:rsidR="00DC10F4" w:rsidRPr="00165B61">
        <w:rPr>
          <w:rFonts w:ascii="Times New Roman" w:hAnsi="Times New Roman" w:cs="Times New Roman"/>
          <w:szCs w:val="24"/>
        </w:rPr>
        <w:t xml:space="preserve"> (</w:t>
      </w:r>
      <w:r w:rsidRPr="00165B61">
        <w:rPr>
          <w:rFonts w:ascii="Times New Roman" w:hAnsi="Times New Roman" w:cs="Times New Roman"/>
          <w:b/>
          <w:szCs w:val="24"/>
        </w:rPr>
        <w:t>HPCs</w:t>
      </w:r>
      <w:r w:rsidR="00DC10F4" w:rsidRPr="00165B61">
        <w:rPr>
          <w:rFonts w:ascii="Times New Roman" w:hAnsi="Times New Roman" w:cs="Times New Roman"/>
          <w:szCs w:val="24"/>
        </w:rPr>
        <w:t>)</w:t>
      </w:r>
      <w:r w:rsidRPr="00165B61">
        <w:rPr>
          <w:rFonts w:ascii="Times New Roman" w:hAnsi="Times New Roman" w:cs="Times New Roman"/>
          <w:szCs w:val="24"/>
        </w:rPr>
        <w:t xml:space="preserve">, which expansion gives rise to </w:t>
      </w:r>
      <w:r w:rsidR="00DC10F4" w:rsidRPr="00165B61">
        <w:rPr>
          <w:rFonts w:ascii="Times New Roman" w:hAnsi="Times New Roman" w:cs="Times New Roman"/>
          <w:b/>
          <w:szCs w:val="24"/>
        </w:rPr>
        <w:t>regenerative nodules</w:t>
      </w:r>
      <w:r w:rsidR="00DC10F4" w:rsidRPr="00165B61">
        <w:rPr>
          <w:rFonts w:ascii="Times New Roman" w:hAnsi="Times New Roman" w:cs="Times New Roman"/>
          <w:szCs w:val="24"/>
        </w:rPr>
        <w:t xml:space="preserve"> (</w:t>
      </w:r>
      <w:r w:rsidRPr="00165B61">
        <w:rPr>
          <w:rFonts w:ascii="Times New Roman" w:hAnsi="Times New Roman" w:cs="Times New Roman"/>
          <w:b/>
          <w:szCs w:val="24"/>
        </w:rPr>
        <w:t>RNs</w:t>
      </w:r>
      <w:r w:rsidR="00DC10F4" w:rsidRPr="00165B61">
        <w:rPr>
          <w:rFonts w:ascii="Times New Roman" w:hAnsi="Times New Roman" w:cs="Times New Roman"/>
          <w:szCs w:val="24"/>
        </w:rPr>
        <w:t>)</w:t>
      </w:r>
      <w:r w:rsidRPr="00165B61">
        <w:rPr>
          <w:rFonts w:ascii="Times New Roman" w:hAnsi="Times New Roman" w:cs="Times New Roman"/>
          <w:szCs w:val="24"/>
        </w:rPr>
        <w:t xml:space="preserve"> present in cirrhotic livers </w:t>
      </w:r>
      <w:r w:rsidRPr="00165B61">
        <w:rPr>
          <w:rFonts w:ascii="Times New Roman" w:hAnsi="Times New Roman" w:cs="Times New Roman"/>
          <w:szCs w:val="24"/>
        </w:rPr>
        <w:fldChar w:fldCharType="begin">
          <w:fldData xml:space="preserve">PEVuZE5vdGU+PENpdGU+PEF1dGhvcj5UdW1tYWxhPC9BdXRob3I+PFllYXI+MjAxNzwvWWVhcj48
UmVjTnVtPjcwMDg8L1JlY051bT48RGlzcGxheVRleHQ+WzksIDEwXTwvRGlzcGxheVRleHQ+PHJl
Y29yZD48cmVjLW51bWJlcj43MDA4PC9yZWMtbnVtYmVyPjxmb3JlaWduLWtleXM+PGtleSBhcHA9
IkVOIiBkYi1pZD0iZDAyMGRwOXQ5czI1ZGRlZGRkcHZ3eGZpcmUwYTVlMHZ3djkwIiB0aW1lc3Rh
bXA9IjE1NTQzNzQxNDciPjcwMDg8L2tleT48L2ZvcmVpZ24ta2V5cz48cmVmLXR5cGUgbmFtZT0i
Sm91cm5hbCBBcnRpY2xlIj4xNzwvcmVmLXR5cGU+PGNvbnRyaWJ1dG9ycz48YXV0aG9ycz48YXV0
aG9yPlR1bW1hbGEsIEsuIFMuPC9hdXRob3I+PGF1dGhvcj5CcmFuZHQsIE0uPC9hdXRob3I+PGF1
dGhvcj5UZWlqZWlybywgQS48L2F1dGhvcj48YXV0aG9yPkdyYcOxYSwgTy48L2F1dGhvcj48YXV0
aG9yPlNjaHdhYmUsIFIuIEYuPC9hdXRob3I+PGF1dGhvcj5QZXJuYSwgQy48L2F1dGhvcj48YXV0
aG9yPkRqb3VkZXIsIE4uPC9hdXRob3I+PC9hdXRob3JzPjwvY29udHJpYnV0b3JzPjx0aXRsZXM+
PHRpdGxlPkhlcGF0b2NlbGx1bGFyIENhcmNpbm9tYXMgT3JpZ2luYXRlIFByZWRvbWluYW50bHkg
ZnJvbSBIZXBhdG9jeXRlcyBhbmQgQmVuaWduIExlc2lvbnMgZnJvbSBIZXBhdGljIFByb2dlbml0
b3IgQ2VsbHM8L3RpdGxlPjxzZWNvbmRhcnktdGl0bGU+Q2VsbCBSZXBvcnRzPC9zZWNvbmRhcnkt
dGl0bGU+PC90aXRsZXM+PHBlcmlvZGljYWw+PGZ1bGwtdGl0bGU+Q2VsbCBSZXBvcnRzPC9mdWxs
LXRpdGxlPjwvcGVyaW9kaWNhbD48dm9sdW1lPjE5PC92b2x1bWU+PG51bWJlcj4zPC9udW1iZXI+
PGtleXdvcmRzPjxrZXl3b3JkPkROQSBkYW1hZ2U8L2tleXdvcmQ+PGtleXdvcmQ+SENDPC9rZXl3
b3JkPjxrZXl3b3JkPk5BRCArPC9rZXl3b3JkPjxrZXl3b3JkPmFkZW5vbWFzPC9rZXl3b3JkPjxr
ZXl3b3JkPmdhbGVjdGluLTM8L2tleXdvcmQ+PGtleXdvcmQ+aGVwYXRpYyBwcm9nZW5pdG9yIGNl
bGxzPC9rZXl3b3JkPjxrZXl3b3JkPmhlcGF0b2N5dGVzPC9rZXl3b3JkPjxrZXl3b3JkPmxpbmVh
Z2UgdHJhY2tpbmc8L2tleXdvcmQ+PGtleXdvcmQ+cmVnZW5lcmF0aXZlIG5vZHVsZXM8L2tleXdv
cmQ+PGtleXdvcmQ+zrEta2V0b2dsdXRhcmF0ZTwva2V5d29yZD48L2tleXdvcmRzPjxkYXRlcz48
eWVhcj4yMDE3PC95ZWFyPjwvZGF0ZXM+PHVybHM+PC91cmxzPjxlbGVjdHJvbmljLXJlc291cmNl
LW51bT4xMC4xMDE2L2ouY2VscmVwLjIwMTcuMDMuMDU5PC9lbGVjdHJvbmljLXJlc291cmNlLW51
bT48L3JlY29yZD48L0NpdGU+PENpdGU+PEF1dGhvcj5NdTwvQXV0aG9yPjxZZWFyPjIwMTU8L1ll
YXI+PFJlY051bT42MDUzPC9SZWNOdW0+PHJlY29yZD48cmVjLW51bWJlcj42MDUzPC9yZWMtbnVt
YmVyPjxmb3JlaWduLWtleXM+PGtleSBhcHA9IkVOIiBkYi1pZD0iZDAyMGRwOXQ5czI1ZGRlZGRk
cHZ3eGZpcmUwYTVlMHZ3djkwIiB0aW1lc3RhbXA9IjE1NTQzNzQwOTEiPjYwNTM8L2tleT48L2Zv
cmVpZ24ta2V5cz48cmVmLXR5cGUgbmFtZT0iSm91cm5hbCBBcnRpY2xlIj4xNzwvcmVmLXR5cGU+
PGNvbnRyaWJ1dG9ycz48YXV0aG9ycz48YXV0aG9yPk11LCBYLjwvYXV0aG9yPjxhdXRob3I+RXNw
YW5vbC1TdW5lciwgUi48L2F1dGhvcj48YXV0aG9yPk1lZGVyYWNrZSwgSS48L2F1dGhvcj48YXV0
aG9yPkFmZm8sIFMuPC9hdXRob3I+PGF1dGhvcj5NYW5jbywgUi48L2F1dGhvcj48YXV0aG9yPlNl
bXBvdXgsIEMuPC9hdXRob3I+PGF1dGhvcj5MZW1haWdyZSwgRi4gUC48L2F1dGhvcj48YXV0aG9y
PkFkaWxpLCBBLjwvYXV0aG9yPjxhdXRob3I+WXVhbiwgRC48L2F1dGhvcj48YXV0aG9yPldlYmVy
LCBBLjwvYXV0aG9yPjxhdXRob3I+VW5nZXIsIEsuPC9hdXRob3I+PGF1dGhvcj5IZWlrZW53YWxk
ZXIsIE0uPC9hdXRob3I+PGF1dGhvcj5MZWNsZXJjcSwgSS4gQS48L2F1dGhvcj48YXV0aG9yPlNj
aHdhYmUsIFIuIEYuPC9hdXRob3I+PC9hdXRob3JzPjwvY29udHJpYnV0b3JzPjx0aXRsZXM+PHRp
dGxlPkhlcGF0b2NlbGx1bGFyIGNhcmNpbm9tYSBvcmlnaW5hdGVzIGZyb20gaGVwYXRvY3l0ZXMg
YW5kIG5vdCBmcm9tIHRoZSBwcm9nZW5pdG9yL2JpbGlhcnkgY29tcGFydG1lbnQ8L3RpdGxlPjxz
ZWNvbmRhcnktdGl0bGU+SiBDbGluIEludmVzdDwvc2Vjb25kYXJ5LXRpdGxlPjwvdGl0bGVzPjxw
ZXJpb2RpY2FsPjxmdWxsLXRpdGxlPkogQ2xpbiBJbnZlc3Q8L2Z1bGwtdGl0bGU+PC9wZXJpb2Rp
Y2FsPjxwYWdlcz4zODkxLTM5MDM8L3BhZ2VzPjx2b2x1bWU+MTI1PC92b2x1bWU+PG51bWJlcj4x
MDwvbnVtYmVyPjxlZGl0aW9uPjIwMTUvMDkvMDk8L2VkaXRpb24+PGRhdGVzPjx5ZWFyPjIwMTU8
L3llYXI+PC9kYXRlcz48aXNibj4xNTU4LTgyMzggKEVsZWN0cm9uaWMpIDAwMjEtOTczOCAoTGlu
a2luZyk8L2lzYm4+PHVybHM+PHJlbGF0ZWQtdXJscz48dXJsPmh0dHA6Ly93d3cubmNiaS5ubG0u
bmloLmdvdi9lbnRyZXovcXVlcnkuZmNnaT9jbWQ9UmV0cmlldmUmYW1wO2RiPVB1Yk1lZCZhbXA7
ZG9wdD1DaXRhdGlvbiZhbXA7bGlzdF91aWRzPTI2MzQ4ODk3PC91cmw+PC9yZWxhdGVkLXVybHM+
PC91cmxzPjxlbGVjdHJvbmljLXJlc291cmNlLW51bT43Nzk5NSBbcGlpXSAxMC4xMTcyL0pDSTc3
OTk1JiN4RDsxMC4xMTcyL0pDSTc3OTk1LiBFcHViIDIwMTUgU2VwIDguPC9lbGVjdHJvbmljLXJl
c291cmNlLW51bT48bGFuZ3VhZ2U+ZW5nPC9sYW5ndWFnZT48L3JlY29yZD48L0NpdGU+PC9FbmRO
b3RlPgB=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PEVuZE5vdGU+PENpdGU+PEF1dGhvcj5UdW1tYWxhPC9BdXRob3I+PFllYXI+MjAxNzwvWWVhcj48
UmVjTnVtPjcwMDg8L1JlY051bT48RGlzcGxheVRleHQ+WzksIDEwXTwvRGlzcGxheVRleHQ+PHJl
Y29yZD48cmVjLW51bWJlcj43MDA4PC9yZWMtbnVtYmVyPjxmb3JlaWduLWtleXM+PGtleSBhcHA9
IkVOIiBkYi1pZD0iZDAyMGRwOXQ5czI1ZGRlZGRkcHZ3eGZpcmUwYTVlMHZ3djkwIiB0aW1lc3Rh
bXA9IjE1NTQzNzQxNDciPjcwMDg8L2tleT48L2ZvcmVpZ24ta2V5cz48cmVmLXR5cGUgbmFtZT0i
Sm91cm5hbCBBcnRpY2xlIj4xNzwvcmVmLXR5cGU+PGNvbnRyaWJ1dG9ycz48YXV0aG9ycz48YXV0
aG9yPlR1bW1hbGEsIEsuIFMuPC9hdXRob3I+PGF1dGhvcj5CcmFuZHQsIE0uPC9hdXRob3I+PGF1
dGhvcj5UZWlqZWlybywgQS48L2F1dGhvcj48YXV0aG9yPkdyYcOxYSwgTy48L2F1dGhvcj48YXV0
aG9yPlNjaHdhYmUsIFIuIEYuPC9hdXRob3I+PGF1dGhvcj5QZXJuYSwgQy48L2F1dGhvcj48YXV0
aG9yPkRqb3VkZXIsIE4uPC9hdXRob3I+PC9hdXRob3JzPjwvY29udHJpYnV0b3JzPjx0aXRsZXM+
PHRpdGxlPkhlcGF0b2NlbGx1bGFyIENhcmNpbm9tYXMgT3JpZ2luYXRlIFByZWRvbWluYW50bHkg
ZnJvbSBIZXBhdG9jeXRlcyBhbmQgQmVuaWduIExlc2lvbnMgZnJvbSBIZXBhdGljIFByb2dlbml0
b3IgQ2VsbHM8L3RpdGxlPjxzZWNvbmRhcnktdGl0bGU+Q2VsbCBSZXBvcnRzPC9zZWNvbmRhcnkt
dGl0bGU+PC90aXRsZXM+PHBlcmlvZGljYWw+PGZ1bGwtdGl0bGU+Q2VsbCBSZXBvcnRzPC9mdWxs
LXRpdGxlPjwvcGVyaW9kaWNhbD48dm9sdW1lPjE5PC92b2x1bWU+PG51bWJlcj4zPC9udW1iZXI+
PGtleXdvcmRzPjxrZXl3b3JkPkROQSBkYW1hZ2U8L2tleXdvcmQ+PGtleXdvcmQ+SENDPC9rZXl3
b3JkPjxrZXl3b3JkPk5BRCArPC9rZXl3b3JkPjxrZXl3b3JkPmFkZW5vbWFzPC9rZXl3b3JkPjxr
ZXl3b3JkPmdhbGVjdGluLTM8L2tleXdvcmQ+PGtleXdvcmQ+aGVwYXRpYyBwcm9nZW5pdG9yIGNl
bGxzPC9rZXl3b3JkPjxrZXl3b3JkPmhlcGF0b2N5dGVzPC9rZXl3b3JkPjxrZXl3b3JkPmxpbmVh
Z2UgdHJhY2tpbmc8L2tleXdvcmQ+PGtleXdvcmQ+cmVnZW5lcmF0aXZlIG5vZHVsZXM8L2tleXdv
cmQ+PGtleXdvcmQ+zrEta2V0b2dsdXRhcmF0ZTwva2V5d29yZD48L2tleXdvcmRzPjxkYXRlcz48
eWVhcj4yMDE3PC95ZWFyPjwvZGF0ZXM+PHVybHM+PC91cmxzPjxlbGVjdHJvbmljLXJlc291cmNl
LW51bT4xMC4xMDE2L2ouY2VscmVwLjIwMTcuMDMuMDU5PC9lbGVjdHJvbmljLXJlc291cmNlLW51
bT48L3JlY29yZD48L0NpdGU+PENpdGU+PEF1dGhvcj5NdTwvQXV0aG9yPjxZZWFyPjIwMTU8L1ll
YXI+PFJlY051bT42MDUzPC9SZWNOdW0+PHJlY29yZD48cmVjLW51bWJlcj42MDUzPC9yZWMtbnVt
YmVyPjxmb3JlaWduLWtleXM+PGtleSBhcHA9IkVOIiBkYi1pZD0iZDAyMGRwOXQ5czI1ZGRlZGRk
cHZ3eGZpcmUwYTVlMHZ3djkwIiB0aW1lc3RhbXA9IjE1NTQzNzQwOTEiPjYwNTM8L2tleT48L2Zv
cmVpZ24ta2V5cz48cmVmLXR5cGUgbmFtZT0iSm91cm5hbCBBcnRpY2xlIj4xNzwvcmVmLXR5cGU+
PGNvbnRyaWJ1dG9ycz48YXV0aG9ycz48YXV0aG9yPk11LCBYLjwvYXV0aG9yPjxhdXRob3I+RXNw
YW5vbC1TdW5lciwgUi48L2F1dGhvcj48YXV0aG9yPk1lZGVyYWNrZSwgSS48L2F1dGhvcj48YXV0
aG9yPkFmZm8sIFMuPC9hdXRob3I+PGF1dGhvcj5NYW5jbywgUi48L2F1dGhvcj48YXV0aG9yPlNl
bXBvdXgsIEMuPC9hdXRob3I+PGF1dGhvcj5MZW1haWdyZSwgRi4gUC48L2F1dGhvcj48YXV0aG9y
PkFkaWxpLCBBLjwvYXV0aG9yPjxhdXRob3I+WXVhbiwgRC48L2F1dGhvcj48YXV0aG9yPldlYmVy
LCBBLjwvYXV0aG9yPjxhdXRob3I+VW5nZXIsIEsuPC9hdXRob3I+PGF1dGhvcj5IZWlrZW53YWxk
ZXIsIE0uPC9hdXRob3I+PGF1dGhvcj5MZWNsZXJjcSwgSS4gQS48L2F1dGhvcj48YXV0aG9yPlNj
aHdhYmUsIFIuIEYuPC9hdXRob3I+PC9hdXRob3JzPjwvY29udHJpYnV0b3JzPjx0aXRsZXM+PHRp
dGxlPkhlcGF0b2NlbGx1bGFyIGNhcmNpbm9tYSBvcmlnaW5hdGVzIGZyb20gaGVwYXRvY3l0ZXMg
YW5kIG5vdCBmcm9tIHRoZSBwcm9nZW5pdG9yL2JpbGlhcnkgY29tcGFydG1lbnQ8L3RpdGxlPjxz
ZWNvbmRhcnktdGl0bGU+SiBDbGluIEludmVzdDwvc2Vjb25kYXJ5LXRpdGxlPjwvdGl0bGVzPjxw
ZXJpb2RpY2FsPjxmdWxsLXRpdGxlPkogQ2xpbiBJbnZlc3Q8L2Z1bGwtdGl0bGU+PC9wZXJpb2Rp
Y2FsPjxwYWdlcz4zODkxLTM5MDM8L3BhZ2VzPjx2b2x1bWU+MTI1PC92b2x1bWU+PG51bWJlcj4x
MDwvbnVtYmVyPjxlZGl0aW9uPjIwMTUvMDkvMDk8L2VkaXRpb24+PGRhdGVzPjx5ZWFyPjIwMTU8
L3llYXI+PC9kYXRlcz48aXNibj4xNTU4LTgyMzggKEVsZWN0cm9uaWMpIDAwMjEtOTczOCAoTGlu
a2luZyk8L2lzYm4+PHVybHM+PHJlbGF0ZWQtdXJscz48dXJsPmh0dHA6Ly93d3cubmNiaS5ubG0u
bmloLmdvdi9lbnRyZXovcXVlcnkuZmNnaT9jbWQ9UmV0cmlldmUmYW1wO2RiPVB1Yk1lZCZhbXA7
ZG9wdD1DaXRhdGlvbiZhbXA7bGlzdF91aWRzPTI2MzQ4ODk3PC91cmw+PC9yZWxhdGVkLXVybHM+
PC91cmxzPjxlbGVjdHJvbmljLXJlc291cmNlLW51bT43Nzk5NSBbcGlpXSAxMC4xMTcyL0pDSTc3
OTk1JiN4RDsxMC4xMTcyL0pDSTc3OTk1LiBFcHViIDIwMTUgU2VwIDguPC9lbGVjdHJvbmljLXJl
c291cmNlLW51bT48bGFuZ3VhZ2U+ZW5nPC9sYW5ndWFnZT48L3JlY29yZD48L0NpdGU+PC9FbmRO
b3RlPgB=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Pr="00165B61">
        <w:rPr>
          <w:rFonts w:ascii="Times New Roman" w:hAnsi="Times New Roman" w:cs="Times New Roman"/>
          <w:szCs w:val="24"/>
        </w:rPr>
      </w:r>
      <w:r w:rsidRPr="00165B61">
        <w:rPr>
          <w:rFonts w:ascii="Times New Roman" w:hAnsi="Times New Roman" w:cs="Times New Roman"/>
          <w:szCs w:val="24"/>
        </w:rPr>
        <w:fldChar w:fldCharType="separate"/>
      </w:r>
      <w:r w:rsidRPr="00165B61">
        <w:rPr>
          <w:rFonts w:ascii="Times New Roman" w:hAnsi="Times New Roman" w:cs="Times New Roman"/>
          <w:noProof/>
          <w:szCs w:val="24"/>
        </w:rPr>
        <w:t>[9, 10]</w:t>
      </w:r>
      <w:r w:rsidRPr="00165B61">
        <w:rPr>
          <w:rFonts w:ascii="Times New Roman" w:hAnsi="Times New Roman" w:cs="Times New Roman"/>
          <w:szCs w:val="24"/>
        </w:rPr>
        <w:fldChar w:fldCharType="end"/>
      </w:r>
      <w:r w:rsidR="006B4FB8" w:rsidRPr="006B4FB8">
        <w:rPr>
          <w:rFonts w:ascii="Times New Roman" w:hAnsi="Times New Roman" w:cs="Times New Roman"/>
          <w:b/>
          <w:szCs w:val="24"/>
        </w:rPr>
        <w:t>.</w:t>
      </w:r>
      <w:r w:rsidRPr="00B6646F">
        <w:rPr>
          <w:rFonts w:ascii="Times New Roman" w:hAnsi="Times New Roman" w:cs="Times New Roman"/>
        </w:rPr>
        <w:t xml:space="preserve"> </w:t>
      </w:r>
      <w:r>
        <w:rPr>
          <w:rFonts w:ascii="Times New Roman" w:hAnsi="Times New Roman" w:cs="Times New Roman"/>
        </w:rPr>
        <w:t xml:space="preserve">RNs composing </w:t>
      </w:r>
      <w:r w:rsidRPr="00BC0B47">
        <w:rPr>
          <w:rFonts w:ascii="Times New Roman" w:hAnsi="Times New Roman" w:cs="Times New Roman"/>
        </w:rPr>
        <w:t xml:space="preserve">cirrhosis and </w:t>
      </w:r>
      <w:r>
        <w:rPr>
          <w:rFonts w:ascii="Times New Roman" w:hAnsi="Times New Roman" w:cs="Times New Roman"/>
        </w:rPr>
        <w:t>HCC</w:t>
      </w:r>
      <w:r w:rsidRPr="00BC0B47">
        <w:rPr>
          <w:rFonts w:ascii="Times New Roman" w:hAnsi="Times New Roman" w:cs="Times New Roman"/>
        </w:rPr>
        <w:t xml:space="preserve"> represent </w:t>
      </w:r>
      <w:r>
        <w:rPr>
          <w:rFonts w:ascii="Times New Roman" w:hAnsi="Times New Roman" w:cs="Times New Roman"/>
        </w:rPr>
        <w:t xml:space="preserve">thus </w:t>
      </w:r>
      <w:r w:rsidRPr="00BC0B47">
        <w:rPr>
          <w:rFonts w:ascii="Times New Roman" w:hAnsi="Times New Roman" w:cs="Times New Roman"/>
        </w:rPr>
        <w:t xml:space="preserve">two independent processes </w:t>
      </w:r>
      <w:r w:rsidRPr="008B2637">
        <w:rPr>
          <w:rFonts w:ascii="Times New Roman" w:hAnsi="Times New Roman" w:cs="Times New Roman"/>
          <w:szCs w:val="24"/>
        </w:rPr>
        <w:t>control</w:t>
      </w:r>
      <w:r w:rsidRPr="00BB49DB">
        <w:rPr>
          <w:rFonts w:ascii="Times New Roman" w:hAnsi="Times New Roman" w:cs="Times New Roman"/>
          <w:szCs w:val="24"/>
        </w:rPr>
        <w:t xml:space="preserve">led by different molecular mechanisms rather than a sequential series of events. </w:t>
      </w:r>
      <w:r w:rsidRPr="009571DC">
        <w:rPr>
          <w:rFonts w:ascii="Times New Roman" w:hAnsi="Times New Roman" w:cs="Times New Roman"/>
          <w:szCs w:val="24"/>
        </w:rPr>
        <w:t>These data argue that cirrhosis may rather be a liver protective response to various injuries than a risk factor for HCC, raising a provocative question of whether cirrhosis is a premalignant condition predisposing to HCC.</w:t>
      </w:r>
    </w:p>
    <w:p w14:paraId="3E99ACCA" w14:textId="77777777" w:rsidR="00F6513D" w:rsidRPr="00D4598E" w:rsidRDefault="00F6513D" w:rsidP="00F6513D">
      <w:pPr>
        <w:spacing w:after="0" w:line="480" w:lineRule="auto"/>
        <w:ind w:firstLine="708"/>
        <w:rPr>
          <w:rFonts w:ascii="Times New Roman" w:hAnsi="Times New Roman" w:cs="Times New Roman"/>
        </w:rPr>
      </w:pPr>
      <w:r w:rsidRPr="009571DC">
        <w:rPr>
          <w:rFonts w:ascii="Times New Roman" w:hAnsi="Times New Roman" w:cs="Times New Roman"/>
          <w:szCs w:val="24"/>
        </w:rPr>
        <w:t xml:space="preserve"> </w:t>
      </w:r>
    </w:p>
    <w:p w14:paraId="288690CF" w14:textId="77777777" w:rsidR="0016030F" w:rsidRPr="0016030F" w:rsidRDefault="00623617" w:rsidP="00511F9C">
      <w:pPr>
        <w:spacing w:after="0" w:line="480" w:lineRule="auto"/>
        <w:rPr>
          <w:rFonts w:ascii="Times New Roman" w:hAnsi="Times New Roman" w:cs="Times New Roman"/>
          <w:b/>
          <w:bCs/>
        </w:rPr>
      </w:pPr>
      <w:r w:rsidRPr="00540334">
        <w:rPr>
          <w:rFonts w:ascii="Times New Roman" w:hAnsi="Times New Roman" w:cs="Times New Roman"/>
          <w:b/>
          <w:bCs/>
        </w:rPr>
        <w:t xml:space="preserve">Liver </w:t>
      </w:r>
      <w:r w:rsidR="003B0BB4">
        <w:rPr>
          <w:rFonts w:ascii="Times New Roman" w:hAnsi="Times New Roman" w:cs="Times New Roman"/>
          <w:b/>
          <w:bCs/>
        </w:rPr>
        <w:t>O</w:t>
      </w:r>
      <w:r w:rsidR="00246D4B">
        <w:rPr>
          <w:rFonts w:ascii="Times New Roman" w:hAnsi="Times New Roman" w:cs="Times New Roman"/>
          <w:b/>
          <w:bCs/>
        </w:rPr>
        <w:t xml:space="preserve">rganization and </w:t>
      </w:r>
      <w:r w:rsidR="003B0BB4">
        <w:rPr>
          <w:rFonts w:ascii="Times New Roman" w:hAnsi="Times New Roman" w:cs="Times New Roman"/>
          <w:b/>
          <w:bCs/>
        </w:rPr>
        <w:t>M</w:t>
      </w:r>
      <w:r w:rsidR="00246D4B">
        <w:rPr>
          <w:rFonts w:ascii="Times New Roman" w:hAnsi="Times New Roman" w:cs="Times New Roman"/>
          <w:b/>
          <w:bCs/>
        </w:rPr>
        <w:t xml:space="preserve">aintenance of </w:t>
      </w:r>
      <w:r w:rsidR="003B0BB4">
        <w:rPr>
          <w:rFonts w:ascii="Times New Roman" w:hAnsi="Times New Roman" w:cs="Times New Roman"/>
          <w:b/>
          <w:bCs/>
        </w:rPr>
        <w:t>B</w:t>
      </w:r>
      <w:r w:rsidR="00246D4B">
        <w:rPr>
          <w:rFonts w:ascii="Times New Roman" w:hAnsi="Times New Roman" w:cs="Times New Roman"/>
          <w:b/>
          <w:bCs/>
        </w:rPr>
        <w:t xml:space="preserve">asal </w:t>
      </w:r>
      <w:r w:rsidR="003B0BB4">
        <w:rPr>
          <w:rFonts w:ascii="Times New Roman" w:hAnsi="Times New Roman" w:cs="Times New Roman"/>
          <w:b/>
          <w:bCs/>
        </w:rPr>
        <w:t>F</w:t>
      </w:r>
      <w:r w:rsidR="00246D4B">
        <w:rPr>
          <w:rFonts w:ascii="Times New Roman" w:hAnsi="Times New Roman" w:cs="Times New Roman"/>
          <w:b/>
          <w:bCs/>
        </w:rPr>
        <w:t>unctions</w:t>
      </w:r>
    </w:p>
    <w:p w14:paraId="4D6E1D5B" w14:textId="77777777" w:rsidR="00F352B9" w:rsidRDefault="009551B5" w:rsidP="00511F9C">
      <w:pPr>
        <w:spacing w:after="0" w:line="480" w:lineRule="auto"/>
        <w:rPr>
          <w:rStyle w:val="Refdecomentario"/>
        </w:rPr>
      </w:pPr>
      <w:r w:rsidRPr="00BC0B47">
        <w:rPr>
          <w:rFonts w:ascii="Times New Roman" w:hAnsi="Times New Roman" w:cs="Times New Roman"/>
        </w:rPr>
        <w:t>The</w:t>
      </w:r>
      <w:r w:rsidR="00052ED5" w:rsidRPr="00BC0B47">
        <w:rPr>
          <w:rFonts w:ascii="Times New Roman" w:hAnsi="Times New Roman" w:cs="Times New Roman"/>
        </w:rPr>
        <w:t xml:space="preserve"> </w:t>
      </w:r>
      <w:r w:rsidRPr="00BC0B47">
        <w:rPr>
          <w:rFonts w:ascii="Times New Roman" w:hAnsi="Times New Roman" w:cs="Times New Roman"/>
        </w:rPr>
        <w:t>liver is composed by hexagonal-like structures called lobules</w:t>
      </w:r>
      <w:r w:rsidR="00764E18" w:rsidRPr="00BC0B47">
        <w:rPr>
          <w:rFonts w:ascii="Times New Roman" w:hAnsi="Times New Roman" w:cs="Times New Roman"/>
        </w:rPr>
        <w:t>, which</w:t>
      </w:r>
      <w:r w:rsidRPr="00BC0B47">
        <w:rPr>
          <w:rFonts w:ascii="Times New Roman" w:hAnsi="Times New Roman" w:cs="Times New Roman"/>
        </w:rPr>
        <w:t xml:space="preserve"> are delimited by portal trials in the outer part and a central vein in the middle of the lobule</w:t>
      </w:r>
      <w:r w:rsidR="00FA748F">
        <w:rPr>
          <w:rFonts w:ascii="Times New Roman" w:hAnsi="Times New Roman" w:cs="Times New Roman"/>
        </w:rPr>
        <w:t xml:space="preserve"> </w:t>
      </w:r>
      <w:r w:rsidR="00FA748F" w:rsidRPr="006554CA">
        <w:rPr>
          <w:rFonts w:ascii="Times New Roman" w:hAnsi="Times New Roman" w:cs="Times New Roman"/>
          <w:b/>
        </w:rPr>
        <w:t>(Figure 1)</w:t>
      </w:r>
      <w:r w:rsidRPr="006554CA">
        <w:rPr>
          <w:rFonts w:ascii="Times New Roman" w:hAnsi="Times New Roman" w:cs="Times New Roman"/>
          <w:b/>
        </w:rPr>
        <w:t>.</w:t>
      </w:r>
      <w:r w:rsidR="00764E18" w:rsidRPr="00BC0B47">
        <w:rPr>
          <w:rFonts w:ascii="Times New Roman" w:hAnsi="Times New Roman" w:cs="Times New Roman"/>
        </w:rPr>
        <w:t xml:space="preserve"> </w:t>
      </w:r>
      <w:r w:rsidR="00F22196" w:rsidRPr="00BC0B47">
        <w:rPr>
          <w:rFonts w:ascii="Times New Roman" w:hAnsi="Times New Roman" w:cs="Times New Roman"/>
        </w:rPr>
        <w:t>Hepatocytes represent the most abundant cell type in the liver, both in number (~60%) and volume (~80%)</w:t>
      </w:r>
      <w:r w:rsidR="00191EDD">
        <w:rPr>
          <w:rFonts w:ascii="Times New Roman" w:hAnsi="Times New Roman" w:cs="Times New Roman"/>
        </w:rPr>
        <w:t xml:space="preserve"> </w:t>
      </w:r>
      <w:r w:rsidR="000C0C36">
        <w:rPr>
          <w:rFonts w:ascii="Times New Roman" w:hAnsi="Times New Roman" w:cs="Times New Roman"/>
        </w:rPr>
        <w:fldChar w:fldCharType="begin"/>
      </w:r>
      <w:r w:rsidR="00F6513D">
        <w:rPr>
          <w:rFonts w:ascii="Times New Roman" w:hAnsi="Times New Roman" w:cs="Times New Roman"/>
        </w:rPr>
        <w:instrText xml:space="preserve"> ADDIN EN.CITE &lt;EndNote&gt;&lt;Cite&gt;&lt;Author&gt;Stanger&lt;/Author&gt;&lt;Year&gt;2015&lt;/Year&gt;&lt;RecNum&gt;7210&lt;/RecNum&gt;&lt;DisplayText&gt;[11]&lt;/DisplayText&gt;&lt;record&gt;&lt;rec-number&gt;7210&lt;/rec-number&gt;&lt;foreign-keys&gt;&lt;key app="EN" db-id="d020dp9t9s25ddedddpvwxfire0a5e0vwv90" timestamp="1586773324"&gt;7210&lt;/key&gt;&lt;/foreign-keys&gt;&lt;ref-type name="Journal Article"&gt;17&lt;/ref-type&gt;&lt;contributors&gt;&lt;authors&gt;&lt;author&gt;Stanger, B. Z.&lt;/author&gt;&lt;/authors&gt;&lt;/contributors&gt;&lt;auth-address&gt;Division of Gastroenterology, Department of Medicine, Abramson Family Cancer Research Institute, and Department of Cell and Developmental Biology, Perelman School of Medicine at the University of Pennsylvania, Philadelphia, Pennsylvania 19104; email: bstanger@exchange.upenn.edu.&lt;/auth-address&gt;&lt;titles&gt;&lt;title&gt;Cellular homeostasis and repair in the mammalian liver&lt;/title&gt;&lt;secondary-title&gt;Annu Rev Physiol&lt;/secondary-title&gt;&lt;/titles&gt;&lt;periodical&gt;&lt;full-title&gt;Annu Rev Physiol&lt;/full-title&gt;&lt;/periodical&gt;&lt;pages&gt;179-200&lt;/pages&gt;&lt;volume&gt;77&lt;/volume&gt;&lt;edition&gt;2015/02/11&lt;/edition&gt;&lt;keywords&gt;&lt;keyword&gt;Animals&lt;/keyword&gt;&lt;keyword&gt;Cell Differentiation/physiology&lt;/keyword&gt;&lt;keyword&gt;Cell Proliferation/physiology&lt;/keyword&gt;&lt;keyword&gt;Hepatocytes/cytology/physiology&lt;/keyword&gt;&lt;keyword&gt;Homeostasis/*physiology&lt;/keyword&gt;&lt;keyword&gt;Humans&lt;/keyword&gt;&lt;keyword&gt;Liver/*cytology/*physiology&lt;/keyword&gt;&lt;keyword&gt;Liver Diseases/physiopathology&lt;/keyword&gt;&lt;keyword&gt;Liver Regeneration/*physiology&lt;/keyword&gt;&lt;keyword&gt;Stem Cells/cytology/physiology&lt;/keyword&gt;&lt;keyword&gt;cellular reprogramming&lt;/keyword&gt;&lt;keyword&gt;homeostasis&lt;/keyword&gt;&lt;keyword&gt;injury&lt;/keyword&gt;&lt;keyword&gt;liver regeneration&lt;/keyword&gt;&lt;/keywords&gt;&lt;dates&gt;&lt;year&gt;2015&lt;/year&gt;&lt;/dates&gt;&lt;isbn&gt;1545-1585 (Electronic)&amp;#xD;0066-4278 (Linking)&lt;/isbn&gt;&lt;accession-num&gt;25668020&lt;/accession-num&gt;&lt;urls&gt;&lt;related-urls&gt;&lt;url&gt;https://www.ncbi.nlm.nih.gov/pubmed/25668020&lt;/url&gt;&lt;/related-urls&gt;&lt;/urls&gt;&lt;custom2&gt;PMC5830102&lt;/custom2&gt;&lt;electronic-resource-num&gt;10.1146/annurev-physiol-021113-170255&lt;/electronic-resource-num&gt;&lt;/record&gt;&lt;/Cite&gt;&lt;/EndNote&gt;</w:instrText>
      </w:r>
      <w:r w:rsidR="000C0C36">
        <w:rPr>
          <w:rFonts w:ascii="Times New Roman" w:hAnsi="Times New Roman" w:cs="Times New Roman"/>
        </w:rPr>
        <w:fldChar w:fldCharType="separate"/>
      </w:r>
      <w:r w:rsidR="00F6513D">
        <w:rPr>
          <w:rFonts w:ascii="Times New Roman" w:hAnsi="Times New Roman" w:cs="Times New Roman"/>
          <w:noProof/>
        </w:rPr>
        <w:t>[11]</w:t>
      </w:r>
      <w:r w:rsidR="000C0C36">
        <w:rPr>
          <w:rFonts w:ascii="Times New Roman" w:hAnsi="Times New Roman" w:cs="Times New Roman"/>
        </w:rPr>
        <w:fldChar w:fldCharType="end"/>
      </w:r>
      <w:r w:rsidR="00F22196" w:rsidRPr="00BC0B47">
        <w:rPr>
          <w:rFonts w:ascii="Times New Roman" w:hAnsi="Times New Roman" w:cs="Times New Roman"/>
        </w:rPr>
        <w:t>.</w:t>
      </w:r>
      <w:r w:rsidR="00F22196">
        <w:rPr>
          <w:rFonts w:ascii="Times New Roman" w:hAnsi="Times New Roman" w:cs="Times New Roman"/>
        </w:rPr>
        <w:t xml:space="preserve"> </w:t>
      </w:r>
      <w:r w:rsidRPr="00BC0B47">
        <w:rPr>
          <w:rFonts w:ascii="Times New Roman" w:hAnsi="Times New Roman" w:cs="Times New Roman"/>
        </w:rPr>
        <w:t>Th</w:t>
      </w:r>
      <w:r w:rsidR="00052ED5" w:rsidRPr="00BC0B47">
        <w:rPr>
          <w:rFonts w:ascii="Times New Roman" w:hAnsi="Times New Roman" w:cs="Times New Roman"/>
        </w:rPr>
        <w:t xml:space="preserve">e metabolic functions of </w:t>
      </w:r>
      <w:r w:rsidR="00F22196">
        <w:rPr>
          <w:rFonts w:ascii="Times New Roman" w:hAnsi="Times New Roman" w:cs="Times New Roman"/>
        </w:rPr>
        <w:t xml:space="preserve">hepatocytes </w:t>
      </w:r>
      <w:r w:rsidR="00052ED5" w:rsidRPr="00BC0B47">
        <w:rPr>
          <w:rFonts w:ascii="Times New Roman" w:hAnsi="Times New Roman" w:cs="Times New Roman"/>
        </w:rPr>
        <w:t xml:space="preserve">change across </w:t>
      </w:r>
      <w:r w:rsidR="00A82703">
        <w:rPr>
          <w:rFonts w:ascii="Times New Roman" w:hAnsi="Times New Roman" w:cs="Times New Roman"/>
        </w:rPr>
        <w:t xml:space="preserve">the </w:t>
      </w:r>
      <w:r w:rsidRPr="00BC0B47">
        <w:rPr>
          <w:rFonts w:ascii="Times New Roman" w:hAnsi="Times New Roman" w:cs="Times New Roman"/>
        </w:rPr>
        <w:t>lobule</w:t>
      </w:r>
      <w:r w:rsidR="00052ED5" w:rsidRPr="00BC0B47">
        <w:rPr>
          <w:rFonts w:ascii="Times New Roman" w:hAnsi="Times New Roman" w:cs="Times New Roman"/>
        </w:rPr>
        <w:t xml:space="preserve"> and </w:t>
      </w:r>
      <w:r w:rsidR="00A82703">
        <w:rPr>
          <w:rFonts w:ascii="Times New Roman" w:hAnsi="Times New Roman" w:cs="Times New Roman"/>
        </w:rPr>
        <w:t>hepatocytes</w:t>
      </w:r>
      <w:r w:rsidR="00052ED5" w:rsidRPr="00BC0B47">
        <w:rPr>
          <w:rFonts w:ascii="Times New Roman" w:hAnsi="Times New Roman" w:cs="Times New Roman"/>
        </w:rPr>
        <w:t xml:space="preserve"> are organized i</w:t>
      </w:r>
      <w:r w:rsidR="00F22196">
        <w:rPr>
          <w:rFonts w:ascii="Times New Roman" w:hAnsi="Times New Roman" w:cs="Times New Roman"/>
        </w:rPr>
        <w:t>n</w:t>
      </w:r>
      <w:r w:rsidR="00615580">
        <w:rPr>
          <w:rFonts w:ascii="Times New Roman" w:hAnsi="Times New Roman" w:cs="Times New Roman"/>
        </w:rPr>
        <w:t xml:space="preserve"> three</w:t>
      </w:r>
      <w:r w:rsidR="00052ED5" w:rsidRPr="00BC0B47">
        <w:rPr>
          <w:rFonts w:ascii="Times New Roman" w:hAnsi="Times New Roman" w:cs="Times New Roman"/>
        </w:rPr>
        <w:t xml:space="preserve"> zones</w:t>
      </w:r>
      <w:r w:rsidR="00615580">
        <w:rPr>
          <w:rFonts w:ascii="Times New Roman" w:hAnsi="Times New Roman" w:cs="Times New Roman"/>
        </w:rPr>
        <w:t>, with different functions</w:t>
      </w:r>
      <w:r w:rsidR="00F22196">
        <w:rPr>
          <w:rFonts w:ascii="Times New Roman" w:hAnsi="Times New Roman" w:cs="Times New Roman"/>
        </w:rPr>
        <w:t>:</w:t>
      </w:r>
      <w:r w:rsidRPr="00BC0B47">
        <w:rPr>
          <w:rFonts w:ascii="Times New Roman" w:hAnsi="Times New Roman" w:cs="Times New Roman"/>
        </w:rPr>
        <w:t xml:space="preserve"> zone I (periportal), zone II (transition) and zone III (pericentral). Cells from zone I and zone III present a specific transcriptional expression program that defines their functions</w:t>
      </w:r>
      <w:r w:rsidR="001F7E5C">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PEVuZE5vdGU+PENpdGU+PEF1dGhvcj5CcmFldW5pbmc8L0F1dGhvcj48WWVhcj4yMDA2PC9ZZWFy
PjxSZWNOdW0+NzIxNjwvUmVjTnVtPjxEaXNwbGF5VGV4dD5bMTItMTRdPC9EaXNwbGF5VGV4dD48
cmVjb3JkPjxyZWMtbnVtYmVyPjcyMTY8L3JlYy1udW1iZXI+PGZvcmVpZ24ta2V5cz48a2V5IGFw
cD0iRU4iIGRiLWlkPSJkMDIwZHA5dDlzMjVkZGVkZGRwdnd4ZmlyZTBhNWUwdnd2OTAiIHRpbWVz
dGFtcD0iMTU4Njg1NDk2OSI+NzIxNjwva2V5PjwvZm9yZWlnbi1rZXlzPjxyZWYtdHlwZSBuYW1l
PSJKb3VybmFsIEFydGljbGUiPjE3PC9yZWYtdHlwZT48Y29udHJpYnV0b3JzPjxhdXRob3JzPjxh
dXRob3I+QnJhZXVuaW5nLCBBLjwvYXV0aG9yPjxhdXRob3I+SXR0cmljaCwgQy48L2F1dGhvcj48
YXV0aG9yPktvaGxlLCBDLjwvYXV0aG9yPjxhdXRob3I+SGFpbGZpbmdlciwgUy48L2F1dGhvcj48
YXV0aG9yPkJvbmluLCBNLjwvYXV0aG9yPjxhdXRob3I+QnVjaG1hbm4sIEEuPC9hdXRob3I+PGF1
dGhvcj5TY2h3YXJ6LCBNLjwvYXV0aG9yPjwvYXV0aG9ycz48L2NvbnRyaWJ1dG9ycz48YXV0aC1h
ZGRyZXNzPkluc3RpdHV0ZSBvZiBQaGFybWFjb2xvZ3kgYW5kIFRveGljb2xvZ3ksIERlcGFydG1l
bnQgb2YgVG94aWNvbG9neSwgVW5pdmVyc2l0eSBvZiBUdWViaW5nZW4sIEdlcm1hbnkuPC9hdXRo
LWFkZHJlc3M+PHRpdGxlcz48dGl0bGU+RGlmZmVyZW50aWFsIGdlbmUgZXhwcmVzc2lvbiBpbiBw
ZXJpcG9ydGFsIGFuZCBwZXJpdmVub3VzIG1vdXNlIGhlcGF0b2N5dGVzPC90aXRsZT48c2Vjb25k
YXJ5LXRpdGxlPkZFQlMgSjwvc2Vjb25kYXJ5LXRpdGxlPjwvdGl0bGVzPjxwZXJpb2RpY2FsPjxm
dWxsLXRpdGxlPkZFQlMgSjwvZnVsbC10aXRsZT48L3BlcmlvZGljYWw+PHBhZ2VzPjUwNTEtNjE8
L3BhZ2VzPjx2b2x1bWU+MjczPC92b2x1bWU+PG51bWJlcj4yMjwvbnVtYmVyPjxlZGl0aW9uPjIw
MDYvMTAvMjQ8L2VkaXRpb24+PGtleXdvcmRzPjxrZXl3b3JkPkFtaW5vIEFjaWRzL21ldGFib2xp
c208L2tleXdvcmQ+PGtleXdvcmQ+QW1tb25pYS9tZXRhYm9saXNtPC9rZXl3b3JkPjxrZXl3b3Jk
PkFuaW1hbHM8L2tleXdvcmQ+PGtleXdvcmQ+Q2hvbGVzdGVyb2wvbWV0YWJvbGlzbTwva2V5d29y
ZD48a2V5d29yZD5GYXR0eSBBY2lkcy9tZXRhYm9saXNtPC9rZXl3b3JkPjxrZXl3b3JkPkdlbmUg
RXhwcmVzc2lvbiBQcm9maWxpbmc8L2tleXdvcmQ+PGtleXdvcmQ+R2VuZSBFeHByZXNzaW9uIFJl
Z3VsYXRpb248L2tleXdvcmQ+PGtleXdvcmQ+R2VuZSBFeHByZXNzaW9uIFJlZ3VsYXRpb24sIEVu
enltb2xvZ2ljPC9rZXl3b3JkPjxrZXl3b3JkPkdsdWNvbmVvZ2VuZXNpcy9nZW5ldGljczwva2V5
d29yZD48a2V5d29yZD5HbHljb2x5c2lzL2dlbmV0aWNzPC9rZXl3b3JkPjxrZXl3b3JkPkhlcGF0
aWMgVmVpbnMvKmN5dG9sb2d5PC9rZXl3b3JkPjxrZXl3b3JkPkhlcGF0b2N5dGVzLyptZXRhYm9s
aXNtPC9rZXl3b3JkPjxrZXl3b3JkPkxpdmVyL2Jsb29kIHN1cHBseS9lbnp5bW9sb2d5LyptZXRh
Ym9saXNtPC9rZXl3b3JkPjxrZXl3b3JkPk1hbGU8L2tleXdvcmQ+PGtleXdvcmQ+TWljZTwva2V5
d29yZD48a2V5d29yZD5NaWNlLCBJbmJyZWQgQzNIPC9rZXl3b3JkPjxrZXl3b3JkPk1vZGVscywg
QmlvbG9naWNhbDwva2V5d29yZD48a2V5d29yZD5Qb3J0YWwgVmVpbi8qY3l0b2xvZ3k8L2tleXdv
cmQ+PGtleXdvcmQ+UHJvdGVpbiBEZW5hdHVyYXRpb248L2tleXdvcmQ+PGtleXdvcmQ+WGVub2Jp
b3RpY3MvbWV0YWJvbGlzbTwva2V5d29yZD48L2tleXdvcmRzPjxkYXRlcz48eWVhcj4yMDA2PC95
ZWFyPjxwdWItZGF0ZXM+PGRhdGU+Tm92PC9kYXRlPjwvcHViLWRhdGVzPjwvZGF0ZXM+PGlzYm4+
MTc0Mi00NjRYIChQcmludCkmI3hEOzE3NDItNDY0WCAoTGlua2luZyk8L2lzYm4+PGFjY2Vzc2lv
bi1udW0+MTcwNTQ3MTQ8L2FjY2Vzc2lvbi1udW0+PHVybHM+PHJlbGF0ZWQtdXJscz48dXJsPmh0
dHBzOi8vd3d3Lm5jYmkubmxtLm5paC5nb3YvcHVibWVkLzE3MDU0NzE0PC91cmw+PC9yZWxhdGVk
LXVybHM+PC91cmxzPjxlbGVjdHJvbmljLXJlc291cmNlLW51bT4xMC4xMTExL2ouMTc0Mi00NjU4
LjIwMDYuMDU1MDMueDwvZWxlY3Ryb25pYy1yZXNvdXJjZS1udW0+PC9yZWNvcmQ+PC9DaXRlPjxD
aXRlPjxBdXRob3I+SGFscGVybjwvQXV0aG9yPjxZZWFyPjIwMTc8L1llYXI+PFJlY051bT43MjE3
PC9SZWNOdW0+PHJlY29yZD48cmVjLW51bWJlcj43MjE3PC9yZWMtbnVtYmVyPjxmb3JlaWduLWtl
eXM+PGtleSBhcHA9IkVOIiBkYi1pZD0iZDAyMGRwOXQ5czI1ZGRlZGRkcHZ3eGZpcmUwYTVlMHZ3
djkwIiB0aW1lc3RhbXA9IjE1ODY4NTQ5ODciPjcyMTc8L2tleT48L2ZvcmVpZ24ta2V5cz48cmVm
LXR5cGUgbmFtZT0iSm91cm5hbCBBcnRpY2xlIj4xNzwvcmVmLXR5cGU+PGNvbnRyaWJ1dG9ycz48
YXV0aG9ycz48YXV0aG9yPkhhbHBlcm4sIEsuIEIuPC9hdXRob3I+PGF1dGhvcj5TaGVuaGF2LCBS
LjwvYXV0aG9yPjxhdXRob3I+TWF0Y292aXRjaC1OYXRhbiwgTy48L2F1dGhvcj48YXV0aG9yPlRv
dGgsIEIuPC9hdXRob3I+PGF1dGhvcj5MZW16ZSwgRC48L2F1dGhvcj48YXV0aG9yPkdvbGFuLCBN
LjwvYXV0aG9yPjxhdXRob3I+TWFzc2FzYSwgRS4gRS48L2F1dGhvcj48YXV0aG9yPkJheWRhdGNo
LCBTLjwvYXV0aG9yPjxhdXRob3I+TGFuZGVuLCBTLjwvYXV0aG9yPjxhdXRob3I+TW9vciwgQS4g
RS48L2F1dGhvcj48YXV0aG9yPkJyYW5kaXMsIEEuPC9hdXRob3I+PGF1dGhvcj5HaWxhZGksIEEu
PC9hdXRob3I+PGF1dGhvcj5BdmloYWlsLCBBLiBTLjwvYXV0aG9yPjxhdXRob3I+RGF2aWQsIEUu
PC9hdXRob3I+PGF1dGhvcj5BbWl0LCBJLjwvYXV0aG9yPjxhdXRob3I+SXR6a292aXR6LCBTLjwv
YXV0aG9yPjwvYXV0aG9ycz48L2NvbnRyaWJ1dG9ycz48YXV0aC1hZGRyZXNzPkRlcGFydG1lbnQg
b2YgTW9sZWN1bGFyIENlbGwgQmlvbG9neSwgV2Vpem1hbm4gSW5zdGl0dXRlIG9mIFNjaWVuY2Us
IFJlaG92b3QsIElzcmFlbC4mI3hEO0RlcGFydG1lbnQgb2YgSW1tdW5vbG9neSwgV2Vpem1hbm4g
SW5zdGl0dXRlIG9mIFNjaWVuY2UsIFJlaG92b3QsIElzcmFlbC4mI3hEO0Jpb2xvZ2ljYWwgU2Vy
dmljZXMsIFdlaXptYW5uIEluc3RpdHV0ZSBvZiBTY2llbmNlLCBSZWhvdm90LCBJc3JhZWwuPC9h
dXRoLWFkZHJlc3M+PHRpdGxlcz48dGl0bGU+U2luZ2xlLWNlbGwgc3BhdGlhbCByZWNvbnN0cnVj
dGlvbiByZXZlYWxzIGdsb2JhbCBkaXZpc2lvbiBvZiBsYWJvdXIgaW4gdGhlIG1hbW1hbGlhbiBs
aXZlcjwvdGl0bGU+PHNlY29uZGFyeS10aXRsZT5OYXR1cmU8L3NlY29uZGFyeS10aXRsZT48L3Rp
dGxlcz48cGVyaW9kaWNhbD48ZnVsbC10aXRsZT5OYXR1cmU8L2Z1bGwtdGl0bGU+PC9wZXJpb2Rp
Y2FsPjxwYWdlcz4zNTItMzU2PC9wYWdlcz48dm9sdW1lPjU0Mjwvdm9sdW1lPjxudW1iZXI+NzY0
MTwvbnVtYmVyPjxlZGl0aW9uPjIwMTcvMDIvMDc8L2VkaXRpb24+PGtleXdvcmRzPjxrZXl3b3Jk
PkFuaW1hbHM8L2tleXdvcmQ+PGtleXdvcmQ+QmlsZSBBY2lkcyBhbmQgU2FsdHMvYmlvc3ludGhl
c2lzPC9rZXl3b3JkPjxrZXl3b3JkPipHZW5lIEV4cHJlc3Npb24gUHJvZmlsaW5nPC9rZXl3b3Jk
PjxrZXl3b3JkPkdlbm9tZS9nZW5ldGljczwva2V5d29yZD48a2V5d29yZD5IZXBhdG9jeXRlcy8q
bWV0YWJvbGlzbTwva2V5d29yZD48a2V5d29yZD5JbiBTaXR1IEh5YnJpZGl6YXRpb24sIEZsdW9y
ZXNjZW5jZTwva2V5d29yZD48a2V5d29yZD5MaXZlci8qY3l0b2xvZ3kvZW56eW1vbG9neS8qcGh5
c2lvbG9neTwva2V5d29yZD48a2V5d29yZD5NYWxlPC9rZXl3b3JkPjxrZXl3b3JkPk1pY2U8L2tl
eXdvcmQ+PGtleXdvcmQ+TWljZSwgSW5icmVkIEM1N0JMPC9rZXl3b3JkPjxrZXl3b3JkPlNlcXVl
bmNlIEFuYWx5c2lzLCBSTkE8L2tleXdvcmQ+PGtleXdvcmQ+U2luZ2xlIE1vbGVjdWxlIEltYWdp
bmc8L2tleXdvcmQ+PGtleXdvcmQ+KlNpbmdsZS1DZWxsIEFuYWx5c2lzPC9rZXl3b3JkPjxrZXl3
b3JkPlRyYW5zY3JpcHRvbWUvZ2VuZXRpY3M8L2tleXdvcmQ+PC9rZXl3b3Jkcz48ZGF0ZXM+PHll
YXI+MjAxNzwveWVhcj48cHViLWRhdGVzPjxkYXRlPkZlYiAxNjwvZGF0ZT48L3B1Yi1kYXRlcz48
L2RhdGVzPjxpc2JuPjE0NzYtNDY4NyAoRWxlY3Ryb25pYykmI3hEOzAwMjgtMDgzNiAoTGlua2lu
Zyk8L2lzYm4+PGFjY2Vzc2lvbi1udW0+MjgxNjY1Mzg8L2FjY2Vzc2lvbi1udW0+PHVybHM+PHJl
bGF0ZWQtdXJscz48dXJsPmh0dHBzOi8vd3d3Lm5jYmkubmxtLm5paC5nb3YvcHVibWVkLzI4MTY2
NTM4PC91cmw+PC9yZWxhdGVkLXVybHM+PC91cmxzPjxjdXN0b20yPlBNQzUzMjE1ODA8L2N1c3Rv
bTI+PGVsZWN0cm9uaWMtcmVzb3VyY2UtbnVtPjEwLjEwMzgvbmF0dXJlMjEwNjU8L2VsZWN0cm9u
aWMtcmVzb3VyY2UtbnVtPjwvcmVjb3JkPjwvQ2l0ZT48Q2l0ZT48QXV0aG9yPk91Y2hpPC9BdXRo
b3I+PFllYXI+MjAxOTwvWWVhcj48UmVjTnVtPjcyMTg8L1JlY051bT48cmVjb3JkPjxyZWMtbnVt
YmVyPjcyMTg8L3JlYy1udW1iZXI+PGZvcmVpZ24ta2V5cz48a2V5IGFwcD0iRU4iIGRiLWlkPSJk
MDIwZHA5dDlzMjVkZGVkZGRwdnd4ZmlyZTBhNWUwdnd2OTAiIHRpbWVzdGFtcD0iMTU4Njg1NTAw
OSI+NzIxODwva2V5PjwvZm9yZWlnbi1rZXlzPjxyZWYtdHlwZSBuYW1lPSJKb3VybmFsIEFydGlj
bGUiPjE3PC9yZWYtdHlwZT48Y29udHJpYnV0b3JzPjxhdXRob3JzPjxhdXRob3I+T3VjaGksIFIu
PC9hdXRob3I+PGF1dGhvcj5Ub2dvLCBTLjwvYXV0aG9yPjxhdXRob3I+S2ltdXJhLCBNLjwvYXV0
aG9yPjxhdXRob3I+U2hpbm96YXdhLCBULjwvYXV0aG9yPjxhdXRob3I+S29pZG8sIE0uPC9hdXRo
b3I+PGF1dGhvcj5Lb2lrZSwgSC48L2F1dGhvcj48YXV0aG9yPlRob21wc29uLCBXLjwvYXV0aG9y
PjxhdXRob3I+S2FybnMsIFIuIEEuPC9hdXRob3I+PGF1dGhvcj5NYXloZXcsIEMuIE4uPC9hdXRo
b3I+PGF1dGhvcj5NY0dyYXRoLCBQLiBTLjwvYXV0aG9yPjxhdXRob3I+TWNDYXVsZXksIEguIEEu
PC9hdXRob3I+PGF1dGhvcj5aaGFuZywgUi4gUi48L2F1dGhvcj48YXV0aG9yPkxld2lzLCBLLjwv
YXV0aG9yPjxhdXRob3I+SGFrb3pha2ksIFMuPC9hdXRob3I+PGF1dGhvcj5GZXJndXNvbiwgQS48
L2F1dGhvcj48YXV0aG9yPlNhaWtpLCBOLjwvYXV0aG9yPjxhdXRob3I+WW9uZXlhbWEsIFkuPC9h
dXRob3I+PGF1dGhvcj5UYWtldWNoaSwgSS48L2F1dGhvcj48YXV0aG9yPk1hYnVjaGksIFkuPC9h
dXRob3I+PGF1dGhvcj5Ba2F6YXdhLCBDLjwvYXV0aG9yPjxhdXRob3I+WW9zaGlrYXdhLCBILiBZ
LjwvYXV0aG9yPjxhdXRob3I+V2VsbHMsIEouIE0uPC9hdXRob3I+PGF1dGhvcj5UYWtlYmUsIFQu
PC9hdXRob3I+PC9hdXRob3JzPjwvY29udHJpYnV0b3JzPjxhdXRoLWFkZHJlc3M+RGl2aXNpb24g
b2YgR2FzdHJvZW50ZXJvbG9neSwgSGVwYXRvbG9neSBhbmQgTnV0cml0aW9uICZhbXA7IERpdmlz
aW9uIG9mIERldmVsb3BtZW50YWwgQmlvbG9neSwgQ2luY2lubmF0aSBDaGlsZHJlbiZhcG9zO3Mg
SG9zcGl0YWwgTWVkaWNhbCBDZW50ZXIsIDMzMzMgQnVybmV0IEF2ZW51ZSwgQ2luY2lubmF0aSwg
T0ggNDUyMjktMzAzOSwgVVNBLiYjeEQ7RGl2aXNpb24gb2YgR2FzdHJvZW50ZXJvbG9neSwgSGVw
YXRvbG9neSBhbmQgTnV0cml0aW9uICZhbXA7IERpdmlzaW9uIG9mIERldmVsb3BtZW50YWwgQmlv
bG9neSwgQ2luY2lubmF0aSBDaGlsZHJlbiZhcG9zO3MgSG9zcGl0YWwgTWVkaWNhbCBDZW50ZXIs
IDMzMzMgQnVybmV0IEF2ZW51ZSwgQ2luY2lubmF0aSwgT0ggNDUyMjktMzAzOSwgVVNBOyBEZXBh
cnRtZW50IG9mIENoZW1pc3RyeSwgU2FpdGFtYSBVbml2ZXJzaXR5LCBTaGltby1va3VibyAyNTUs
IFNha3VyYS1rdSwgU2FpdGFtYSwgU2FpdGFtYSAzMzgtODU3MCwgSmFwYW4uJiN4RDtEZXBhcnRt
ZW50IG9mIFJlZ2VuZXJhdGl2ZSBNZWRpY2luZSwgWW9rb2hhbWEgQ2l0eSBVbml2ZXJzaXR5IEdy
YWR1YXRlIFNjaG9vbCBvZiBNZWRpY2luZSwgRnVrdXVyYSAzLTksIEthbmF6YXdhLWt1LCBZb2tv
aGFtYSwgS2FuYWdhd2EgMjM2LTAwMDQsIEphcGFuLiYjeEQ7QmlvaW5mb3JtYXRpY3MgQ29yZSwg
Q2luY2lubmF0aSBDaGlsZHJlbiZhcG9zO3MgSG9zcGl0YWwgTWVkaWNhbCBDZW50ZXIsIFVuaXZl
cnNpdHkgb2YgQ2luY2lubmF0aSwgMzMzMyBCdXJuZXQgQXZlbnVlLCBDaW5jaW5uYXRpLCBPSCA0
NTIyOS0gMzAzOSwgVVNBLiYjeEQ7R2F0ZXMgQ2VudGVyIGZvciBSZWdlbmVyYXRpdmUgTWVkaWNp
bmUsIFVuaXZlcnNpdHkgb2YgQ29sb3JhZG8gQW5zY2h1dHogTWVkaWNhbCBDYW1wdXMsIEF1cm9y
YSwgQ08gODAwNDUsIFVTQS4mI3hEO0luc3RpdHV0ZSBvZiBSZXNlYXJjaCwgRGl2aXNpb24gb2Yg
QWR2YW5jZWQgUmVzZWFyY2gsIFRva3lvIE1lZGljYWwgYW5kIERlbnRhbCBVbml2ZXJzaXR5IChU
TURVKSwgMS01LTQ1IFl1c2hpbWEsIEJ1bmt5by1rdSwgVG9reW8gMTEzLTg1MTAsIEphcGFuLiYj
eEQ7RGl2aXNpb24gb2YgR2FzdHJvZW50ZXJvbG9neSwgTmF0aW9uYWwgQ2VudGVyIGZvciBDaGls
ZCBIZWFsdGggYW5kIERldmVsb3BtZW50LCAyLTEwLTEgT2t1cmEsIFNldGFnYXlhLWt1LCBUb2t5
bywgMTU3LTg1MzUsIEphcGFuLiYjeEQ7RGVwYXJ0bWVudCBvZiBCaW9jaGVtaXN0cnkgYW5kIEJp
b3BoeXNpY3MsIEdyYWR1YXRlIFNjaG9vbCBvZiBNZWRpY2FsIGFuZCBEZW50YWwgU2NpZW5jZXMs
IFRva3lvIE1lZGljYWwgYW5kIERlbnRhbCBVbml2ZXJzaXR5IChUTURVKSwgMS01LTQ1IFl1c2hp
bWEsIEJ1bmt5by1rdSwgVG9reW8sIDExMy04NTEwLCBKYXBhbi4mI3hEO0RlcGFydG1lbnQgb2Yg
Q2hlbWlzdHJ5LCBTYWl0YW1hIFVuaXZlcnNpdHksIFNoaW1vLW9rdWJvIDI1NSwgU2FrdXJhLWt1
LCBTYWl0YW1hLCBTYWl0YW1hIDMzOC04NTcwLCBKYXBhbi4mI3hEO0RpdmlzaW9uIG9mIEdhc3Ry
b2VudGVyb2xvZ3ksIEhlcGF0b2xvZ3kgYW5kIE51dHJpdGlvbiAmYW1wOyBEaXZpc2lvbiBvZiBE
ZXZlbG9wbWVudGFsIEJpb2xvZ3ksIENpbmNpbm5hdGkgQ2hpbGRyZW4mYXBvcztzIEhvc3BpdGFs
IE1lZGljYWwgQ2VudGVyLCAzMzMzIEJ1cm5ldCBBdmVudWUsIENpbmNpbm5hdGksIE9IIDQ1MjI5
LTMwMzksIFVTQTsgVGhlIENlbnRlciBmb3IgU3RlbSBDZWxsIGFuZCBPcmdhbm9pZCBNZWRpY2lu
ZSAoQ3VTVE9NKSwgQ2luY2lubmF0aSBDaGlsZHJlbiZhcG9zO3MgSG9zcGl0YWwgTWVkaWNhbCBD
ZW50ZXIsIDMzMzMgQnVybmV0IEF2ZW51ZSwgQ2luY2lubmF0aSwgT0ggNDUyMjktMzAzOSwgVVNB
OyBEZXBhcnRtZW50IG9mIFBlZGlhdHJpY3MsIFVuaXZlcnNpdHkgb2YgQ2luY2lubmF0aSBDb2xs
ZWdlIG9mIE1lZGljaW5lLCAzMzMzIEJ1cm5ldCBBdmVudWUsIENpbmNpbm5hdGksIE9IIDQ1MjI5
LTMwMzksIFVTQS4mI3hEO0RpdmlzaW9uIG9mIEdhc3Ryb2VudGVyb2xvZ3ksIEhlcGF0b2xvZ3kg
YW5kIE51dHJpdGlvbiAmYW1wOyBEaXZpc2lvbiBvZiBEZXZlbG9wbWVudGFsIEJpb2xvZ3ksIENp
bmNpbm5hdGkgQ2hpbGRyZW4mYXBvcztzIEhvc3BpdGFsIE1lZGljYWwgQ2VudGVyLCAzMzMzIEJ1
cm5ldCBBdmVudWUsIENpbmNpbm5hdGksIE9IIDQ1MjI5LTMwMzksIFVTQTsgRGVwYXJ0bWVudCBv
ZiBSZWdlbmVyYXRpdmUgTWVkaWNpbmUsIFlva29oYW1hIENpdHkgVW5pdmVyc2l0eSBHcmFkdWF0
ZSBTY2hvb2wgb2YgTWVkaWNpbmUsIEZ1a3V1cmEgMy05LCBLYW5hemF3YS1rdSwgWW9rb2hhbWEs
IEthbmFnYXdhIDIzNi0wMDA0LCBKYXBhbjsgSW5zdGl0dXRlIG9mIFJlc2VhcmNoLCBEaXZpc2lv
biBvZiBBZHZhbmNlZCBSZXNlYXJjaCwgVG9reW8gTWVkaWNhbCBhbmQgRGVudGFsIFVuaXZlcnNp
dHkgKFRNRFUpLCAxLTUtNDUgWXVzaGltYSwgQnVua3lvLWt1LCBUb2t5byAxMTMtODUxMCwgSmFw
YW47IFRoZSBDZW50ZXIgZm9yIFN0ZW0gQ2VsbCBhbmQgT3JnYW5vaWQgTWVkaWNpbmUgKEN1U1RP
TSksIENpbmNpbm5hdGkgQ2hpbGRyZW4mYXBvcztzIEhvc3BpdGFsIE1lZGljYWwgQ2VudGVyLCAz
MzMzIEJ1cm5ldCBBdmVudWUsIENpbmNpbm5hdGksIE9IIDQ1MjI5LTMwMzksIFVTQTsgRGVwYXJ0
bWVudCBvZiBQZWRpYXRyaWNzLCBVbml2ZXJzaXR5IG9mIENpbmNpbm5hdGkgQ29sbGVnZSBvZiBN
ZWRpY2luZSwgMzMzMyBCdXJuZXQgQXZlbnVlLCBDaW5jaW5uYXRpLCBPSCA0NTIyOS0zMDM5LCBV
U0EuIEVsZWN0cm9uaWMgYWRkcmVzczogdGFrYW5vcmkudGFrZWJlQGNjaG1jLm9yZy48L2F1dGgt
YWRkcmVzcz48dGl0bGVzPjx0aXRsZT5Nb2RlbGluZyBTdGVhdG9oZXBhdGl0aXMgaW4gSHVtYW5z
IHdpdGggUGx1cmlwb3RlbnQgU3RlbSBDZWxsLURlcml2ZWQgT3JnYW5vaWRzPC90aXRsZT48c2Vj
b25kYXJ5LXRpdGxlPkNlbGwgTWV0YWI8L3NlY29uZGFyeS10aXRsZT48L3RpdGxlcz48cGVyaW9k
aWNhbD48ZnVsbC10aXRsZT5DZWxsIE1ldGFiPC9mdWxsLXRpdGxlPjwvcGVyaW9kaWNhbD48cGFn
ZXM+Mzc0LTM4NCBlNjwvcGFnZXM+PHZvbHVtZT4zMDwvdm9sdW1lPjxudW1iZXI+MjwvbnVtYmVy
PjxlZGl0aW9uPjIwMTkvMDYvMDQ8L2VkaXRpb24+PGtleXdvcmRzPjxrZXl3b3JkPipXb2xtYW4g
ZGlzZWFzZTwva2V5d29yZD48a2V5d29yZD4qYXRvbWljIGZvcmNlIG1pY3Jvc2NvcHk8L2tleXdv
cmQ+PGtleXdvcmQ+KmVtYnJ5b25pYyBzdGVtIGNlbGw8L2tleXdvcmQ+PGtleXdvcmQ+KmZpYnJv
c2lzPC9rZXl3b3JkPjxrZXl3b3JkPipodW1hbiBsaXZlciBvcmdhbm9pZDwva2V5d29yZD48a2V5
d29yZD4qaW5kdWNlZCBwbHVyaXBvdGVudCBzdGVtIGNlbGw8L2tleXdvcmQ+PGtleXdvcmQ+Kmlu
ZmxhbW1hdGlvbjwva2V5d29yZD48a2V5d29yZD4qbXVsdGljZWxsdWxhciB0aXNzdWU8L2tleXdv
cmQ+PGtleXdvcmQ+KnN0ZWF0b2hlcGF0aXRpczwva2V5d29yZD48L2tleXdvcmRzPjxkYXRlcz48
eWVhcj4yMDE5PC95ZWFyPjxwdWItZGF0ZXM+PGRhdGU+QXVnIDY8L2RhdGU+PC9wdWItZGF0ZXM+
PC9kYXRlcz48aXNibj4xOTMyLTc0MjAgKEVsZWN0cm9uaWMpJiN4RDsxNTUwLTQxMzEgKExpbmtp
bmcpPC9pc2JuPjxhY2Nlc3Npb24tbnVtPjMxMTU1NDkzPC9hY2Nlc3Npb24tbnVtPjx1cmxzPjxy
ZWxhdGVkLXVybHM+PHVybD5odHRwczovL3d3dy5uY2JpLm5sbS5uaWguZ292L3B1Ym1lZC8zMTE1
NTQ5MzwvdXJsPjwvcmVsYXRlZC11cmxzPjwvdXJscz48Y3VzdG9tMj5QTUM2Njg3NTM3PC9jdXN0
b20yPjxlbGVjdHJvbmljLXJlc291cmNlLW51bT4xMC4xMDE2L2ouY21ldC4yMDE5LjA1LjAwNzwv
ZWxlY3Ryb25pYy1yZXNvdXJjZS1udW0+PC9yZWNvcmQ+PC9DaXRlPjwvRW5kTm90ZT5=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PEVuZE5vdGU+PENpdGU+PEF1dGhvcj5CcmFldW5pbmc8L0F1dGhvcj48WWVhcj4yMDA2PC9ZZWFy
PjxSZWNOdW0+NzIxNjwvUmVjTnVtPjxEaXNwbGF5VGV4dD5bMTItMTRdPC9EaXNwbGF5VGV4dD48
cmVjb3JkPjxyZWMtbnVtYmVyPjcyMTY8L3JlYy1udW1iZXI+PGZvcmVpZ24ta2V5cz48a2V5IGFw
cD0iRU4iIGRiLWlkPSJkMDIwZHA5dDlzMjVkZGVkZGRwdnd4ZmlyZTBhNWUwdnd2OTAiIHRpbWVz
dGFtcD0iMTU4Njg1NDk2OSI+NzIxNjwva2V5PjwvZm9yZWlnbi1rZXlzPjxyZWYtdHlwZSBuYW1l
PSJKb3VybmFsIEFydGljbGUiPjE3PC9yZWYtdHlwZT48Y29udHJpYnV0b3JzPjxhdXRob3JzPjxh
dXRob3I+QnJhZXVuaW5nLCBBLjwvYXV0aG9yPjxhdXRob3I+SXR0cmljaCwgQy48L2F1dGhvcj48
YXV0aG9yPktvaGxlLCBDLjwvYXV0aG9yPjxhdXRob3I+SGFpbGZpbmdlciwgUy48L2F1dGhvcj48
YXV0aG9yPkJvbmluLCBNLjwvYXV0aG9yPjxhdXRob3I+QnVjaG1hbm4sIEEuPC9hdXRob3I+PGF1
dGhvcj5TY2h3YXJ6LCBNLjwvYXV0aG9yPjwvYXV0aG9ycz48L2NvbnRyaWJ1dG9ycz48YXV0aC1h
ZGRyZXNzPkluc3RpdHV0ZSBvZiBQaGFybWFjb2xvZ3kgYW5kIFRveGljb2xvZ3ksIERlcGFydG1l
bnQgb2YgVG94aWNvbG9neSwgVW5pdmVyc2l0eSBvZiBUdWViaW5nZW4sIEdlcm1hbnkuPC9hdXRo
LWFkZHJlc3M+PHRpdGxlcz48dGl0bGU+RGlmZmVyZW50aWFsIGdlbmUgZXhwcmVzc2lvbiBpbiBw
ZXJpcG9ydGFsIGFuZCBwZXJpdmVub3VzIG1vdXNlIGhlcGF0b2N5dGVzPC90aXRsZT48c2Vjb25k
YXJ5LXRpdGxlPkZFQlMgSjwvc2Vjb25kYXJ5LXRpdGxlPjwvdGl0bGVzPjxwZXJpb2RpY2FsPjxm
dWxsLXRpdGxlPkZFQlMgSjwvZnVsbC10aXRsZT48L3BlcmlvZGljYWw+PHBhZ2VzPjUwNTEtNjE8
L3BhZ2VzPjx2b2x1bWU+MjczPC92b2x1bWU+PG51bWJlcj4yMjwvbnVtYmVyPjxlZGl0aW9uPjIw
MDYvMTAvMjQ8L2VkaXRpb24+PGtleXdvcmRzPjxrZXl3b3JkPkFtaW5vIEFjaWRzL21ldGFib2xp
c208L2tleXdvcmQ+PGtleXdvcmQ+QW1tb25pYS9tZXRhYm9saXNtPC9rZXl3b3JkPjxrZXl3b3Jk
PkFuaW1hbHM8L2tleXdvcmQ+PGtleXdvcmQ+Q2hvbGVzdGVyb2wvbWV0YWJvbGlzbTwva2V5d29y
ZD48a2V5d29yZD5GYXR0eSBBY2lkcy9tZXRhYm9saXNtPC9rZXl3b3JkPjxrZXl3b3JkPkdlbmUg
RXhwcmVzc2lvbiBQcm9maWxpbmc8L2tleXdvcmQ+PGtleXdvcmQ+R2VuZSBFeHByZXNzaW9uIFJl
Z3VsYXRpb248L2tleXdvcmQ+PGtleXdvcmQ+R2VuZSBFeHByZXNzaW9uIFJlZ3VsYXRpb24sIEVu
enltb2xvZ2ljPC9rZXl3b3JkPjxrZXl3b3JkPkdsdWNvbmVvZ2VuZXNpcy9nZW5ldGljczwva2V5
d29yZD48a2V5d29yZD5HbHljb2x5c2lzL2dlbmV0aWNzPC9rZXl3b3JkPjxrZXl3b3JkPkhlcGF0
aWMgVmVpbnMvKmN5dG9sb2d5PC9rZXl3b3JkPjxrZXl3b3JkPkhlcGF0b2N5dGVzLyptZXRhYm9s
aXNtPC9rZXl3b3JkPjxrZXl3b3JkPkxpdmVyL2Jsb29kIHN1cHBseS9lbnp5bW9sb2d5LyptZXRh
Ym9saXNtPC9rZXl3b3JkPjxrZXl3b3JkPk1hbGU8L2tleXdvcmQ+PGtleXdvcmQ+TWljZTwva2V5
d29yZD48a2V5d29yZD5NaWNlLCBJbmJyZWQgQzNIPC9rZXl3b3JkPjxrZXl3b3JkPk1vZGVscywg
QmlvbG9naWNhbDwva2V5d29yZD48a2V5d29yZD5Qb3J0YWwgVmVpbi8qY3l0b2xvZ3k8L2tleXdv
cmQ+PGtleXdvcmQ+UHJvdGVpbiBEZW5hdHVyYXRpb248L2tleXdvcmQ+PGtleXdvcmQ+WGVub2Jp
b3RpY3MvbWV0YWJvbGlzbTwva2V5d29yZD48L2tleXdvcmRzPjxkYXRlcz48eWVhcj4yMDA2PC95
ZWFyPjxwdWItZGF0ZXM+PGRhdGU+Tm92PC9kYXRlPjwvcHViLWRhdGVzPjwvZGF0ZXM+PGlzYm4+
MTc0Mi00NjRYIChQcmludCkmI3hEOzE3NDItNDY0WCAoTGlua2luZyk8L2lzYm4+PGFjY2Vzc2lv
bi1udW0+MTcwNTQ3MTQ8L2FjY2Vzc2lvbi1udW0+PHVybHM+PHJlbGF0ZWQtdXJscz48dXJsPmh0
dHBzOi8vd3d3Lm5jYmkubmxtLm5paC5nb3YvcHVibWVkLzE3MDU0NzE0PC91cmw+PC9yZWxhdGVk
LXVybHM+PC91cmxzPjxlbGVjdHJvbmljLXJlc291cmNlLW51bT4xMC4xMTExL2ouMTc0Mi00NjU4
LjIwMDYuMDU1MDMueDwvZWxlY3Ryb25pYy1yZXNvdXJjZS1udW0+PC9yZWNvcmQ+PC9DaXRlPjxD
aXRlPjxBdXRob3I+SGFscGVybjwvQXV0aG9yPjxZZWFyPjIwMTc8L1llYXI+PFJlY051bT43MjE3
PC9SZWNOdW0+PHJlY29yZD48cmVjLW51bWJlcj43MjE3PC9yZWMtbnVtYmVyPjxmb3JlaWduLWtl
eXM+PGtleSBhcHA9IkVOIiBkYi1pZD0iZDAyMGRwOXQ5czI1ZGRlZGRkcHZ3eGZpcmUwYTVlMHZ3
djkwIiB0aW1lc3RhbXA9IjE1ODY4NTQ5ODciPjcyMTc8L2tleT48L2ZvcmVpZ24ta2V5cz48cmVm
LXR5cGUgbmFtZT0iSm91cm5hbCBBcnRpY2xlIj4xNzwvcmVmLXR5cGU+PGNvbnRyaWJ1dG9ycz48
YXV0aG9ycz48YXV0aG9yPkhhbHBlcm4sIEsuIEIuPC9hdXRob3I+PGF1dGhvcj5TaGVuaGF2LCBS
LjwvYXV0aG9yPjxhdXRob3I+TWF0Y292aXRjaC1OYXRhbiwgTy48L2F1dGhvcj48YXV0aG9yPlRv
dGgsIEIuPC9hdXRob3I+PGF1dGhvcj5MZW16ZSwgRC48L2F1dGhvcj48YXV0aG9yPkdvbGFuLCBN
LjwvYXV0aG9yPjxhdXRob3I+TWFzc2FzYSwgRS4gRS48L2F1dGhvcj48YXV0aG9yPkJheWRhdGNo
LCBTLjwvYXV0aG9yPjxhdXRob3I+TGFuZGVuLCBTLjwvYXV0aG9yPjxhdXRob3I+TW9vciwgQS4g
RS48L2F1dGhvcj48YXV0aG9yPkJyYW5kaXMsIEEuPC9hdXRob3I+PGF1dGhvcj5HaWxhZGksIEEu
PC9hdXRob3I+PGF1dGhvcj5BdmloYWlsLCBBLiBTLjwvYXV0aG9yPjxhdXRob3I+RGF2aWQsIEUu
PC9hdXRob3I+PGF1dGhvcj5BbWl0LCBJLjwvYXV0aG9yPjxhdXRob3I+SXR6a292aXR6LCBTLjwv
YXV0aG9yPjwvYXV0aG9ycz48L2NvbnRyaWJ1dG9ycz48YXV0aC1hZGRyZXNzPkRlcGFydG1lbnQg
b2YgTW9sZWN1bGFyIENlbGwgQmlvbG9neSwgV2Vpem1hbm4gSW5zdGl0dXRlIG9mIFNjaWVuY2Us
IFJlaG92b3QsIElzcmFlbC4mI3hEO0RlcGFydG1lbnQgb2YgSW1tdW5vbG9neSwgV2Vpem1hbm4g
SW5zdGl0dXRlIG9mIFNjaWVuY2UsIFJlaG92b3QsIElzcmFlbC4mI3hEO0Jpb2xvZ2ljYWwgU2Vy
dmljZXMsIFdlaXptYW5uIEluc3RpdHV0ZSBvZiBTY2llbmNlLCBSZWhvdm90LCBJc3JhZWwuPC9h
dXRoLWFkZHJlc3M+PHRpdGxlcz48dGl0bGU+U2luZ2xlLWNlbGwgc3BhdGlhbCByZWNvbnN0cnVj
dGlvbiByZXZlYWxzIGdsb2JhbCBkaXZpc2lvbiBvZiBsYWJvdXIgaW4gdGhlIG1hbW1hbGlhbiBs
aXZlcjwvdGl0bGU+PHNlY29uZGFyeS10aXRsZT5OYXR1cmU8L3NlY29uZGFyeS10aXRsZT48L3Rp
dGxlcz48cGVyaW9kaWNhbD48ZnVsbC10aXRsZT5OYXR1cmU8L2Z1bGwtdGl0bGU+PC9wZXJpb2Rp
Y2FsPjxwYWdlcz4zNTItMzU2PC9wYWdlcz48dm9sdW1lPjU0Mjwvdm9sdW1lPjxudW1iZXI+NzY0
MTwvbnVtYmVyPjxlZGl0aW9uPjIwMTcvMDIvMDc8L2VkaXRpb24+PGtleXdvcmRzPjxrZXl3b3Jk
PkFuaW1hbHM8L2tleXdvcmQ+PGtleXdvcmQ+QmlsZSBBY2lkcyBhbmQgU2FsdHMvYmlvc3ludGhl
c2lzPC9rZXl3b3JkPjxrZXl3b3JkPipHZW5lIEV4cHJlc3Npb24gUHJvZmlsaW5nPC9rZXl3b3Jk
PjxrZXl3b3JkPkdlbm9tZS9nZW5ldGljczwva2V5d29yZD48a2V5d29yZD5IZXBhdG9jeXRlcy8q
bWV0YWJvbGlzbTwva2V5d29yZD48a2V5d29yZD5JbiBTaXR1IEh5YnJpZGl6YXRpb24sIEZsdW9y
ZXNjZW5jZTwva2V5d29yZD48a2V5d29yZD5MaXZlci8qY3l0b2xvZ3kvZW56eW1vbG9neS8qcGh5
c2lvbG9neTwva2V5d29yZD48a2V5d29yZD5NYWxlPC9rZXl3b3JkPjxrZXl3b3JkPk1pY2U8L2tl
eXdvcmQ+PGtleXdvcmQ+TWljZSwgSW5icmVkIEM1N0JMPC9rZXl3b3JkPjxrZXl3b3JkPlNlcXVl
bmNlIEFuYWx5c2lzLCBSTkE8L2tleXdvcmQ+PGtleXdvcmQ+U2luZ2xlIE1vbGVjdWxlIEltYWdp
bmc8L2tleXdvcmQ+PGtleXdvcmQ+KlNpbmdsZS1DZWxsIEFuYWx5c2lzPC9rZXl3b3JkPjxrZXl3
b3JkPlRyYW5zY3JpcHRvbWUvZ2VuZXRpY3M8L2tleXdvcmQ+PC9rZXl3b3Jkcz48ZGF0ZXM+PHll
YXI+MjAxNzwveWVhcj48cHViLWRhdGVzPjxkYXRlPkZlYiAxNjwvZGF0ZT48L3B1Yi1kYXRlcz48
L2RhdGVzPjxpc2JuPjE0NzYtNDY4NyAoRWxlY3Ryb25pYykmI3hEOzAwMjgtMDgzNiAoTGlua2lu
Zyk8L2lzYm4+PGFjY2Vzc2lvbi1udW0+MjgxNjY1Mzg8L2FjY2Vzc2lvbi1udW0+PHVybHM+PHJl
bGF0ZWQtdXJscz48dXJsPmh0dHBzOi8vd3d3Lm5jYmkubmxtLm5paC5nb3YvcHVibWVkLzI4MTY2
NTM4PC91cmw+PC9yZWxhdGVkLXVybHM+PC91cmxzPjxjdXN0b20yPlBNQzUzMjE1ODA8L2N1c3Rv
bTI+PGVsZWN0cm9uaWMtcmVzb3VyY2UtbnVtPjEwLjEwMzgvbmF0dXJlMjEwNjU8L2VsZWN0cm9u
aWMtcmVzb3VyY2UtbnVtPjwvcmVjb3JkPjwvQ2l0ZT48Q2l0ZT48QXV0aG9yPk91Y2hpPC9BdXRo
b3I+PFllYXI+MjAxOTwvWWVhcj48UmVjTnVtPjcyMTg8L1JlY051bT48cmVjb3JkPjxyZWMtbnVt
YmVyPjcyMTg8L3JlYy1udW1iZXI+PGZvcmVpZ24ta2V5cz48a2V5IGFwcD0iRU4iIGRiLWlkPSJk
MDIwZHA5dDlzMjVkZGVkZGRwdnd4ZmlyZTBhNWUwdnd2OTAiIHRpbWVzdGFtcD0iMTU4Njg1NTAw
OSI+NzIxODwva2V5PjwvZm9yZWlnbi1rZXlzPjxyZWYtdHlwZSBuYW1lPSJKb3VybmFsIEFydGlj
bGUiPjE3PC9yZWYtdHlwZT48Y29udHJpYnV0b3JzPjxhdXRob3JzPjxhdXRob3I+T3VjaGksIFIu
PC9hdXRob3I+PGF1dGhvcj5Ub2dvLCBTLjwvYXV0aG9yPjxhdXRob3I+S2ltdXJhLCBNLjwvYXV0
aG9yPjxhdXRob3I+U2hpbm96YXdhLCBULjwvYXV0aG9yPjxhdXRob3I+S29pZG8sIE0uPC9hdXRo
b3I+PGF1dGhvcj5Lb2lrZSwgSC48L2F1dGhvcj48YXV0aG9yPlRob21wc29uLCBXLjwvYXV0aG9y
PjxhdXRob3I+S2FybnMsIFIuIEEuPC9hdXRob3I+PGF1dGhvcj5NYXloZXcsIEMuIE4uPC9hdXRo
b3I+PGF1dGhvcj5NY0dyYXRoLCBQLiBTLjwvYXV0aG9yPjxhdXRob3I+TWNDYXVsZXksIEguIEEu
PC9hdXRob3I+PGF1dGhvcj5aaGFuZywgUi4gUi48L2F1dGhvcj48YXV0aG9yPkxld2lzLCBLLjwv
YXV0aG9yPjxhdXRob3I+SGFrb3pha2ksIFMuPC9hdXRob3I+PGF1dGhvcj5GZXJndXNvbiwgQS48
L2F1dGhvcj48YXV0aG9yPlNhaWtpLCBOLjwvYXV0aG9yPjxhdXRob3I+WW9uZXlhbWEsIFkuPC9h
dXRob3I+PGF1dGhvcj5UYWtldWNoaSwgSS48L2F1dGhvcj48YXV0aG9yPk1hYnVjaGksIFkuPC9h
dXRob3I+PGF1dGhvcj5Ba2F6YXdhLCBDLjwvYXV0aG9yPjxhdXRob3I+WW9zaGlrYXdhLCBILiBZ
LjwvYXV0aG9yPjxhdXRob3I+V2VsbHMsIEouIE0uPC9hdXRob3I+PGF1dGhvcj5UYWtlYmUsIFQu
PC9hdXRob3I+PC9hdXRob3JzPjwvY29udHJpYnV0b3JzPjxhdXRoLWFkZHJlc3M+RGl2aXNpb24g
b2YgR2FzdHJvZW50ZXJvbG9neSwgSGVwYXRvbG9neSBhbmQgTnV0cml0aW9uICZhbXA7IERpdmlz
aW9uIG9mIERldmVsb3BtZW50YWwgQmlvbG9neSwgQ2luY2lubmF0aSBDaGlsZHJlbiZhcG9zO3Mg
SG9zcGl0YWwgTWVkaWNhbCBDZW50ZXIsIDMzMzMgQnVybmV0IEF2ZW51ZSwgQ2luY2lubmF0aSwg
T0ggNDUyMjktMzAzOSwgVVNBLiYjeEQ7RGl2aXNpb24gb2YgR2FzdHJvZW50ZXJvbG9neSwgSGVw
YXRvbG9neSBhbmQgTnV0cml0aW9uICZhbXA7IERpdmlzaW9uIG9mIERldmVsb3BtZW50YWwgQmlv
bG9neSwgQ2luY2lubmF0aSBDaGlsZHJlbiZhcG9zO3MgSG9zcGl0YWwgTWVkaWNhbCBDZW50ZXIs
IDMzMzMgQnVybmV0IEF2ZW51ZSwgQ2luY2lubmF0aSwgT0ggNDUyMjktMzAzOSwgVVNBOyBEZXBh
cnRtZW50IG9mIENoZW1pc3RyeSwgU2FpdGFtYSBVbml2ZXJzaXR5LCBTaGltby1va3VibyAyNTUs
IFNha3VyYS1rdSwgU2FpdGFtYSwgU2FpdGFtYSAzMzgtODU3MCwgSmFwYW4uJiN4RDtEZXBhcnRt
ZW50IG9mIFJlZ2VuZXJhdGl2ZSBNZWRpY2luZSwgWW9rb2hhbWEgQ2l0eSBVbml2ZXJzaXR5IEdy
YWR1YXRlIFNjaG9vbCBvZiBNZWRpY2luZSwgRnVrdXVyYSAzLTksIEthbmF6YXdhLWt1LCBZb2tv
aGFtYSwgS2FuYWdhd2EgMjM2LTAwMDQsIEphcGFuLiYjeEQ7QmlvaW5mb3JtYXRpY3MgQ29yZSwg
Q2luY2lubmF0aSBDaGlsZHJlbiZhcG9zO3MgSG9zcGl0YWwgTWVkaWNhbCBDZW50ZXIsIFVuaXZl
cnNpdHkgb2YgQ2luY2lubmF0aSwgMzMzMyBCdXJuZXQgQXZlbnVlLCBDaW5jaW5uYXRpLCBPSCA0
NTIyOS0gMzAzOSwgVVNBLiYjeEQ7R2F0ZXMgQ2VudGVyIGZvciBSZWdlbmVyYXRpdmUgTWVkaWNp
bmUsIFVuaXZlcnNpdHkgb2YgQ29sb3JhZG8gQW5zY2h1dHogTWVkaWNhbCBDYW1wdXMsIEF1cm9y
YSwgQ08gODAwNDUsIFVTQS4mI3hEO0luc3RpdHV0ZSBvZiBSZXNlYXJjaCwgRGl2aXNpb24gb2Yg
QWR2YW5jZWQgUmVzZWFyY2gsIFRva3lvIE1lZGljYWwgYW5kIERlbnRhbCBVbml2ZXJzaXR5IChU
TURVKSwgMS01LTQ1IFl1c2hpbWEsIEJ1bmt5by1rdSwgVG9reW8gMTEzLTg1MTAsIEphcGFuLiYj
eEQ7RGl2aXNpb24gb2YgR2FzdHJvZW50ZXJvbG9neSwgTmF0aW9uYWwgQ2VudGVyIGZvciBDaGls
ZCBIZWFsdGggYW5kIERldmVsb3BtZW50LCAyLTEwLTEgT2t1cmEsIFNldGFnYXlhLWt1LCBUb2t5
bywgMTU3LTg1MzUsIEphcGFuLiYjeEQ7RGVwYXJ0bWVudCBvZiBCaW9jaGVtaXN0cnkgYW5kIEJp
b3BoeXNpY3MsIEdyYWR1YXRlIFNjaG9vbCBvZiBNZWRpY2FsIGFuZCBEZW50YWwgU2NpZW5jZXMs
IFRva3lvIE1lZGljYWwgYW5kIERlbnRhbCBVbml2ZXJzaXR5IChUTURVKSwgMS01LTQ1IFl1c2hp
bWEsIEJ1bmt5by1rdSwgVG9reW8sIDExMy04NTEwLCBKYXBhbi4mI3hEO0RlcGFydG1lbnQgb2Yg
Q2hlbWlzdHJ5LCBTYWl0YW1hIFVuaXZlcnNpdHksIFNoaW1vLW9rdWJvIDI1NSwgU2FrdXJhLWt1
LCBTYWl0YW1hLCBTYWl0YW1hIDMzOC04NTcwLCBKYXBhbi4mI3hEO0RpdmlzaW9uIG9mIEdhc3Ry
b2VudGVyb2xvZ3ksIEhlcGF0b2xvZ3kgYW5kIE51dHJpdGlvbiAmYW1wOyBEaXZpc2lvbiBvZiBE
ZXZlbG9wbWVudGFsIEJpb2xvZ3ksIENpbmNpbm5hdGkgQ2hpbGRyZW4mYXBvcztzIEhvc3BpdGFs
IE1lZGljYWwgQ2VudGVyLCAzMzMzIEJ1cm5ldCBBdmVudWUsIENpbmNpbm5hdGksIE9IIDQ1MjI5
LTMwMzksIFVTQTsgVGhlIENlbnRlciBmb3IgU3RlbSBDZWxsIGFuZCBPcmdhbm9pZCBNZWRpY2lu
ZSAoQ3VTVE9NKSwgQ2luY2lubmF0aSBDaGlsZHJlbiZhcG9zO3MgSG9zcGl0YWwgTWVkaWNhbCBD
ZW50ZXIsIDMzMzMgQnVybmV0IEF2ZW51ZSwgQ2luY2lubmF0aSwgT0ggNDUyMjktMzAzOSwgVVNB
OyBEZXBhcnRtZW50IG9mIFBlZGlhdHJpY3MsIFVuaXZlcnNpdHkgb2YgQ2luY2lubmF0aSBDb2xs
ZWdlIG9mIE1lZGljaW5lLCAzMzMzIEJ1cm5ldCBBdmVudWUsIENpbmNpbm5hdGksIE9IIDQ1MjI5
LTMwMzksIFVTQS4mI3hEO0RpdmlzaW9uIG9mIEdhc3Ryb2VudGVyb2xvZ3ksIEhlcGF0b2xvZ3kg
YW5kIE51dHJpdGlvbiAmYW1wOyBEaXZpc2lvbiBvZiBEZXZlbG9wbWVudGFsIEJpb2xvZ3ksIENp
bmNpbm5hdGkgQ2hpbGRyZW4mYXBvcztzIEhvc3BpdGFsIE1lZGljYWwgQ2VudGVyLCAzMzMzIEJ1
cm5ldCBBdmVudWUsIENpbmNpbm5hdGksIE9IIDQ1MjI5LTMwMzksIFVTQTsgRGVwYXJ0bWVudCBv
ZiBSZWdlbmVyYXRpdmUgTWVkaWNpbmUsIFlva29oYW1hIENpdHkgVW5pdmVyc2l0eSBHcmFkdWF0
ZSBTY2hvb2wgb2YgTWVkaWNpbmUsIEZ1a3V1cmEgMy05LCBLYW5hemF3YS1rdSwgWW9rb2hhbWEs
IEthbmFnYXdhIDIzNi0wMDA0LCBKYXBhbjsgSW5zdGl0dXRlIG9mIFJlc2VhcmNoLCBEaXZpc2lv
biBvZiBBZHZhbmNlZCBSZXNlYXJjaCwgVG9reW8gTWVkaWNhbCBhbmQgRGVudGFsIFVuaXZlcnNp
dHkgKFRNRFUpLCAxLTUtNDUgWXVzaGltYSwgQnVua3lvLWt1LCBUb2t5byAxMTMtODUxMCwgSmFw
YW47IFRoZSBDZW50ZXIgZm9yIFN0ZW0gQ2VsbCBhbmQgT3JnYW5vaWQgTWVkaWNpbmUgKEN1U1RP
TSksIENpbmNpbm5hdGkgQ2hpbGRyZW4mYXBvcztzIEhvc3BpdGFsIE1lZGljYWwgQ2VudGVyLCAz
MzMzIEJ1cm5ldCBBdmVudWUsIENpbmNpbm5hdGksIE9IIDQ1MjI5LTMwMzksIFVTQTsgRGVwYXJ0
bWVudCBvZiBQZWRpYXRyaWNzLCBVbml2ZXJzaXR5IG9mIENpbmNpbm5hdGkgQ29sbGVnZSBvZiBN
ZWRpY2luZSwgMzMzMyBCdXJuZXQgQXZlbnVlLCBDaW5jaW5uYXRpLCBPSCA0NTIyOS0zMDM5LCBV
U0EuIEVsZWN0cm9uaWMgYWRkcmVzczogdGFrYW5vcmkudGFrZWJlQGNjaG1jLm9yZy48L2F1dGgt
YWRkcmVzcz48dGl0bGVzPjx0aXRsZT5Nb2RlbGluZyBTdGVhdG9oZXBhdGl0aXMgaW4gSHVtYW5z
IHdpdGggUGx1cmlwb3RlbnQgU3RlbSBDZWxsLURlcml2ZWQgT3JnYW5vaWRzPC90aXRsZT48c2Vj
b25kYXJ5LXRpdGxlPkNlbGwgTWV0YWI8L3NlY29uZGFyeS10aXRsZT48L3RpdGxlcz48cGVyaW9k
aWNhbD48ZnVsbC10aXRsZT5DZWxsIE1ldGFiPC9mdWxsLXRpdGxlPjwvcGVyaW9kaWNhbD48cGFn
ZXM+Mzc0LTM4NCBlNjwvcGFnZXM+PHZvbHVtZT4zMDwvdm9sdW1lPjxudW1iZXI+MjwvbnVtYmVy
PjxlZGl0aW9uPjIwMTkvMDYvMDQ8L2VkaXRpb24+PGtleXdvcmRzPjxrZXl3b3JkPipXb2xtYW4g
ZGlzZWFzZTwva2V5d29yZD48a2V5d29yZD4qYXRvbWljIGZvcmNlIG1pY3Jvc2NvcHk8L2tleXdv
cmQ+PGtleXdvcmQ+KmVtYnJ5b25pYyBzdGVtIGNlbGw8L2tleXdvcmQ+PGtleXdvcmQ+KmZpYnJv
c2lzPC9rZXl3b3JkPjxrZXl3b3JkPipodW1hbiBsaXZlciBvcmdhbm9pZDwva2V5d29yZD48a2V5
d29yZD4qaW5kdWNlZCBwbHVyaXBvdGVudCBzdGVtIGNlbGw8L2tleXdvcmQ+PGtleXdvcmQ+Kmlu
ZmxhbW1hdGlvbjwva2V5d29yZD48a2V5d29yZD4qbXVsdGljZWxsdWxhciB0aXNzdWU8L2tleXdv
cmQ+PGtleXdvcmQ+KnN0ZWF0b2hlcGF0aXRpczwva2V5d29yZD48L2tleXdvcmRzPjxkYXRlcz48
eWVhcj4yMDE5PC95ZWFyPjxwdWItZGF0ZXM+PGRhdGU+QXVnIDY8L2RhdGU+PC9wdWItZGF0ZXM+
PC9kYXRlcz48aXNibj4xOTMyLTc0MjAgKEVsZWN0cm9uaWMpJiN4RDsxNTUwLTQxMzEgKExpbmtp
bmcpPC9pc2JuPjxhY2Nlc3Npb24tbnVtPjMxMTU1NDkzPC9hY2Nlc3Npb24tbnVtPjx1cmxzPjxy
ZWxhdGVkLXVybHM+PHVybD5odHRwczovL3d3dy5uY2JpLm5sbS5uaWguZ292L3B1Ym1lZC8zMTE1
NTQ5MzwvdXJsPjwvcmVsYXRlZC11cmxzPjwvdXJscz48Y3VzdG9tMj5QTUM2Njg3NTM3PC9jdXN0
b20yPjxlbGVjdHJvbmljLXJlc291cmNlLW51bT4xMC4xMDE2L2ouY21ldC4yMDE5LjA1LjAwNzwv
ZWxlY3Ryb25pYy1yZXNvdXJjZS1udW0+PC9yZWNvcmQ+PC9DaXRlPjwvRW5kTm90ZT5=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[12-14]</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 xml:space="preserve">The master regulator of this zonation is the </w:t>
      </w:r>
      <w:proofErr w:type="spellStart"/>
      <w:r w:rsidRPr="00BC0B47">
        <w:rPr>
          <w:rFonts w:ascii="Times New Roman" w:hAnsi="Times New Roman" w:cs="Times New Roman"/>
        </w:rPr>
        <w:t>Wnt</w:t>
      </w:r>
      <w:proofErr w:type="spellEnd"/>
      <w:r w:rsidRPr="00BC0B47">
        <w:rPr>
          <w:rFonts w:ascii="Times New Roman" w:hAnsi="Times New Roman" w:cs="Times New Roman"/>
        </w:rPr>
        <w:t>/</w:t>
      </w:r>
      <w:r w:rsidRPr="00F22196">
        <w:rPr>
          <w:rFonts w:ascii="Symbol" w:hAnsi="Symbol" w:cs="Times New Roman"/>
        </w:rPr>
        <w:t></w:t>
      </w:r>
      <w:r w:rsidRPr="00BC0B47">
        <w:rPr>
          <w:rFonts w:ascii="Times New Roman" w:hAnsi="Times New Roman" w:cs="Times New Roman"/>
        </w:rPr>
        <w:t>-catenin pathway, which controls pericentral zone III-expression signature</w:t>
      </w:r>
      <w:r w:rsidR="00A82C50">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PEVuZE5vdGU+PENpdGU+PEF1dGhvcj5CZW5oYW1vdWNoZTwvQXV0aG9yPjxZZWFyPjIwMDY8L1ll
YXI+PFJlY051bT4zNTM3PC9SZWNOdW0+PERpc3BsYXlUZXh0PlsxNS0xN108L0Rpc3BsYXlUZXh0
PjxyZWNvcmQ+PHJlYy1udW1iZXI+MzUzNzwvcmVjLW51bWJlcj48Zm9yZWlnbi1rZXlzPjxrZXkg
YXBwPSJFTiIgZGItaWQ9ImQwMjBkcDl0OXMyNWRkZWRkZHB2d3hmaXJlMGE1ZTB2d3Y5MCIgdGlt
ZXN0YW1wPSIxNTU0Mzc0MDI5Ij4zNTM3PC9rZXk+PC9mb3JlaWduLWtleXM+PHJlZi10eXBlIG5h
bWU9IkpvdXJuYWwgQXJ0aWNsZSI+MTc8L3JlZi10eXBlPjxjb250cmlidXRvcnM+PGF1dGhvcnM+
PGF1dGhvcj5CZW5oYW1vdWNoZSwgUy48L2F1dGhvcj48YXV0aG9yPkRlY2FlbnMsIFQuPC9hdXRo
b3I+PGF1dGhvcj5Hb2RhcmQsIEMuPC9hdXRob3I+PGF1dGhvcj5DaGFtYnJleSwgUi48L2F1dGhv
cj48YXV0aG9yPlJpY2ttYW4sIEQuIFMuPC9hdXRob3I+PGF1dGhvcj5Nb2luYXJkLCBDLjwvYXV0
aG9yPjxhdXRob3I+VmFzc2V1ci1Db2duZXQsIE0uPC9hdXRob3I+PGF1dGhvcj5LdW8sIEMuIEou
PC9hdXRob3I+PGF1dGhvcj5LYWhuLCBBLjwvYXV0aG9yPjxhdXRob3I+UGVycmV0LCBDLjwvYXV0
aG9yPjxhdXRob3I+Q29sbm90LCBTLjwvYXV0aG9yPjwvYXV0aG9ycz48L2NvbnRyaWJ1dG9ycz48
dGl0bGVzPjx0aXRsZT5BcGMgdHVtb3Igc3VwcHJlc3NvciBnZW5lIGlzIHRoZSAmcXVvdDt6b25h
dGlvbi1rZWVwZXImcXVvdDsgb2YgbW91c2UgbGl2ZXI8L3RpdGxlPjxzZWNvbmRhcnktdGl0bGU+
RGV2IENlbGw8L3NlY29uZGFyeS10aXRsZT48L3RpdGxlcz48cGVyaW9kaWNhbD48ZnVsbC10aXRs
ZT5EZXYgQ2VsbDwvZnVsbC10aXRsZT48L3BlcmlvZGljYWw+PHBhZ2VzPjc1OS03NzA8L3BhZ2Vz
Pjx2b2x1bWU+MTA8L3ZvbHVtZT48bnVtYmVyPjY8L251bWJlcj48ZWRpdGlvbj4yMDA2LzA2LzAz
PC9lZGl0aW9uPjxrZXl3b3Jkcz48a2V5d29yZD4qR2VuZXMsIEFQQzwva2V5d29yZD48a2V5d29y
ZD4qR2VuZXMsIFR1bW9yIFN1cHByZXNzb3I8L2tleXdvcmQ+PGtleXdvcmQ+QWRlbm9tYXRvdXMg
UG9seXBvc2lzIENvbGkgUHJvdGVpbi8qZ2VuZXRpY3M8L2tleXdvcmQ+PGtleXdvcmQ+QWRlbm92
aXJpZGFlL2dlbmV0aWNzPC9rZXl3b3JkPjxrZXl3b3JkPkFtbW9uaWEvbWV0YWJvbGlzbTwva2V5
d29yZD48a2V5d29yZD5BbmltYWxzPC9rZXl3b3JkPjxrZXl3b3JkPkdlbmUgRXhwcmVzc2lvbiBS
ZWd1bGF0aW9uPC9rZXl3b3JkPjxrZXl3b3JkPkdlbmV0aWMgVmVjdG9yczwva2V5d29yZD48a2V5
d29yZD5IZXBhdG9jeXRlcy9tZXRhYm9saXNtPC9rZXl3b3JkPjxrZXl3b3JkPkludGVyY2VsbHVs
YXIgU2lnbmFsaW5nIFBlcHRpZGVzIGFuZCBQcm90ZWlucy9tZXRhPC9rZXl3b3JkPjxrZXl3b3Jk
PkxpdmVyL2N5dG9sb2d5LyptZXRhYm9saXNtPC9rZXl3b3JkPjxrZXl3b3JkPk1pY2U8L2tleXdv
cmQ+PGtleXdvcmQ+TWljZSwgS25vY2tvdXQ8L2tleXdvcmQ+PGtleXdvcmQ+TWljZSwgVHJhbnNn
ZW5pYzwva2V5d29yZD48a2V5d29yZD5Nb2RlbHMsIEJpb2xvZ2ljYWw8L2tleXdvcmQ+PGtleXdv
cmQ+Tml0cm9nZW4vbWV0YWJvbGlzbTwva2V5d29yZD48a2V5d29yZD5TaWduYWwgVHJhbnNkdWN0
aW9uPC9rZXl3b3JkPjxrZXl3b3JkPlVyZWEvbWV0YWJvbGlzbTwva2V5d29yZD48a2V5d29yZD5X
bnQgUHJvdGVpbnMvcGh5c2lvbG9neTwva2V5d29yZD48a2V5d29yZD5iZXRhIENhdGVuaW4vcGh5
c2lvbG9neTwva2V5d29yZD48L2tleXdvcmRzPjxkYXRlcz48eWVhcj4yMDA2PC95ZWFyPjwvZGF0
ZXM+PGlzYm4+MTUzNC01ODA3IChQcmludCkgMTUzNC01ODA3IChMaW5raW5nKTwvaXNibj48dXJs
cz48cmVsYXRlZC11cmxzPjx1cmw+aHR0cDovL3d3dy5uY2JpLm5sbS5uaWguZ292L2VudHJlei9x
dWVyeS5mY2dpP2NtZD1SZXRyaWV2ZSZhbXA7ZGI9UHViTWVkJmFtcDtkb3B0PUNpdGF0aW9uJmFt
cDtsaXN0X3VpZHM9MTY3NDA0Nzg8L3VybD48L3JlbGF0ZWQtdXJscz48L3VybHM+PGVsZWN0cm9u
aWMtcmVzb3VyY2UtbnVtPlMxNTM0LTU4MDcoMDYpMDAxNjEtNCBbcGlpXSAxMC4xMDE2L2ouZGV2
Y2VsLjIwMDYuMDMuMDE1PC9lbGVjdHJvbmljLXJlc291cmNlLW51bT48bGFuZ3VhZ2U+ZW5nPC9s
YW5ndWFnZT48L3JlY29yZD48L0NpdGU+PENpdGU+PEF1dGhvcj5HZWJoYXJkdDwvQXV0aG9yPjxZ
ZWFyPjIwMDc8L1llYXI+PFJlY051bT43MjE5PC9SZWNOdW0+PHJlY29yZD48cmVjLW51bWJlcj43
MjE5PC9yZWMtbnVtYmVyPjxmb3JlaWduLWtleXM+PGtleSBhcHA9IkVOIiBkYi1pZD0iZDAyMGRw
OXQ5czI1ZGRlZGRkcHZ3eGZpcmUwYTVlMHZ3djkwIiB0aW1lc3RhbXA9IjE1ODY4NTUwMjgiPjcy
MTk8L2tleT48L2ZvcmVpZ24ta2V5cz48cmVmLXR5cGUgbmFtZT0iSm91cm5hbCBBcnRpY2xlIj4x
NzwvcmVmLXR5cGU+PGNvbnRyaWJ1dG9ycz48YXV0aG9ycz48YXV0aG9yPkdlYmhhcmR0LCBSLjwv
YXV0aG9yPjxhdXRob3I+QmFsZHlzaWFrLUZpZ2llbCwgQS48L2F1dGhvcj48YXV0aG9yPktydWdl
bCwgVi48L2F1dGhvcj48YXV0aG9yPlVlYmVyaGFtLCBFLjwvYXV0aG9yPjxhdXRob3I+R2F1bml0
eiwgRi48L2F1dGhvcj48L2F1dGhvcnM+PC9jb250cmlidXRvcnM+PGF1dGgtYWRkcmVzcz5JbnN0
aXR1dCBmdXIgQmlvY2hlbWllLCBNZWRpemluaXNjaGUgRmFrdWx0YXQsIFVuaXZlcnNpdGF0IExl
aXB6aWcsIEpvaGFubmlzYWxsZWUgMzAsIDA0MTAzIExlaXB6aWcsIEdlcm1hbnkuIHJnZWJoYXJk
dEBtZWRpemluLnVuaS1sZWlwemlnLmRlPC9hdXRoLWFkZHJlc3M+PHRpdGxlcz48dGl0bGU+SGVw
YXRvY2VsbHVsYXIgZXhwcmVzc2lvbiBvZiBnbHV0YW1pbmUgc3ludGhldGFzZTogYW4gaW5kaWNh
dG9yIG9mIG1vcnBob2dlbiBhY3Rpb25zIGFzIG1hc3RlciByZWd1bGF0b3JzIG9mIHpvbmF0aW9u
IGluIGFkdWx0IGxpdmVyPC90aXRsZT48c2Vjb25kYXJ5LXRpdGxlPlByb2cgSGlzdG9jaGVtIEN5
dG9jaGVtPC9zZWNvbmRhcnktdGl0bGU+PC90aXRsZXM+PHBlcmlvZGljYWw+PGZ1bGwtdGl0bGU+
UHJvZyBIaXN0b2NoZW0gQ3l0b2NoZW08L2Z1bGwtdGl0bGU+PC9wZXJpb2RpY2FsPjxwYWdlcz4y
MDEtNjY8L3BhZ2VzPjx2b2x1bWU+NDE8L3ZvbHVtZT48bnVtYmVyPjQ8L251bWJlcj48ZWRpdGlv
bj4yMDA3LzAzLzIxPC9lZGl0aW9uPjxrZXl3b3Jkcz48a2V5d29yZD5BZ2luZy8qcGh5c2lvbG9n
eTwva2V5d29yZD48a2V5d29yZD5BbmltYWxzPC9rZXl3b3JkPjxrZXl3b3JkPkNlbGwgU2hhcGU8
L2tleXdvcmQ+PGtleXdvcmQ+KkdlbmUgRXhwcmVzc2lvbiBSZWd1bGF0aW9uLCBFbnp5bW9sb2dp
Yzwva2V5d29yZD48a2V5d29yZD5HbHV0YW1hdGUtQW1tb25pYSBMaWdhc2UvY2hlbWlzdHJ5Lypt
ZXRhYm9saXNtPC9rZXl3b3JkPjxrZXl3b3JkPkhlcGF0b2N5dGVzL2N5dG9sb2d5Lyplbnp5bW9s
b2d5PC9rZXl3b3JkPjxrZXl3b3JkPkh1bWFuczwva2V5d29yZD48a2V5d29yZD5MaXZlci8qY3l0
b2xvZ3kvKmVuenltb2xvZ3kvbWV0YWJvbGlzbTwva2V5d29yZD48a2V5d29yZD5iZXRhIENhdGVu
aW4vbWV0YWJvbGlzbTwva2V5d29yZD48L2tleXdvcmRzPjxkYXRlcz48eWVhcj4yMDA3PC95ZWFy
PjwvZGF0ZXM+PGlzYm4+MDA3OS02MzM2IChQcmludCkmI3hEOzAwNzktNjMzNiAoTGlua2luZyk8
L2lzYm4+PGFjY2Vzc2lvbi1udW0+MTczNjgzMDg8L2FjY2Vzc2lvbi1udW0+PHVybHM+PHJlbGF0
ZWQtdXJscz48dXJsPmh0dHBzOi8vd3d3Lm5jYmkubmxtLm5paC5nb3YvcHVibWVkLzE3MzY4MzA4
PC91cmw+PC9yZWxhdGVkLXVybHM+PC91cmxzPjxlbGVjdHJvbmljLXJlc291cmNlLW51bT4xMC4x
MDE2L2oucHJvZ2hpLjIwMDYuMTIuMDAxPC9lbGVjdHJvbmljLXJlc291cmNlLW51bT48L3JlY29y
ZD48L0NpdGU+PENpdGU+PEF1dGhvcj5TZWtpbmU8L0F1dGhvcj48WWVhcj4yMDA2PC9ZZWFyPjxS
ZWNOdW0+NzIyMDwvUmVjTnVtPjxyZWNvcmQ+PHJlYy1udW1iZXI+NzIyMDwvcmVjLW51bWJlcj48
Zm9yZWlnbi1rZXlzPjxrZXkgYXBwPSJFTiIgZGItaWQ9ImQwMjBkcDl0OXMyNWRkZWRkZHB2d3hm
aXJlMGE1ZTB2d3Y5MCIgdGltZXN0YW1wPSIxNTg2ODU1MDQ3Ij43MjIwPC9rZXk+PC9mb3JlaWdu
LWtleXM+PHJlZi10eXBlIG5hbWU9IkpvdXJuYWwgQXJ0aWNsZSI+MTc8L3JlZi10eXBlPjxjb250
cmlidXRvcnM+PGF1dGhvcnM+PGF1dGhvcj5TZWtpbmUsIFMuPC9hdXRob3I+PGF1dGhvcj5MYW4s
IEIuIFkuPC9hdXRob3I+PGF1dGhvcj5CZWRvbGxpLCBNLjwvYXV0aG9yPjxhdXRob3I+RmVuZywg
Uy48L2F1dGhvcj48YXV0aG9yPkhlYnJvaywgTS48L2F1dGhvcj48L2F1dGhvcnM+PC9jb250cmli
dXRvcnM+PGF1dGgtYWRkcmVzcz5EZXBhcnRtZW50IG9mIE1lZGljaW5lLCBEaWFiZXRlcyBDZW50
ZXIsIFVuaXZlcnNpdHkgb2YgQ2FsaWZvcm5pYS0tU2FuIEZyYW5jaXNjbywgU2FuIEZyYW5jaXNj
bywgQ0EgOTQxNDMtMDU3MywgVVNBLjwvYXV0aC1hZGRyZXNzPjx0aXRsZXM+PHRpdGxlPkxpdmVy
LXNwZWNpZmljIGxvc3Mgb2YgYmV0YS1jYXRlbmluIGJsb2NrcyBnbHV0YW1pbmUgc3ludGhlc2lz
IHBhdGh3YXkgYWN0aXZpdHkgYW5kIGN5dG9jaHJvbWUgcDQ1MCBleHByZXNzaW9uIGluIG1pY2U8
L3RpdGxlPjxzZWNvbmRhcnktdGl0bGU+SGVwYXRvbG9neTwvc2Vjb25kYXJ5LXRpdGxlPjwvdGl0
bGVzPjxwZXJpb2RpY2FsPjxmdWxsLXRpdGxlPkhlcGF0b2xvZ3k8L2Z1bGwtdGl0bGU+PC9wZXJp
b2RpY2FsPjxwYWdlcz44MTctMjU8L3BhZ2VzPjx2b2x1bWU+NDM8L3ZvbHVtZT48bnVtYmVyPjQ8
L251bWJlcj48ZWRpdGlvbj4yMDA2LzAzLzI1PC9lZGl0aW9uPjxrZXl3b3Jkcz48a2V5d29yZD5B
Y2V0YW1pbm9waGVuL3BoYXJtYWNvbG9neTwva2V5d29yZD48a2V5d29yZD5BbW1vbmlhL2Jsb29k
PC9rZXl3b3JkPjxrZXl3b3JkPkFuaW1hbHM8L2tleXdvcmQ+PGtleXdvcmQ+Q3l0b2Nocm9tZSBQ
LTQ1MCBDWVAxQTIgSW5oaWJpdG9yczwva2V5d29yZD48a2V5d29yZD5DeXRvY2hyb21lIFAtNDUw
IENZUDJFMSBJbmhpYml0b3JzPC9rZXl3b3JkPjxrZXl3b3JkPipDeXRvY2hyb21lIFAtNDUwIEVu
enltZSBJbmhpYml0b3JzPC9rZXl3b3JkPjxrZXl3b3JkPkRpZXRhcnkgUHJvdGVpbnMvYWRtaW5p
c3RyYXRpb24gJmFtcDsgZG9zYWdlPC9rZXl3b3JkPjxrZXl3b3JkPkRydWcgUmVzaXN0YW5jZTwv
a2V5d29yZD48a2V5d29yZD5HZW5lIEV4cHJlc3Npb24gUmVndWxhdGlvbjwva2V5d29yZD48a2V5
d29yZD5HbHV0YW1pbmUvKmFudGFnb25pc3RzICZhbXA7IGluaGliaXRvcnMvYmlvc3ludGhlc2lz
PC9rZXl3b3JkPjxrZXl3b3JkPkhlcGF0b2N5dGVzL21ldGFib2xpc208L2tleXdvcmQ+PGtleXdv
cmQ+TGl2ZXIvZHJ1ZyBlZmZlY3RzLyptZXRhYm9saXNtL3BhdGhvbG9neTwva2V5d29yZD48a2V5
d29yZD5NaWNlPC9rZXl3b3JkPjxrZXl3b3JkPk1pY2UsIEtub2Nrb3V0PC9rZXl3b3JkPjxrZXl3
b3JkPmJldGEgQ2F0ZW5pbi8qZGVmaWNpZW5jeS9tZXRhYm9saXNtPC9rZXl3b3JkPjwva2V5d29y
ZHM+PGRhdGVzPjx5ZWFyPjIwMDY8L3llYXI+PHB1Yi1kYXRlcz48ZGF0ZT5BcHI8L2RhdGU+PC9w
dWItZGF0ZXM+PC9kYXRlcz48aXNibj4wMjcwLTkxMzkgKFByaW50KSYjeEQ7MDI3MC05MTM5IChM
aW5raW5nKTwvaXNibj48YWNjZXNzaW9uLW51bT4xNjU1NzU1MzwvYWNjZXNzaW9uLW51bT48dXJs
cz48cmVsYXRlZC11cmxzPjx1cmw+aHR0cHM6Ly93d3cubmNiaS5ubG0ubmloLmdvdi9wdWJtZWQv
MTY1NTc1NTM8L3VybD48L3JlbGF0ZWQtdXJscz48L3VybHM+PGVsZWN0cm9uaWMtcmVzb3VyY2Ut
bnVtPjEwLjEwMDIvaGVwLjIxMTMxPC9lbGVjdHJvbmljLXJlc291cmNlLW51bT48L3JlY29yZD48
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PEVuZE5vdGU+PENpdGU+PEF1dGhvcj5CZW5oYW1vdWNoZTwvQXV0aG9yPjxZZWFyPjIwMDY8L1ll
YXI+PFJlY051bT4zNTM3PC9SZWNOdW0+PERpc3BsYXlUZXh0PlsxNS0xN108L0Rpc3BsYXlUZXh0
PjxyZWNvcmQ+PHJlYy1udW1iZXI+MzUzNzwvcmVjLW51bWJlcj48Zm9yZWlnbi1rZXlzPjxrZXkg
YXBwPSJFTiIgZGItaWQ9ImQwMjBkcDl0OXMyNWRkZWRkZHB2d3hmaXJlMGE1ZTB2d3Y5MCIgdGlt
ZXN0YW1wPSIxNTU0Mzc0MDI5Ij4zNTM3PC9rZXk+PC9mb3JlaWduLWtleXM+PHJlZi10eXBlIG5h
bWU9IkpvdXJuYWwgQXJ0aWNsZSI+MTc8L3JlZi10eXBlPjxjb250cmlidXRvcnM+PGF1dGhvcnM+
PGF1dGhvcj5CZW5oYW1vdWNoZSwgUy48L2F1dGhvcj48YXV0aG9yPkRlY2FlbnMsIFQuPC9hdXRo
b3I+PGF1dGhvcj5Hb2RhcmQsIEMuPC9hdXRob3I+PGF1dGhvcj5DaGFtYnJleSwgUi48L2F1dGhv
cj48YXV0aG9yPlJpY2ttYW4sIEQuIFMuPC9hdXRob3I+PGF1dGhvcj5Nb2luYXJkLCBDLjwvYXV0
aG9yPjxhdXRob3I+VmFzc2V1ci1Db2duZXQsIE0uPC9hdXRob3I+PGF1dGhvcj5LdW8sIEMuIEou
PC9hdXRob3I+PGF1dGhvcj5LYWhuLCBBLjwvYXV0aG9yPjxhdXRob3I+UGVycmV0LCBDLjwvYXV0
aG9yPjxhdXRob3I+Q29sbm90LCBTLjwvYXV0aG9yPjwvYXV0aG9ycz48L2NvbnRyaWJ1dG9ycz48
dGl0bGVzPjx0aXRsZT5BcGMgdHVtb3Igc3VwcHJlc3NvciBnZW5lIGlzIHRoZSAmcXVvdDt6b25h
dGlvbi1rZWVwZXImcXVvdDsgb2YgbW91c2UgbGl2ZXI8L3RpdGxlPjxzZWNvbmRhcnktdGl0bGU+
RGV2IENlbGw8L3NlY29uZGFyeS10aXRsZT48L3RpdGxlcz48cGVyaW9kaWNhbD48ZnVsbC10aXRs
ZT5EZXYgQ2VsbDwvZnVsbC10aXRsZT48L3BlcmlvZGljYWw+PHBhZ2VzPjc1OS03NzA8L3BhZ2Vz
Pjx2b2x1bWU+MTA8L3ZvbHVtZT48bnVtYmVyPjY8L251bWJlcj48ZWRpdGlvbj4yMDA2LzA2LzAz
PC9lZGl0aW9uPjxrZXl3b3Jkcz48a2V5d29yZD4qR2VuZXMsIEFQQzwva2V5d29yZD48a2V5d29y
ZD4qR2VuZXMsIFR1bW9yIFN1cHByZXNzb3I8L2tleXdvcmQ+PGtleXdvcmQ+QWRlbm9tYXRvdXMg
UG9seXBvc2lzIENvbGkgUHJvdGVpbi8qZ2VuZXRpY3M8L2tleXdvcmQ+PGtleXdvcmQ+QWRlbm92
aXJpZGFlL2dlbmV0aWNzPC9rZXl3b3JkPjxrZXl3b3JkPkFtbW9uaWEvbWV0YWJvbGlzbTwva2V5
d29yZD48a2V5d29yZD5BbmltYWxzPC9rZXl3b3JkPjxrZXl3b3JkPkdlbmUgRXhwcmVzc2lvbiBS
ZWd1bGF0aW9uPC9rZXl3b3JkPjxrZXl3b3JkPkdlbmV0aWMgVmVjdG9yczwva2V5d29yZD48a2V5
d29yZD5IZXBhdG9jeXRlcy9tZXRhYm9saXNtPC9rZXl3b3JkPjxrZXl3b3JkPkludGVyY2VsbHVs
YXIgU2lnbmFsaW5nIFBlcHRpZGVzIGFuZCBQcm90ZWlucy9tZXRhPC9rZXl3b3JkPjxrZXl3b3Jk
PkxpdmVyL2N5dG9sb2d5LyptZXRhYm9saXNtPC9rZXl3b3JkPjxrZXl3b3JkPk1pY2U8L2tleXdv
cmQ+PGtleXdvcmQ+TWljZSwgS25vY2tvdXQ8L2tleXdvcmQ+PGtleXdvcmQ+TWljZSwgVHJhbnNn
ZW5pYzwva2V5d29yZD48a2V5d29yZD5Nb2RlbHMsIEJpb2xvZ2ljYWw8L2tleXdvcmQ+PGtleXdv
cmQ+Tml0cm9nZW4vbWV0YWJvbGlzbTwva2V5d29yZD48a2V5d29yZD5TaWduYWwgVHJhbnNkdWN0
aW9uPC9rZXl3b3JkPjxrZXl3b3JkPlVyZWEvbWV0YWJvbGlzbTwva2V5d29yZD48a2V5d29yZD5X
bnQgUHJvdGVpbnMvcGh5c2lvbG9neTwva2V5d29yZD48a2V5d29yZD5iZXRhIENhdGVuaW4vcGh5
c2lvbG9neTwva2V5d29yZD48L2tleXdvcmRzPjxkYXRlcz48eWVhcj4yMDA2PC95ZWFyPjwvZGF0
ZXM+PGlzYm4+MTUzNC01ODA3IChQcmludCkgMTUzNC01ODA3IChMaW5raW5nKTwvaXNibj48dXJs
cz48cmVsYXRlZC11cmxzPjx1cmw+aHR0cDovL3d3dy5uY2JpLm5sbS5uaWguZ292L2VudHJlei9x
dWVyeS5mY2dpP2NtZD1SZXRyaWV2ZSZhbXA7ZGI9UHViTWVkJmFtcDtkb3B0PUNpdGF0aW9uJmFt
cDtsaXN0X3VpZHM9MTY3NDA0Nzg8L3VybD48L3JlbGF0ZWQtdXJscz48L3VybHM+PGVsZWN0cm9u
aWMtcmVzb3VyY2UtbnVtPlMxNTM0LTU4MDcoMDYpMDAxNjEtNCBbcGlpXSAxMC4xMDE2L2ouZGV2
Y2VsLjIwMDYuMDMuMDE1PC9lbGVjdHJvbmljLXJlc291cmNlLW51bT48bGFuZ3VhZ2U+ZW5nPC9s
YW5ndWFnZT48L3JlY29yZD48L0NpdGU+PENpdGU+PEF1dGhvcj5HZWJoYXJkdDwvQXV0aG9yPjxZ
ZWFyPjIwMDc8L1llYXI+PFJlY051bT43MjE5PC9SZWNOdW0+PHJlY29yZD48cmVjLW51bWJlcj43
MjE5PC9yZWMtbnVtYmVyPjxmb3JlaWduLWtleXM+PGtleSBhcHA9IkVOIiBkYi1pZD0iZDAyMGRw
OXQ5czI1ZGRlZGRkcHZ3eGZpcmUwYTVlMHZ3djkwIiB0aW1lc3RhbXA9IjE1ODY4NTUwMjgiPjcy
MTk8L2tleT48L2ZvcmVpZ24ta2V5cz48cmVmLXR5cGUgbmFtZT0iSm91cm5hbCBBcnRpY2xlIj4x
NzwvcmVmLXR5cGU+PGNvbnRyaWJ1dG9ycz48YXV0aG9ycz48YXV0aG9yPkdlYmhhcmR0LCBSLjwv
YXV0aG9yPjxhdXRob3I+QmFsZHlzaWFrLUZpZ2llbCwgQS48L2F1dGhvcj48YXV0aG9yPktydWdl
bCwgVi48L2F1dGhvcj48YXV0aG9yPlVlYmVyaGFtLCBFLjwvYXV0aG9yPjxhdXRob3I+R2F1bml0
eiwgRi48L2F1dGhvcj48L2F1dGhvcnM+PC9jb250cmlidXRvcnM+PGF1dGgtYWRkcmVzcz5JbnN0
aXR1dCBmdXIgQmlvY2hlbWllLCBNZWRpemluaXNjaGUgRmFrdWx0YXQsIFVuaXZlcnNpdGF0IExl
aXB6aWcsIEpvaGFubmlzYWxsZWUgMzAsIDA0MTAzIExlaXB6aWcsIEdlcm1hbnkuIHJnZWJoYXJk
dEBtZWRpemluLnVuaS1sZWlwemlnLmRlPC9hdXRoLWFkZHJlc3M+PHRpdGxlcz48dGl0bGU+SGVw
YXRvY2VsbHVsYXIgZXhwcmVzc2lvbiBvZiBnbHV0YW1pbmUgc3ludGhldGFzZTogYW4gaW5kaWNh
dG9yIG9mIG1vcnBob2dlbiBhY3Rpb25zIGFzIG1hc3RlciByZWd1bGF0b3JzIG9mIHpvbmF0aW9u
IGluIGFkdWx0IGxpdmVyPC90aXRsZT48c2Vjb25kYXJ5LXRpdGxlPlByb2cgSGlzdG9jaGVtIEN5
dG9jaGVtPC9zZWNvbmRhcnktdGl0bGU+PC90aXRsZXM+PHBlcmlvZGljYWw+PGZ1bGwtdGl0bGU+
UHJvZyBIaXN0b2NoZW0gQ3l0b2NoZW08L2Z1bGwtdGl0bGU+PC9wZXJpb2RpY2FsPjxwYWdlcz4y
MDEtNjY8L3BhZ2VzPjx2b2x1bWU+NDE8L3ZvbHVtZT48bnVtYmVyPjQ8L251bWJlcj48ZWRpdGlv
bj4yMDA3LzAzLzIxPC9lZGl0aW9uPjxrZXl3b3Jkcz48a2V5d29yZD5BZ2luZy8qcGh5c2lvbG9n
eTwva2V5d29yZD48a2V5d29yZD5BbmltYWxzPC9rZXl3b3JkPjxrZXl3b3JkPkNlbGwgU2hhcGU8
L2tleXdvcmQ+PGtleXdvcmQ+KkdlbmUgRXhwcmVzc2lvbiBSZWd1bGF0aW9uLCBFbnp5bW9sb2dp
Yzwva2V5d29yZD48a2V5d29yZD5HbHV0YW1hdGUtQW1tb25pYSBMaWdhc2UvY2hlbWlzdHJ5Lypt
ZXRhYm9saXNtPC9rZXl3b3JkPjxrZXl3b3JkPkhlcGF0b2N5dGVzL2N5dG9sb2d5Lyplbnp5bW9s
b2d5PC9rZXl3b3JkPjxrZXl3b3JkPkh1bWFuczwva2V5d29yZD48a2V5d29yZD5MaXZlci8qY3l0
b2xvZ3kvKmVuenltb2xvZ3kvbWV0YWJvbGlzbTwva2V5d29yZD48a2V5d29yZD5iZXRhIENhdGVu
aW4vbWV0YWJvbGlzbTwva2V5d29yZD48L2tleXdvcmRzPjxkYXRlcz48eWVhcj4yMDA3PC95ZWFy
PjwvZGF0ZXM+PGlzYm4+MDA3OS02MzM2IChQcmludCkmI3hEOzAwNzktNjMzNiAoTGlua2luZyk8
L2lzYm4+PGFjY2Vzc2lvbi1udW0+MTczNjgzMDg8L2FjY2Vzc2lvbi1udW0+PHVybHM+PHJlbGF0
ZWQtdXJscz48dXJsPmh0dHBzOi8vd3d3Lm5jYmkubmxtLm5paC5nb3YvcHVibWVkLzE3MzY4MzA4
PC91cmw+PC9yZWxhdGVkLXVybHM+PC91cmxzPjxlbGVjdHJvbmljLXJlc291cmNlLW51bT4xMC4x
MDE2L2oucHJvZ2hpLjIwMDYuMTIuMDAxPC9lbGVjdHJvbmljLXJlc291cmNlLW51bT48L3JlY29y
ZD48L0NpdGU+PENpdGU+PEF1dGhvcj5TZWtpbmU8L0F1dGhvcj48WWVhcj4yMDA2PC9ZZWFyPjxS
ZWNOdW0+NzIyMDwvUmVjTnVtPjxyZWNvcmQ+PHJlYy1udW1iZXI+NzIyMDwvcmVjLW51bWJlcj48
Zm9yZWlnbi1rZXlzPjxrZXkgYXBwPSJFTiIgZGItaWQ9ImQwMjBkcDl0OXMyNWRkZWRkZHB2d3hm
aXJlMGE1ZTB2d3Y5MCIgdGltZXN0YW1wPSIxNTg2ODU1MDQ3Ij43MjIwPC9rZXk+PC9mb3JlaWdu
LWtleXM+PHJlZi10eXBlIG5hbWU9IkpvdXJuYWwgQXJ0aWNsZSI+MTc8L3JlZi10eXBlPjxjb250
cmlidXRvcnM+PGF1dGhvcnM+PGF1dGhvcj5TZWtpbmUsIFMuPC9hdXRob3I+PGF1dGhvcj5MYW4s
IEIuIFkuPC9hdXRob3I+PGF1dGhvcj5CZWRvbGxpLCBNLjwvYXV0aG9yPjxhdXRob3I+RmVuZywg
Uy48L2F1dGhvcj48YXV0aG9yPkhlYnJvaywgTS48L2F1dGhvcj48L2F1dGhvcnM+PC9jb250cmli
dXRvcnM+PGF1dGgtYWRkcmVzcz5EZXBhcnRtZW50IG9mIE1lZGljaW5lLCBEaWFiZXRlcyBDZW50
ZXIsIFVuaXZlcnNpdHkgb2YgQ2FsaWZvcm5pYS0tU2FuIEZyYW5jaXNjbywgU2FuIEZyYW5jaXNj
bywgQ0EgOTQxNDMtMDU3MywgVVNBLjwvYXV0aC1hZGRyZXNzPjx0aXRsZXM+PHRpdGxlPkxpdmVy
LXNwZWNpZmljIGxvc3Mgb2YgYmV0YS1jYXRlbmluIGJsb2NrcyBnbHV0YW1pbmUgc3ludGhlc2lz
IHBhdGh3YXkgYWN0aXZpdHkgYW5kIGN5dG9jaHJvbWUgcDQ1MCBleHByZXNzaW9uIGluIG1pY2U8
L3RpdGxlPjxzZWNvbmRhcnktdGl0bGU+SGVwYXRvbG9neTwvc2Vjb25kYXJ5LXRpdGxlPjwvdGl0
bGVzPjxwZXJpb2RpY2FsPjxmdWxsLXRpdGxlPkhlcGF0b2xvZ3k8L2Z1bGwtdGl0bGU+PC9wZXJp
b2RpY2FsPjxwYWdlcz44MTctMjU8L3BhZ2VzPjx2b2x1bWU+NDM8L3ZvbHVtZT48bnVtYmVyPjQ8
L251bWJlcj48ZWRpdGlvbj4yMDA2LzAzLzI1PC9lZGl0aW9uPjxrZXl3b3Jkcz48a2V5d29yZD5B
Y2V0YW1pbm9waGVuL3BoYXJtYWNvbG9neTwva2V5d29yZD48a2V5d29yZD5BbW1vbmlhL2Jsb29k
PC9rZXl3b3JkPjxrZXl3b3JkPkFuaW1hbHM8L2tleXdvcmQ+PGtleXdvcmQ+Q3l0b2Nocm9tZSBQ
LTQ1MCBDWVAxQTIgSW5oaWJpdG9yczwva2V5d29yZD48a2V5d29yZD5DeXRvY2hyb21lIFAtNDUw
IENZUDJFMSBJbmhpYml0b3JzPC9rZXl3b3JkPjxrZXl3b3JkPipDeXRvY2hyb21lIFAtNDUwIEVu
enltZSBJbmhpYml0b3JzPC9rZXl3b3JkPjxrZXl3b3JkPkRpZXRhcnkgUHJvdGVpbnMvYWRtaW5p
c3RyYXRpb24gJmFtcDsgZG9zYWdlPC9rZXl3b3JkPjxrZXl3b3JkPkRydWcgUmVzaXN0YW5jZTwv
a2V5d29yZD48a2V5d29yZD5HZW5lIEV4cHJlc3Npb24gUmVndWxhdGlvbjwva2V5d29yZD48a2V5
d29yZD5HbHV0YW1pbmUvKmFudGFnb25pc3RzICZhbXA7IGluaGliaXRvcnMvYmlvc3ludGhlc2lz
PC9rZXl3b3JkPjxrZXl3b3JkPkhlcGF0b2N5dGVzL21ldGFib2xpc208L2tleXdvcmQ+PGtleXdv
cmQ+TGl2ZXIvZHJ1ZyBlZmZlY3RzLyptZXRhYm9saXNtL3BhdGhvbG9neTwva2V5d29yZD48a2V5
d29yZD5NaWNlPC9rZXl3b3JkPjxrZXl3b3JkPk1pY2UsIEtub2Nrb3V0PC9rZXl3b3JkPjxrZXl3
b3JkPmJldGEgQ2F0ZW5pbi8qZGVmaWNpZW5jeS9tZXRhYm9saXNtPC9rZXl3b3JkPjwva2V5d29y
ZHM+PGRhdGVzPjx5ZWFyPjIwMDY8L3llYXI+PHB1Yi1kYXRlcz48ZGF0ZT5BcHI8L2RhdGU+PC9w
dWItZGF0ZXM+PC9kYXRlcz48aXNibj4wMjcwLTkxMzkgKFByaW50KSYjeEQ7MDI3MC05MTM5IChM
aW5raW5nKTwvaXNibj48YWNjZXNzaW9uLW51bT4xNjU1NzU1MzwvYWNjZXNzaW9uLW51bT48dXJs
cz48cmVsYXRlZC11cmxzPjx1cmw+aHR0cHM6Ly93d3cubmNiaS5ubG0ubmloLmdvdi9wdWJtZWQv
MTY1NTc1NTM8L3VybD48L3JlbGF0ZWQtdXJscz48L3VybHM+PGVsZWN0cm9uaWMtcmVzb3VyY2Ut
bnVtPjEwLjEwMDIvaGVwLjIxMTMxPC9lbGVjdHJvbmljLXJlc291cmNlLW51bT48L3JlY29yZD48
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[15-17]</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A role for Ha-RAS pathway has also being described, in a minor extend, regarding the periportal zone I</w:t>
      </w:r>
      <w:r w:rsidR="00A82C50">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PEVuZE5vdGU+PENpdGU+PEF1dGhvcj5IaWptYW5zPC9BdXRob3I+PFllYXI+MjAxNDwvWWVhcj48
UmVjTnVtPjcyMjE8L1JlY051bT48RGlzcGxheVRleHQ+WzEyLCAxOF08L0Rpc3BsYXlUZXh0Pjxy
ZWNvcmQ+PHJlYy1udW1iZXI+NzIyMTwvcmVjLW51bWJlcj48Zm9yZWlnbi1rZXlzPjxrZXkgYXBw
PSJFTiIgZGItaWQ9ImQwMjBkcDl0OXMyNWRkZWRkZHB2d3hmaXJlMGE1ZTB2d3Y5MCIgdGltZXN0
YW1wPSIxNTg2ODU1MDc2Ij43MjIxPC9rZXk+PC9mb3JlaWduLWtleXM+PHJlZi10eXBlIG5hbWU9
IkpvdXJuYWwgQXJ0aWNsZSI+MTc8L3JlZi10eXBlPjxjb250cmlidXRvcnM+PGF1dGhvcnM+PGF1
dGhvcj5IaWptYW5zLCBCLiBTLjwvYXV0aG9yPjxhdXRob3I+R3JlZmhvcnN0LCBBLjwvYXV0aG9y
PjxhdXRob3I+T29zdGVydmVlciwgTS4gSC48L2F1dGhvcj48YXV0aG9yPkdyb2VuLCBBLiBLLjwv
YXV0aG9yPjwvYXV0aG9ycz48L2NvbnRyaWJ1dG9ycz48YXV0aC1hZGRyZXNzPkRlcGFydG1lbnRz
IG9mIFBlZGlhdHJpY3MgYW5kIExhYm9yYXRvcnkgTWVkaWNpbmUsIFVuaXZlcnNpdHkgb2YgR3Jv
bmluZ2VuLCBVbml2ZXJzaXR5IE1lZGljYWwgQ2VudGVyIEdyb25pbmdlbiwgVGhlIE5ldGhlcmxh
bmRzLiBFbGVjdHJvbmljIGFkZHJlc3M6IGIucy5oaWptYW5zQHVtY2cubmwuPC9hdXRoLWFkZHJl
c3M+PHRpdGxlcz48dGl0bGU+Wm9uYXRpb24gb2YgZ2x1Y29zZSBhbmQgZmF0dHkgYWNpZCBtZXRh
Ym9saXNtIGluIHRoZSBsaXZlcjogbWVjaGFuaXNtIGFuZCBtZXRhYm9saWMgY29uc2VxdWVuY2Vz
PC90aXRsZT48c2Vjb25kYXJ5LXRpdGxlPkJpb2NoaW1pZTwvc2Vjb25kYXJ5LXRpdGxlPjwvdGl0
bGVzPjxwZXJpb2RpY2FsPjxmdWxsLXRpdGxlPkJpb2NoaW1pZTwvZnVsbC10aXRsZT48L3Blcmlv
ZGljYWw+PHBhZ2VzPjEyMS05PC9wYWdlcz48dm9sdW1lPjk2PC92b2x1bWU+PGVkaXRpb24+MjAx
My8wNi8yNTwvZWRpdGlvbj48a2V5d29yZHM+PGtleXdvcmQ+QW5pbWFsczwva2V5d29yZD48a2V5
d29yZD5GYXR0eSBBY2lkcy8qbWV0YWJvbGlzbTwva2V5d29yZD48a2V5d29yZD5GYXR0eSBMaXZl
ci9tZXRhYm9saXNtPC9rZXl3b3JkPjxrZXl3b3JkPkdsdWNvc2UvKm1ldGFib2xpc208L2tleXdv
cmQ+PGtleXdvcmQ+SHVtYW5zPC9rZXl3b3JkPjxrZXl3b3JkPkluc3VsaW4gUmVzaXN0YW5jZTwv
a2V5d29yZD48a2V5d29yZD5MaXBpZCBNZXRhYm9saXNtPC9rZXl3b3JkPjxrZXl3b3JkPkxpdmVy
LyptZXRhYm9saXNtL3BhdGhvbG9neTwva2V5d29yZD48a2V5d29yZD5Ob24tYWxjb2hvbGljIEZh
dHR5IExpdmVyIERpc2Vhc2U8L2tleXdvcmQ+PGtleXdvcmQ+T3JnYW4gU3BlY2lmaWNpdHk8L2tl
eXdvcmQ+PGtleXdvcmQ+U2lnbmFsIFRyYW5zZHVjdGlvbjwva2V5d29yZD48a2V5d29yZD5JbnN1
bGluIHNpZ25hbGluZyBwYXJhZG94PC9rZXl3b3JkPjxrZXl3b3JkPk1ldGFib2xpYyBzeW5kcm9t
ZTwva2V5d29yZD48a2V5d29yZD5NZXRhYm9saWMgem9uYXRpb248L2tleXdvcmQ+PC9rZXl3b3Jk
cz48ZGF0ZXM+PHllYXI+MjAxNDwveWVhcj48cHViLWRhdGVzPjxkYXRlPkphbjwvZGF0ZT48L3B1
Yi1kYXRlcz48L2RhdGVzPjxpc2JuPjE2MzgtNjE4MyAoRWxlY3Ryb25pYykmI3hEOzAzMDAtOTA4
NCAoTGlua2luZyk8L2lzYm4+PGFjY2Vzc2lvbi1udW0+MjM3OTIxNTE8L2FjY2Vzc2lvbi1udW0+
PHVybHM+PHJlbGF0ZWQtdXJscz48dXJsPmh0dHBzOi8vd3d3Lm5jYmkubmxtLm5paC5nb3YvcHVi
bWVkLzIzNzkyMTUxPC91cmw+PC9yZWxhdGVkLXVybHM+PC91cmxzPjxlbGVjdHJvbmljLXJlc291
cmNlLW51bT4xMC4xMDE2L2ouYmlvY2hpLjIwMTMuMDYuMDA3PC9lbGVjdHJvbmljLXJlc291cmNl
LW51bT48L3JlY29yZD48L0NpdGU+PENpdGU+PEF1dGhvcj5CcmFldW5pbmc8L0F1dGhvcj48WWVh
cj4yMDA2PC9ZZWFyPjxSZWNOdW0+NzIxNjwvUmVjTnVtPjxyZWNvcmQ+PHJlYy1udW1iZXI+NzIx
NjwvcmVjLW51bWJlcj48Zm9yZWlnbi1rZXlzPjxrZXkgYXBwPSJFTiIgZGItaWQ9ImQwMjBkcDl0
OXMyNWRkZWRkZHB2d3hmaXJlMGE1ZTB2d3Y5MCIgdGltZXN0YW1wPSIxNTg2ODU0OTY5Ij43MjE2
PC9rZXk+PC9mb3JlaWduLWtleXM+PHJlZi10eXBlIG5hbWU9IkpvdXJuYWwgQXJ0aWNsZSI+MTc8
L3JlZi10eXBlPjxjb250cmlidXRvcnM+PGF1dGhvcnM+PGF1dGhvcj5CcmFldW5pbmcsIEEuPC9h
dXRob3I+PGF1dGhvcj5JdHRyaWNoLCBDLjwvYXV0aG9yPjxhdXRob3I+S29obGUsIEMuPC9hdXRo
b3I+PGF1dGhvcj5IYWlsZmluZ2VyLCBTLjwvYXV0aG9yPjxhdXRob3I+Qm9uaW4sIE0uPC9hdXRo
b3I+PGF1dGhvcj5CdWNobWFubiwgQS48L2F1dGhvcj48YXV0aG9yPlNjaHdhcnosIE0uPC9hdXRo
b3I+PC9hdXRob3JzPjwvY29udHJpYnV0b3JzPjxhdXRoLWFkZHJlc3M+SW5zdGl0dXRlIG9mIFBo
YXJtYWNvbG9neSBhbmQgVG94aWNvbG9neSwgRGVwYXJ0bWVudCBvZiBUb3hpY29sb2d5LCBVbml2
ZXJzaXR5IG9mIFR1ZWJpbmdlbiwgR2VybWFueS48L2F1dGgtYWRkcmVzcz48dGl0bGVzPjx0aXRs
ZT5EaWZmZXJlbnRpYWwgZ2VuZSBleHByZXNzaW9uIGluIHBlcmlwb3J0YWwgYW5kIHBlcml2ZW5v
dXMgbW91c2UgaGVwYXRvY3l0ZXM8L3RpdGxlPjxzZWNvbmRhcnktdGl0bGU+RkVCUyBKPC9zZWNv
bmRhcnktdGl0bGU+PC90aXRsZXM+PHBlcmlvZGljYWw+PGZ1bGwtdGl0bGU+RkVCUyBKPC9mdWxs
LXRpdGxlPjwvcGVyaW9kaWNhbD48cGFnZXM+NTA1MS02MTwvcGFnZXM+PHZvbHVtZT4yNzM8L3Zv
bHVtZT48bnVtYmVyPjIyPC9udW1iZXI+PGVkaXRpb24+MjAwNi8xMC8yNDwvZWRpdGlvbj48a2V5
d29yZHM+PGtleXdvcmQ+QW1pbm8gQWNpZHMvbWV0YWJvbGlzbTwva2V5d29yZD48a2V5d29yZD5B
bW1vbmlhL21ldGFib2xpc208L2tleXdvcmQ+PGtleXdvcmQ+QW5pbWFsczwva2V5d29yZD48a2V5
d29yZD5DaG9sZXN0ZXJvbC9tZXRhYm9saXNtPC9rZXl3b3JkPjxrZXl3b3JkPkZhdHR5IEFjaWRz
L21ldGFib2xpc208L2tleXdvcmQ+PGtleXdvcmQ+R2VuZSBFeHByZXNzaW9uIFByb2ZpbGluZzwv
a2V5d29yZD48a2V5d29yZD5HZW5lIEV4cHJlc3Npb24gUmVndWxhdGlvbjwva2V5d29yZD48a2V5
d29yZD5HZW5lIEV4cHJlc3Npb24gUmVndWxhdGlvbiwgRW56eW1vbG9naWM8L2tleXdvcmQ+PGtl
eXdvcmQ+R2x1Y29uZW9nZW5lc2lzL2dlbmV0aWNzPC9rZXl3b3JkPjxrZXl3b3JkPkdseWNvbHlz
aXMvZ2VuZXRpY3M8L2tleXdvcmQ+PGtleXdvcmQ+SGVwYXRpYyBWZWlucy8qY3l0b2xvZ3k8L2tl
eXdvcmQ+PGtleXdvcmQ+SGVwYXRvY3l0ZXMvKm1ldGFib2xpc208L2tleXdvcmQ+PGtleXdvcmQ+
TGl2ZXIvYmxvb2Qgc3VwcGx5L2Vuenltb2xvZ3kvKm1ldGFib2xpc208L2tleXdvcmQ+PGtleXdv
cmQ+TWFsZTwva2V5d29yZD48a2V5d29yZD5NaWNlPC9rZXl3b3JkPjxrZXl3b3JkPk1pY2UsIElu
YnJlZCBDM0g8L2tleXdvcmQ+PGtleXdvcmQ+TW9kZWxzLCBCaW9sb2dpY2FsPC9rZXl3b3JkPjxr
ZXl3b3JkPlBvcnRhbCBWZWluLypjeXRvbG9neTwva2V5d29yZD48a2V5d29yZD5Qcm90ZWluIERl
bmF0dXJhdGlvbjwva2V5d29yZD48a2V5d29yZD5YZW5vYmlvdGljcy9tZXRhYm9saXNtPC9rZXl3
b3JkPjwva2V5d29yZHM+PGRhdGVzPjx5ZWFyPjIwMDY8L3llYXI+PHB1Yi1kYXRlcz48ZGF0ZT5O
b3Y8L2RhdGU+PC9wdWItZGF0ZXM+PC9kYXRlcz48aXNibj4xNzQyLTQ2NFggKFByaW50KSYjeEQ7
MTc0Mi00NjRYIChMaW5raW5nKTwvaXNibj48YWNjZXNzaW9uLW51bT4xNzA1NDcxNDwvYWNjZXNz
aW9uLW51bT48dXJscz48cmVsYXRlZC11cmxzPjx1cmw+aHR0cHM6Ly93d3cubmNiaS5ubG0ubmlo
Lmdvdi9wdWJtZWQvMTcwNTQ3MTQ8L3VybD48L3JlbGF0ZWQtdXJscz48L3VybHM+PGVsZWN0cm9u
aWMtcmVzb3VyY2UtbnVtPjEwLjExMTEvai4xNzQyLTQ2NTguMjAwNi4wNTUwMy54PC9lbGVjdHJv
bmljLXJlc291cmNlLW51bT48L3JlY29yZD48L0NpdGU+PC9FbmROb3RlPgB=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PEVuZE5vdGU+PENpdGU+PEF1dGhvcj5IaWptYW5zPC9BdXRob3I+PFllYXI+MjAxNDwvWWVhcj48
UmVjTnVtPjcyMjE8L1JlY051bT48RGlzcGxheVRleHQ+WzEyLCAxOF08L0Rpc3BsYXlUZXh0Pjxy
ZWNvcmQ+PHJlYy1udW1iZXI+NzIyMTwvcmVjLW51bWJlcj48Zm9yZWlnbi1rZXlzPjxrZXkgYXBw
PSJFTiIgZGItaWQ9ImQwMjBkcDl0OXMyNWRkZWRkZHB2d3hmaXJlMGE1ZTB2d3Y5MCIgdGltZXN0
YW1wPSIxNTg2ODU1MDc2Ij43MjIxPC9rZXk+PC9mb3JlaWduLWtleXM+PHJlZi10eXBlIG5hbWU9
IkpvdXJuYWwgQXJ0aWNsZSI+MTc8L3JlZi10eXBlPjxjb250cmlidXRvcnM+PGF1dGhvcnM+PGF1
dGhvcj5IaWptYW5zLCBCLiBTLjwvYXV0aG9yPjxhdXRob3I+R3JlZmhvcnN0LCBBLjwvYXV0aG9y
PjxhdXRob3I+T29zdGVydmVlciwgTS4gSC48L2F1dGhvcj48YXV0aG9yPkdyb2VuLCBBLiBLLjwv
YXV0aG9yPjwvYXV0aG9ycz48L2NvbnRyaWJ1dG9ycz48YXV0aC1hZGRyZXNzPkRlcGFydG1lbnRz
IG9mIFBlZGlhdHJpY3MgYW5kIExhYm9yYXRvcnkgTWVkaWNpbmUsIFVuaXZlcnNpdHkgb2YgR3Jv
bmluZ2VuLCBVbml2ZXJzaXR5IE1lZGljYWwgQ2VudGVyIEdyb25pbmdlbiwgVGhlIE5ldGhlcmxh
bmRzLiBFbGVjdHJvbmljIGFkZHJlc3M6IGIucy5oaWptYW5zQHVtY2cubmwuPC9hdXRoLWFkZHJl
c3M+PHRpdGxlcz48dGl0bGU+Wm9uYXRpb24gb2YgZ2x1Y29zZSBhbmQgZmF0dHkgYWNpZCBtZXRh
Ym9saXNtIGluIHRoZSBsaXZlcjogbWVjaGFuaXNtIGFuZCBtZXRhYm9saWMgY29uc2VxdWVuY2Vz
PC90aXRsZT48c2Vjb25kYXJ5LXRpdGxlPkJpb2NoaW1pZTwvc2Vjb25kYXJ5LXRpdGxlPjwvdGl0
bGVzPjxwZXJpb2RpY2FsPjxmdWxsLXRpdGxlPkJpb2NoaW1pZTwvZnVsbC10aXRsZT48L3Blcmlv
ZGljYWw+PHBhZ2VzPjEyMS05PC9wYWdlcz48dm9sdW1lPjk2PC92b2x1bWU+PGVkaXRpb24+MjAx
My8wNi8yNTwvZWRpdGlvbj48a2V5d29yZHM+PGtleXdvcmQ+QW5pbWFsczwva2V5d29yZD48a2V5
d29yZD5GYXR0eSBBY2lkcy8qbWV0YWJvbGlzbTwva2V5d29yZD48a2V5d29yZD5GYXR0eSBMaXZl
ci9tZXRhYm9saXNtPC9rZXl3b3JkPjxrZXl3b3JkPkdsdWNvc2UvKm1ldGFib2xpc208L2tleXdv
cmQ+PGtleXdvcmQ+SHVtYW5zPC9rZXl3b3JkPjxrZXl3b3JkPkluc3VsaW4gUmVzaXN0YW5jZTwv
a2V5d29yZD48a2V5d29yZD5MaXBpZCBNZXRhYm9saXNtPC9rZXl3b3JkPjxrZXl3b3JkPkxpdmVy
LyptZXRhYm9saXNtL3BhdGhvbG9neTwva2V5d29yZD48a2V5d29yZD5Ob24tYWxjb2hvbGljIEZh
dHR5IExpdmVyIERpc2Vhc2U8L2tleXdvcmQ+PGtleXdvcmQ+T3JnYW4gU3BlY2lmaWNpdHk8L2tl
eXdvcmQ+PGtleXdvcmQ+U2lnbmFsIFRyYW5zZHVjdGlvbjwva2V5d29yZD48a2V5d29yZD5JbnN1
bGluIHNpZ25hbGluZyBwYXJhZG94PC9rZXl3b3JkPjxrZXl3b3JkPk1ldGFib2xpYyBzeW5kcm9t
ZTwva2V5d29yZD48a2V5d29yZD5NZXRhYm9saWMgem9uYXRpb248L2tleXdvcmQ+PC9rZXl3b3Jk
cz48ZGF0ZXM+PHllYXI+MjAxNDwveWVhcj48cHViLWRhdGVzPjxkYXRlPkphbjwvZGF0ZT48L3B1
Yi1kYXRlcz48L2RhdGVzPjxpc2JuPjE2MzgtNjE4MyAoRWxlY3Ryb25pYykmI3hEOzAzMDAtOTA4
NCAoTGlua2luZyk8L2lzYm4+PGFjY2Vzc2lvbi1udW0+MjM3OTIxNTE8L2FjY2Vzc2lvbi1udW0+
PHVybHM+PHJlbGF0ZWQtdXJscz48dXJsPmh0dHBzOi8vd3d3Lm5jYmkubmxtLm5paC5nb3YvcHVi
bWVkLzIzNzkyMTUxPC91cmw+PC9yZWxhdGVkLXVybHM+PC91cmxzPjxlbGVjdHJvbmljLXJlc291
cmNlLW51bT4xMC4xMDE2L2ouYmlvY2hpLjIwMTMuMDYuMDA3PC9lbGVjdHJvbmljLXJlc291cmNl
LW51bT48L3JlY29yZD48L0NpdGU+PENpdGU+PEF1dGhvcj5CcmFldW5pbmc8L0F1dGhvcj48WWVh
cj4yMDA2PC9ZZWFyPjxSZWNOdW0+NzIxNjwvUmVjTnVtPjxyZWNvcmQ+PHJlYy1udW1iZXI+NzIx
NjwvcmVjLW51bWJlcj48Zm9yZWlnbi1rZXlzPjxrZXkgYXBwPSJFTiIgZGItaWQ9ImQwMjBkcDl0
OXMyNWRkZWRkZHB2d3hmaXJlMGE1ZTB2d3Y5MCIgdGltZXN0YW1wPSIxNTg2ODU0OTY5Ij43MjE2
PC9rZXk+PC9mb3JlaWduLWtleXM+PHJlZi10eXBlIG5hbWU9IkpvdXJuYWwgQXJ0aWNsZSI+MTc8
L3JlZi10eXBlPjxjb250cmlidXRvcnM+PGF1dGhvcnM+PGF1dGhvcj5CcmFldW5pbmcsIEEuPC9h
dXRob3I+PGF1dGhvcj5JdHRyaWNoLCBDLjwvYXV0aG9yPjxhdXRob3I+S29obGUsIEMuPC9hdXRo
b3I+PGF1dGhvcj5IYWlsZmluZ2VyLCBTLjwvYXV0aG9yPjxhdXRob3I+Qm9uaW4sIE0uPC9hdXRo
b3I+PGF1dGhvcj5CdWNobWFubiwgQS48L2F1dGhvcj48YXV0aG9yPlNjaHdhcnosIE0uPC9hdXRo
b3I+PC9hdXRob3JzPjwvY29udHJpYnV0b3JzPjxhdXRoLWFkZHJlc3M+SW5zdGl0dXRlIG9mIFBo
YXJtYWNvbG9neSBhbmQgVG94aWNvbG9neSwgRGVwYXJ0bWVudCBvZiBUb3hpY29sb2d5LCBVbml2
ZXJzaXR5IG9mIFR1ZWJpbmdlbiwgR2VybWFueS48L2F1dGgtYWRkcmVzcz48dGl0bGVzPjx0aXRs
ZT5EaWZmZXJlbnRpYWwgZ2VuZSBleHByZXNzaW9uIGluIHBlcmlwb3J0YWwgYW5kIHBlcml2ZW5v
dXMgbW91c2UgaGVwYXRvY3l0ZXM8L3RpdGxlPjxzZWNvbmRhcnktdGl0bGU+RkVCUyBKPC9zZWNv
bmRhcnktdGl0bGU+PC90aXRsZXM+PHBlcmlvZGljYWw+PGZ1bGwtdGl0bGU+RkVCUyBKPC9mdWxs
LXRpdGxlPjwvcGVyaW9kaWNhbD48cGFnZXM+NTA1MS02MTwvcGFnZXM+PHZvbHVtZT4yNzM8L3Zv
bHVtZT48bnVtYmVyPjIyPC9udW1iZXI+PGVkaXRpb24+MjAwNi8xMC8yNDwvZWRpdGlvbj48a2V5
d29yZHM+PGtleXdvcmQ+QW1pbm8gQWNpZHMvbWV0YWJvbGlzbTwva2V5d29yZD48a2V5d29yZD5B
bW1vbmlhL21ldGFib2xpc208L2tleXdvcmQ+PGtleXdvcmQ+QW5pbWFsczwva2V5d29yZD48a2V5
d29yZD5DaG9sZXN0ZXJvbC9tZXRhYm9saXNtPC9rZXl3b3JkPjxrZXl3b3JkPkZhdHR5IEFjaWRz
L21ldGFib2xpc208L2tleXdvcmQ+PGtleXdvcmQ+R2VuZSBFeHByZXNzaW9uIFByb2ZpbGluZzwv
a2V5d29yZD48a2V5d29yZD5HZW5lIEV4cHJlc3Npb24gUmVndWxhdGlvbjwva2V5d29yZD48a2V5
d29yZD5HZW5lIEV4cHJlc3Npb24gUmVndWxhdGlvbiwgRW56eW1vbG9naWM8L2tleXdvcmQ+PGtl
eXdvcmQ+R2x1Y29uZW9nZW5lc2lzL2dlbmV0aWNzPC9rZXl3b3JkPjxrZXl3b3JkPkdseWNvbHlz
aXMvZ2VuZXRpY3M8L2tleXdvcmQ+PGtleXdvcmQ+SGVwYXRpYyBWZWlucy8qY3l0b2xvZ3k8L2tl
eXdvcmQ+PGtleXdvcmQ+SGVwYXRvY3l0ZXMvKm1ldGFib2xpc208L2tleXdvcmQ+PGtleXdvcmQ+
TGl2ZXIvYmxvb2Qgc3VwcGx5L2Vuenltb2xvZ3kvKm1ldGFib2xpc208L2tleXdvcmQ+PGtleXdv
cmQ+TWFsZTwva2V5d29yZD48a2V5d29yZD5NaWNlPC9rZXl3b3JkPjxrZXl3b3JkPk1pY2UsIElu
YnJlZCBDM0g8L2tleXdvcmQ+PGtleXdvcmQ+TW9kZWxzLCBCaW9sb2dpY2FsPC9rZXl3b3JkPjxr
ZXl3b3JkPlBvcnRhbCBWZWluLypjeXRvbG9neTwva2V5d29yZD48a2V5d29yZD5Qcm90ZWluIERl
bmF0dXJhdGlvbjwva2V5d29yZD48a2V5d29yZD5YZW5vYmlvdGljcy9tZXRhYm9saXNtPC9rZXl3
b3JkPjwva2V5d29yZHM+PGRhdGVzPjx5ZWFyPjIwMDY8L3llYXI+PHB1Yi1kYXRlcz48ZGF0ZT5O
b3Y8L2RhdGU+PC9wdWItZGF0ZXM+PC9kYXRlcz48aXNibj4xNzQyLTQ2NFggKFByaW50KSYjeEQ7
MTc0Mi00NjRYIChMaW5raW5nKTwvaXNibj48YWNjZXNzaW9uLW51bT4xNzA1NDcxNDwvYWNjZXNz
aW9uLW51bT48dXJscz48cmVsYXRlZC11cmxzPjx1cmw+aHR0cHM6Ly93d3cubmNiaS5ubG0ubmlo
Lmdvdi9wdWJtZWQvMTcwNTQ3MTQ8L3VybD48L3JlbGF0ZWQtdXJscz48L3VybHM+PGVsZWN0cm9u
aWMtcmVzb3VyY2UtbnVtPjEwLjExMTEvai4xNzQyLTQ2NTguMjAwNi4wNTUwMy54PC9lbGVjdHJv
bmljLXJlc291cmNlLW51bT48L3JlY29yZD48L0NpdGU+PC9FbmROb3RlPgB=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[12, 18]</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However, the actual organization seems to be much more complex than that, as different studies have described a variety of new hepatocyte sub-populations, very diverse in functions, protein expression patterns and abilities</w:t>
      </w:r>
      <w:r w:rsidR="001F7E5C">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PEVuZE5vdGU+PENpdGU+PEF1dGhvcj5MaW48L0F1dGhvcj48WWVhcj4yMDA4PC9ZZWFyPjxSZWNO
dW0+MjQ1MjwvUmVjTnVtPjxEaXNwbGF5VGV4dD5bMTktMjFdPC9EaXNwbGF5VGV4dD48cmVjb3Jk
PjxyZWMtbnVtYmVyPjI0NTI8L3JlYy1udW1iZXI+PGZvcmVpZ24ta2V5cz48a2V5IGFwcD0iRU4i
IGRiLWlkPSJkMDIwZHA5dDlzMjVkZGVkZGRwdnd4ZmlyZTBhNWUwdnd2OTAiIHRpbWVzdGFtcD0i
MTU1NDM3NDAxMCI+MjQ1Mjwva2V5PjwvZm9yZWlnbi1rZXlzPjxyZWYtdHlwZSBuYW1lPSJKb3Vy
bmFsIEFydGljbGUiPjE3PC9yZWYtdHlwZT48Y29udHJpYnV0b3JzPjxhdXRob3JzPjxhdXRob3I+
TGluLCBLLiBZLjwvYXV0aG9yPjxhdXRob3I+TWFyaWNldmljaCwgTS48L2F1dGhvcj48YXV0aG9y
PkJhcmRlZXN5LCBOLjwvYXV0aG9yPjxhdXRob3I+V2Vpc3NsZWRlciwgUi48L2F1dGhvcj48YXV0
aG9yPk1haG1vb2QsIFUuPC9hdXRob3I+PC9hdXRob3JzPjwvY29udHJpYnV0b3JzPjx0aXRsZXM+
PHRpdGxlPkluIHZpdm8gcXVhbnRpdGF0aXZlIG1pY3JvdmFzY3VsYXR1cmUgcGhlbm90eXBlIGlt
YWdpbmcgb2YgaGVhbHRoeSBhbmQgbWFsaWduYW50IHRpc3N1ZXMgdXNpbmcgYSBmaWJlci1vcHRp
YyBjb25mb2NhbCBsYXNlciBtaWNyb3Byb2JlPC90aXRsZT48c2Vjb25kYXJ5LXRpdGxlPlRyYW5z
bCBPbmNvbDwvc2Vjb25kYXJ5LXRpdGxlPjwvdGl0bGVzPjxwZXJpb2RpY2FsPjxmdWxsLXRpdGxl
PlRyYW5zbCBPbmNvbDwvZnVsbC10aXRsZT48L3BlcmlvZGljYWw+PHBhZ2VzPjg0LTk0PC9wYWdl
cz48dm9sdW1lPjE8L3ZvbHVtZT48bnVtYmVyPjI8L251bWJlcj48ZWRpdGlvbj4yMDA4LzA3LzE4
PC9lZGl0aW9uPjxkYXRlcz48eWVhcj4yMDA4PC95ZWFyPjwvZGF0ZXM+PGlzYm4+MTkzNi01MjMz
IChFbGVjdHJvbmljKSAxOTM2LTUyMzMgKExpbmtpbmcpPC9pc2JuPjx1cmxzPjxyZWxhdGVkLXVy
bHM+PHVybD5odHRwOi8vd3d3Lm5jYmkubmxtLm5paC5nb3YvZW50cmV6L3F1ZXJ5LmZjZ2k/Y21k
PVJldHJpZXZlJmFtcDtkYj1QdWJNZWQmYW1wO2RvcHQ9Q2l0YXRpb24mYW1wO2xpc3RfdWlkcz0x
ODYzMzQ1NjwvdXJsPjwvcmVsYXRlZC11cmxzPjwvdXJscz48bGFuZ3VhZ2U+ZW5nPC9sYW5ndWFn
ZT48L3JlY29yZD48L0NpdGU+PENpdGU+PEF1dGhvcj5Gb250LUJ1cmdhZGE8L0F1dGhvcj48WWVh
cj4yMDE1PC9ZZWFyPjxSZWNOdW0+Njk3MDwvUmVjTnVtPjxyZWNvcmQ+PHJlYy1udW1iZXI+Njk3
MDwvcmVjLW51bWJlcj48Zm9yZWlnbi1rZXlzPjxrZXkgYXBwPSJFTiIgZGItaWQ9ImQwMjBkcDl0
OXMyNWRkZWRkZHB2d3hmaXJlMGE1ZTB2d3Y5MCIgdGltZXN0YW1wPSIxNTU0Mzc0MTQ0Ij42OTcw
PC9rZXk+PC9mb3JlaWduLWtleXM+PHJlZi10eXBlIG5hbWU9IkpvdXJuYWwgQXJ0aWNsZSI+MTc8
L3JlZi10eXBlPjxjb250cmlidXRvcnM+PGF1dGhvcnM+PGF1dGhvcj5Gb250LUJ1cmdhZGEsIEou
PC9hdXRob3I+PGF1dGhvcj5TaGFsYXBvdXIsIFMuPC9hdXRob3I+PGF1dGhvcj5SYW1hc3dhbXks
IFMuPC9hdXRob3I+PGF1dGhvcj5Ic3VlaCwgQi48L2F1dGhvcj48YXV0aG9yPlJvc3NlbGwsIEQu
PC9hdXRob3I+PGF1dGhvcj5VbWVtdXJhLCBBLjwvYXV0aG9yPjxhdXRob3I+VGFuaWd1Y2hpLCBL
LjwvYXV0aG9yPjxhdXRob3I+TmFrYWdhd2EsIEguPC9hdXRob3I+PGF1dGhvcj5WYWxhc2VrLCBN
LiBBLjwvYXV0aG9yPjxhdXRob3I+WWUsIEwuPC9hdXRob3I+PGF1dGhvcj5Lb3BwLCBKLiBMLjwv
YXV0aG9yPjxhdXRob3I+U2FuZGVyLCBNLjwvYXV0aG9yPjxhdXRob3I+Q2FydGVyLCBILjwvYXV0
aG9yPjxhdXRob3I+RGVpc3Nlcm90aCwgSy48L2F1dGhvcj48YXV0aG9yPlZlcm1hLCBJLiBNLjwv
YXV0aG9yPjxhdXRob3I+S2FyaW4sIE0uPC9hdXRob3I+PC9hdXRob3JzPjwvY29udHJpYnV0b3Jz
Pjx0aXRsZXM+PHRpdGxlPkh5YnJpZCBQZXJpcG9ydGFsIEhlcGF0b2N5dGVzIFJlZ2VuZXJhdGUg
dGhlIEluanVyZWQgTGl2ZXIgd2l0aG91dCBHaXZpbmcgUmlzZSB0byBDYW5jZXI8L3RpdGxlPjxz
ZWNvbmRhcnktdGl0bGU+Q2VsbDwvc2Vjb25kYXJ5LXRpdGxlPjwvdGl0bGVzPjxwZXJpb2RpY2Fs
PjxmdWxsLXRpdGxlPkNlbGw8L2Z1bGwtdGl0bGU+PC9wZXJpb2RpY2FsPjxwYWdlcz43NjYtNzc5
PC9wYWdlcz48dm9sdW1lPjE2Mjwvdm9sdW1lPjxudW1iZXI+NDwvbnVtYmVyPjxlZGl0aW9uPjIw
MTUvMDgvMTY8L2VkaXRpb24+PGRhdGVzPjx5ZWFyPjIwMTU8L3llYXI+PC9kYXRlcz48aXNibj4x
MDk3LTQxNzIgKEVsZWN0cm9uaWMpIDAwOTItODY3NCAoTGlua2luZyk8L2lzYm4+PHVybHM+PHJl
bGF0ZWQtdXJscz48dXJsPmh0dHA6Ly93d3cubmNiaS5ubG0ubmloLmdvdi9lbnRyZXovcXVlcnku
ZmNnaT9jbWQ9UmV0cmlldmUmYW1wO2RiPVB1Yk1lZCZhbXA7ZG9wdD1DaXRhdGlvbiZhbXA7bGlz
dF91aWRzPTI2Mjc2NjMxPC91cmw+PC9yZWxhdGVkLXVybHM+PC91cmxzPjxlbGVjdHJvbmljLXJl
c291cmNlLW51bT5TMDA5Mi04Njc0KDE1KTAwOTAzLTQgW3BpaV0gMTAuMTAxNi9qLmNlbGwuMjAx
NS4wNy4wMjYmI3hEOzEwLjEwMTYvai5jZWxsLjIwMTUuMDcuMDI2LjwvZWxlY3Ryb25pYy1yZXNv
dXJjZS1udW0+PGxhbmd1YWdlPmVuZzwvbGFuZ3VhZ2U+PC9yZWNvcmQ+PC9DaXRlPjxDaXRlPjxB
dXRob3I+V2FuZzwvQXV0aG9yPjxZZWFyPjIwMTU8L1llYXI+PFJlY051bT4zNDU8L1JlY051bT48
cmVjb3JkPjxyZWMtbnVtYmVyPjM0NTwvcmVjLW51bWJlcj48Zm9yZWlnbi1rZXlzPjxrZXkgYXBw
PSJFTiIgZGItaWQ9ImQwMjBkcDl0OXMyNWRkZWRkZHB2d3hmaXJlMGE1ZTB2d3Y5MCIgdGltZXN0
YW1wPSIxNTU0MzczOTk1Ij4zNDU8L2tleT48L2ZvcmVpZ24ta2V5cz48cmVmLXR5cGUgbmFtZT0i
Sm91cm5hbCBBcnRpY2xlIj4xNzwvcmVmLXR5cGU+PGNvbnRyaWJ1dG9ycz48YXV0aG9ycz48YXV0
aG9yPldhbmcsIEIuPC9hdXRob3I+PGF1dGhvcj5aaGFvLCBMLjwvYXV0aG9yPjxhdXRob3I+Rmlz
aCwgTS48L2F1dGhvcj48YXV0aG9yPkxvZ2FuLCBDLiBZLjwvYXV0aG9yPjxhdXRob3I+TnVzc2Us
IFIuPC9hdXRob3I+PC9hdXRob3JzPjwvY29udHJpYnV0b3JzPjx0aXRsZXM+PHRpdGxlPlNlbGYt
cmVuZXdpbmcgZGlwbG9pZCBBeGluMigrKSBjZWxscyBmdWVsIGhvbWVvc3RhdGljIHJlbmV3YWwg
b2YgdGhlIGxpdmVyPC90aXRsZT48c2Vjb25kYXJ5LXRpdGxlPk5hdHVyZTwvc2Vjb25kYXJ5LXRp
dGxlPjwvdGl0bGVzPjxwZXJpb2RpY2FsPjxmdWxsLXRpdGxlPk5hdHVyZTwvZnVsbC10aXRsZT48
L3BlcmlvZGljYWw+PHBhZ2VzPjE4MC0xODU8L3BhZ2VzPjx2b2x1bWU+NTI0PC92b2x1bWU+PG51
bWJlcj43NTY0PC9udW1iZXI+PGVkaXRpb24+MjAxNS8wOC8wODwvZWRpdGlvbj48ZGF0ZXM+PHll
YXI+MjAxNTwveWVhcj48L2RhdGVzPjxpc2JuPjE0NzYtNDY4NyAoRWxlY3Ryb25pYykgMDAyOC0w
ODM2IChMaW5raW5nKTwvaXNibj48dXJscz48cmVsYXRlZC11cmxzPjx1cmw+aHR0cDovL3d3dy5u
Y2JpLm5sbS5uaWguZ292L2VudHJlei9xdWVyeS5mY2dpP2NtZD1SZXRyaWV2ZSZhbXA7ZGI9UHVi
TWVkJmFtcDtkb3B0PUNpdGF0aW9uJmFtcDtsaXN0X3VpZHM9MjYyNDUzNzU8L3VybD48L3JlbGF0
ZWQtdXJscz48L3VybHM+PGVsZWN0cm9uaWMtcmVzb3VyY2UtbnVtPm5hdHVyZTE0ODYzIFtwaWld
IDEwLjEwMzgvbmF0dXJlMTQ4NjMmI3hEOzEwLjEwMzgvbmF0dXJlMTQ4NjMuIEVwdWIgMjAxNSBB
dWcgNS48L2VsZWN0cm9uaWMtcmVzb3VyY2UtbnVtPjxsYW5ndWFnZT5lbmc8L2xhbmd1YWdlPjwv
cmVjb3JkPjwvQ2l0ZT48L0VuZE5vdGU+AG==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PEVuZE5vdGU+PENpdGU+PEF1dGhvcj5MaW48L0F1dGhvcj48WWVhcj4yMDA4PC9ZZWFyPjxSZWNO
dW0+MjQ1MjwvUmVjTnVtPjxEaXNwbGF5VGV4dD5bMTktMjFdPC9EaXNwbGF5VGV4dD48cmVjb3Jk
PjxyZWMtbnVtYmVyPjI0NTI8L3JlYy1udW1iZXI+PGZvcmVpZ24ta2V5cz48a2V5IGFwcD0iRU4i
IGRiLWlkPSJkMDIwZHA5dDlzMjVkZGVkZGRwdnd4ZmlyZTBhNWUwdnd2OTAiIHRpbWVzdGFtcD0i
MTU1NDM3NDAxMCI+MjQ1Mjwva2V5PjwvZm9yZWlnbi1rZXlzPjxyZWYtdHlwZSBuYW1lPSJKb3Vy
bmFsIEFydGljbGUiPjE3PC9yZWYtdHlwZT48Y29udHJpYnV0b3JzPjxhdXRob3JzPjxhdXRob3I+
TGluLCBLLiBZLjwvYXV0aG9yPjxhdXRob3I+TWFyaWNldmljaCwgTS48L2F1dGhvcj48YXV0aG9y
PkJhcmRlZXN5LCBOLjwvYXV0aG9yPjxhdXRob3I+V2Vpc3NsZWRlciwgUi48L2F1dGhvcj48YXV0
aG9yPk1haG1vb2QsIFUuPC9hdXRob3I+PC9hdXRob3JzPjwvY29udHJpYnV0b3JzPjx0aXRsZXM+
PHRpdGxlPkluIHZpdm8gcXVhbnRpdGF0aXZlIG1pY3JvdmFzY3VsYXR1cmUgcGhlbm90eXBlIGlt
YWdpbmcgb2YgaGVhbHRoeSBhbmQgbWFsaWduYW50IHRpc3N1ZXMgdXNpbmcgYSBmaWJlci1vcHRp
YyBjb25mb2NhbCBsYXNlciBtaWNyb3Byb2JlPC90aXRsZT48c2Vjb25kYXJ5LXRpdGxlPlRyYW5z
bCBPbmNvbDwvc2Vjb25kYXJ5LXRpdGxlPjwvdGl0bGVzPjxwZXJpb2RpY2FsPjxmdWxsLXRpdGxl
PlRyYW5zbCBPbmNvbDwvZnVsbC10aXRsZT48L3BlcmlvZGljYWw+PHBhZ2VzPjg0LTk0PC9wYWdl
cz48dm9sdW1lPjE8L3ZvbHVtZT48bnVtYmVyPjI8L251bWJlcj48ZWRpdGlvbj4yMDA4LzA3LzE4
PC9lZGl0aW9uPjxkYXRlcz48eWVhcj4yMDA4PC95ZWFyPjwvZGF0ZXM+PGlzYm4+MTkzNi01MjMz
IChFbGVjdHJvbmljKSAxOTM2LTUyMzMgKExpbmtpbmcpPC9pc2JuPjx1cmxzPjxyZWxhdGVkLXVy
bHM+PHVybD5odHRwOi8vd3d3Lm5jYmkubmxtLm5paC5nb3YvZW50cmV6L3F1ZXJ5LmZjZ2k/Y21k
PVJldHJpZXZlJmFtcDtkYj1QdWJNZWQmYW1wO2RvcHQ9Q2l0YXRpb24mYW1wO2xpc3RfdWlkcz0x
ODYzMzQ1NjwvdXJsPjwvcmVsYXRlZC11cmxzPjwvdXJscz48bGFuZ3VhZ2U+ZW5nPC9sYW5ndWFn
ZT48L3JlY29yZD48L0NpdGU+PENpdGU+PEF1dGhvcj5Gb250LUJ1cmdhZGE8L0F1dGhvcj48WWVh
cj4yMDE1PC9ZZWFyPjxSZWNOdW0+Njk3MDwvUmVjTnVtPjxyZWNvcmQ+PHJlYy1udW1iZXI+Njk3
MDwvcmVjLW51bWJlcj48Zm9yZWlnbi1rZXlzPjxrZXkgYXBwPSJFTiIgZGItaWQ9ImQwMjBkcDl0
OXMyNWRkZWRkZHB2d3hmaXJlMGE1ZTB2d3Y5MCIgdGltZXN0YW1wPSIxNTU0Mzc0MTQ0Ij42OTcw
PC9rZXk+PC9mb3JlaWduLWtleXM+PHJlZi10eXBlIG5hbWU9IkpvdXJuYWwgQXJ0aWNsZSI+MTc8
L3JlZi10eXBlPjxjb250cmlidXRvcnM+PGF1dGhvcnM+PGF1dGhvcj5Gb250LUJ1cmdhZGEsIEou
PC9hdXRob3I+PGF1dGhvcj5TaGFsYXBvdXIsIFMuPC9hdXRob3I+PGF1dGhvcj5SYW1hc3dhbXks
IFMuPC9hdXRob3I+PGF1dGhvcj5Ic3VlaCwgQi48L2F1dGhvcj48YXV0aG9yPlJvc3NlbGwsIEQu
PC9hdXRob3I+PGF1dGhvcj5VbWVtdXJhLCBBLjwvYXV0aG9yPjxhdXRob3I+VGFuaWd1Y2hpLCBL
LjwvYXV0aG9yPjxhdXRob3I+TmFrYWdhd2EsIEguPC9hdXRob3I+PGF1dGhvcj5WYWxhc2VrLCBN
LiBBLjwvYXV0aG9yPjxhdXRob3I+WWUsIEwuPC9hdXRob3I+PGF1dGhvcj5Lb3BwLCBKLiBMLjwv
YXV0aG9yPjxhdXRob3I+U2FuZGVyLCBNLjwvYXV0aG9yPjxhdXRob3I+Q2FydGVyLCBILjwvYXV0
aG9yPjxhdXRob3I+RGVpc3Nlcm90aCwgSy48L2F1dGhvcj48YXV0aG9yPlZlcm1hLCBJLiBNLjwv
YXV0aG9yPjxhdXRob3I+S2FyaW4sIE0uPC9hdXRob3I+PC9hdXRob3JzPjwvY29udHJpYnV0b3Jz
Pjx0aXRsZXM+PHRpdGxlPkh5YnJpZCBQZXJpcG9ydGFsIEhlcGF0b2N5dGVzIFJlZ2VuZXJhdGUg
dGhlIEluanVyZWQgTGl2ZXIgd2l0aG91dCBHaXZpbmcgUmlzZSB0byBDYW5jZXI8L3RpdGxlPjxz
ZWNvbmRhcnktdGl0bGU+Q2VsbDwvc2Vjb25kYXJ5LXRpdGxlPjwvdGl0bGVzPjxwZXJpb2RpY2Fs
PjxmdWxsLXRpdGxlPkNlbGw8L2Z1bGwtdGl0bGU+PC9wZXJpb2RpY2FsPjxwYWdlcz43NjYtNzc5
PC9wYWdlcz48dm9sdW1lPjE2Mjwvdm9sdW1lPjxudW1iZXI+NDwvbnVtYmVyPjxlZGl0aW9uPjIw
MTUvMDgvMTY8L2VkaXRpb24+PGRhdGVzPjx5ZWFyPjIwMTU8L3llYXI+PC9kYXRlcz48aXNibj4x
MDk3LTQxNzIgKEVsZWN0cm9uaWMpIDAwOTItODY3NCAoTGlua2luZyk8L2lzYm4+PHVybHM+PHJl
bGF0ZWQtdXJscz48dXJsPmh0dHA6Ly93d3cubmNiaS5ubG0ubmloLmdvdi9lbnRyZXovcXVlcnku
ZmNnaT9jbWQ9UmV0cmlldmUmYW1wO2RiPVB1Yk1lZCZhbXA7ZG9wdD1DaXRhdGlvbiZhbXA7bGlz
dF91aWRzPTI2Mjc2NjMxPC91cmw+PC9yZWxhdGVkLXVybHM+PC91cmxzPjxlbGVjdHJvbmljLXJl
c291cmNlLW51bT5TMDA5Mi04Njc0KDE1KTAwOTAzLTQgW3BpaV0gMTAuMTAxNi9qLmNlbGwuMjAx
NS4wNy4wMjYmI3hEOzEwLjEwMTYvai5jZWxsLjIwMTUuMDcuMDI2LjwvZWxlY3Ryb25pYy1yZXNv
dXJjZS1udW0+PGxhbmd1YWdlPmVuZzwvbGFuZ3VhZ2U+PC9yZWNvcmQ+PC9DaXRlPjxDaXRlPjxB
dXRob3I+V2FuZzwvQXV0aG9yPjxZZWFyPjIwMTU8L1llYXI+PFJlY051bT4zNDU8L1JlY051bT48
cmVjb3JkPjxyZWMtbnVtYmVyPjM0NTwvcmVjLW51bWJlcj48Zm9yZWlnbi1rZXlzPjxrZXkgYXBw
PSJFTiIgZGItaWQ9ImQwMjBkcDl0OXMyNWRkZWRkZHB2d3hmaXJlMGE1ZTB2d3Y5MCIgdGltZXN0
YW1wPSIxNTU0MzczOTk1Ij4zNDU8L2tleT48L2ZvcmVpZ24ta2V5cz48cmVmLXR5cGUgbmFtZT0i
Sm91cm5hbCBBcnRpY2xlIj4xNzwvcmVmLXR5cGU+PGNvbnRyaWJ1dG9ycz48YXV0aG9ycz48YXV0
aG9yPldhbmcsIEIuPC9hdXRob3I+PGF1dGhvcj5aaGFvLCBMLjwvYXV0aG9yPjxhdXRob3I+Rmlz
aCwgTS48L2F1dGhvcj48YXV0aG9yPkxvZ2FuLCBDLiBZLjwvYXV0aG9yPjxhdXRob3I+TnVzc2Us
IFIuPC9hdXRob3I+PC9hdXRob3JzPjwvY29udHJpYnV0b3JzPjx0aXRsZXM+PHRpdGxlPlNlbGYt
cmVuZXdpbmcgZGlwbG9pZCBBeGluMigrKSBjZWxscyBmdWVsIGhvbWVvc3RhdGljIHJlbmV3YWwg
b2YgdGhlIGxpdmVyPC90aXRsZT48c2Vjb25kYXJ5LXRpdGxlPk5hdHVyZTwvc2Vjb25kYXJ5LXRp
dGxlPjwvdGl0bGVzPjxwZXJpb2RpY2FsPjxmdWxsLXRpdGxlPk5hdHVyZTwvZnVsbC10aXRsZT48
L3BlcmlvZGljYWw+PHBhZ2VzPjE4MC0xODU8L3BhZ2VzPjx2b2x1bWU+NTI0PC92b2x1bWU+PG51
bWJlcj43NTY0PC9udW1iZXI+PGVkaXRpb24+MjAxNS8wOC8wODwvZWRpdGlvbj48ZGF0ZXM+PHll
YXI+MjAxNTwveWVhcj48L2RhdGVzPjxpc2JuPjE0NzYtNDY4NyAoRWxlY3Ryb25pYykgMDAyOC0w
ODM2IChMaW5raW5nKTwvaXNibj48dXJscz48cmVsYXRlZC11cmxzPjx1cmw+aHR0cDovL3d3dy5u
Y2JpLm5sbS5uaWguZ292L2VudHJlei9xdWVyeS5mY2dpP2NtZD1SZXRyaWV2ZSZhbXA7ZGI9UHVi
TWVkJmFtcDtkb3B0PUNpdGF0aW9uJmFtcDtsaXN0X3VpZHM9MjYyNDUzNzU8L3VybD48L3JlbGF0
ZWQtdXJscz48L3VybHM+PGVsZWN0cm9uaWMtcmVzb3VyY2UtbnVtPm5hdHVyZTE0ODYzIFtwaWld
IDEwLjEwMzgvbmF0dXJlMTQ4NjMmI3hEOzEwLjEwMzgvbmF0dXJlMTQ4NjMuIEVwdWIgMjAxNSBB
dWcgNS48L2VsZWN0cm9uaWMtcmVzb3VyY2UtbnVtPjxsYW5ndWFnZT5lbmc8L2xhbmd1YWdlPjwv
cmVjb3JkPjwvQ2l0ZT48L0VuZE5vdGU+AG==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[19-21]</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Among these features, regenerative capacity has been consistently addressed in an attempt to elucidate how liver homeostasis is maintained and predict and enhance liver response to injury.</w:t>
      </w:r>
      <w:r w:rsidR="003B2121">
        <w:rPr>
          <w:rFonts w:ascii="Times New Roman" w:hAnsi="Times New Roman" w:cs="Times New Roman"/>
        </w:rPr>
        <w:t xml:space="preserve"> </w:t>
      </w:r>
      <w:r w:rsidR="00F85C10">
        <w:rPr>
          <w:rFonts w:ascii="Times New Roman" w:hAnsi="Times New Roman" w:cs="Times New Roman"/>
        </w:rPr>
        <w:t>Hepatocytes of zone III have been proposed to be the facultative stem cell pool implicated in liver regeneration</w:t>
      </w:r>
      <w:r w:rsidR="00393578">
        <w:rPr>
          <w:rFonts w:ascii="Times New Roman" w:hAnsi="Times New Roman" w:cs="Times New Roman"/>
        </w:rPr>
        <w:t xml:space="preserve"> </w:t>
      </w:r>
      <w:r w:rsidR="00393578">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&lt;EndNote&gt;&lt;Cite&gt;&lt;Author&gt;Wang&lt;/Author&gt;&lt;Year&gt;2015&lt;/Year&gt;&lt;RecNum&gt;345&lt;/RecNum&gt;&lt;DisplayText&gt;[21]&lt;/DisplayText&gt;&lt;record&gt;&lt;rec-number&gt;345&lt;/rec-number&gt;&lt;foreign-keys&gt;&lt;key app="EN" db-id="d020dp9t9s25ddedddpvwxfire0a5e0vwv90" timestamp="1554373995"&gt;345&lt;/key&gt;&lt;/foreign-keys&gt;&lt;ref-type name="Journal Article"&gt;17&lt;/ref-type&gt;&lt;contributors&gt;&lt;authors&gt;&lt;author&gt;Wang, B.&lt;/author&gt;&lt;author&gt;Zhao, L.&lt;/author&gt;&lt;author&gt;Fish, M.&lt;/author&gt;&lt;author&gt;Logan, C. Y.&lt;/author&gt;&lt;author&gt;Nusse, R.&lt;/author&gt;&lt;/authors&gt;&lt;/contributors&gt;&lt;titles&gt;&lt;title&gt;Self-renewing diploid Axin2(+) cells fuel homeostatic renewal of the liver&lt;/title&gt;&lt;secondary-title&gt;Nature&lt;/secondary-title&gt;&lt;/titles&gt;&lt;periodical&gt;&lt;full-title&gt;Nature&lt;/full-title&gt;&lt;/periodical&gt;&lt;pages&gt;180-185&lt;/pages&gt;&lt;volume&gt;524&lt;/volume&gt;&lt;number&gt;7564&lt;/number&gt;&lt;edition&gt;2015/08/08&lt;/edition&gt;&lt;dates&gt;&lt;year&gt;2015&lt;/year&gt;&lt;/dates&gt;&lt;isbn&gt;1476-4687 (Electronic) 0028-0836 (Linking)&lt;/isbn&gt;&lt;urls&gt;&lt;related-urls&gt;&lt;url&gt;http://www.ncbi.nlm.nih.gov/entrez/query.fcgi?cmd=Retrieve&amp;amp;db=PubMed&amp;amp;dopt=Citation&amp;amp;list_uids=26245375&lt;/url&gt;&lt;/related-urls&gt;&lt;/urls&gt;&lt;electronic-resource-num&gt;nature14863 [pii] 10.1038/nature14863&amp;#xD;10.1038/nature14863. Epub 2015 Aug 5.&lt;/electronic-resource-num&gt;&lt;language&gt;eng&lt;/language&gt;&lt;/record&gt;&lt;/Cite&gt;&lt;/EndNote&gt;</w:instrText>
      </w:r>
      <w:r w:rsidR="00393578">
        <w:rPr>
          <w:rFonts w:ascii="Times New Roman" w:hAnsi="Times New Roman" w:cs="Times New Roman"/>
        </w:rPr>
        <w:fldChar w:fldCharType="separate"/>
      </w:r>
      <w:r w:rsidR="00F6513D">
        <w:rPr>
          <w:rFonts w:ascii="Times New Roman" w:hAnsi="Times New Roman" w:cs="Times New Roman"/>
          <w:noProof/>
        </w:rPr>
        <w:t>[21]</w:t>
      </w:r>
      <w:r w:rsidR="00393578">
        <w:rPr>
          <w:rFonts w:ascii="Times New Roman" w:hAnsi="Times New Roman" w:cs="Times New Roman"/>
        </w:rPr>
        <w:fldChar w:fldCharType="end"/>
      </w:r>
      <w:r w:rsidR="00F85C10">
        <w:rPr>
          <w:rFonts w:ascii="Times New Roman" w:hAnsi="Times New Roman" w:cs="Times New Roman"/>
        </w:rPr>
        <w:t xml:space="preserve">, </w:t>
      </w:r>
      <w:r w:rsidR="00F85C10">
        <w:rPr>
          <w:rFonts w:ascii="Times New Roman" w:hAnsi="Times New Roman" w:cs="Times New Roman"/>
        </w:rPr>
        <w:lastRenderedPageBreak/>
        <w:t>although this concept has been recently challenged</w:t>
      </w:r>
      <w:r w:rsidR="00864AC5">
        <w:rPr>
          <w:rFonts w:ascii="Times New Roman" w:hAnsi="Times New Roman" w:cs="Times New Roman"/>
        </w:rPr>
        <w:t xml:space="preserve"> </w:t>
      </w:r>
      <w:r w:rsidR="00393578">
        <w:rPr>
          <w:rFonts w:ascii="Times New Roman" w:hAnsi="Times New Roman" w:cs="Times New Roman"/>
        </w:rPr>
        <w:t xml:space="preserve"> </w:t>
      </w:r>
      <w:r w:rsidR="00393578">
        <w:rPr>
          <w:rFonts w:ascii="Times New Roman" w:hAnsi="Times New Roman" w:cs="Times New Roman"/>
        </w:rPr>
        <w:fldChar w:fldCharType="begin">
          <w:fldData xml:space="preserve">PEVuZE5vdGU+PENpdGU+PEF1dGhvcj5DaGVuPC9BdXRob3I+PFllYXI+MjAyMDwvWWVhcj48UmVj
TnVtPjcyMTE8L1JlY051bT48RGlzcGxheVRleHQ+WzIyLTI0XTwvRGlzcGxheVRleHQ+PHJlY29y
ZD48cmVjLW51bWJlcj43MjExPC9yZWMtbnVtYmVyPjxmb3JlaWduLWtleXM+PGtleSBhcHA9IkVO
IiBkYi1pZD0iZDAyMGRwOXQ5czI1ZGRlZGRkcHZ3eGZpcmUwYTVlMHZ3djkwIiB0aW1lc3RhbXA9
IjE1ODY3NzcwMjQiPjcyMTE8L2tleT48L2ZvcmVpZ24ta2V5cz48cmVmLXR5cGUgbmFtZT0iSm91
cm5hbCBBcnRpY2xlIj4xNzwvcmVmLXR5cGU+PGNvbnRyaWJ1dG9ycz48YXV0aG9ycz48YXV0aG9y
PkNoZW4sIEYuPC9hdXRob3I+PGF1dGhvcj5KaW1lbmV6LCBSLiBKLjwvYXV0aG9yPjxhdXRob3I+
U2hhcm1hLCBLLjwvYXV0aG9yPjxhdXRob3I+THV1LCBILiBZLjwvYXV0aG9yPjxhdXRob3I+SHN1
LCBCLiBZLjwvYXV0aG9yPjxhdXRob3I+UmF2aW5kcmFuYXRoYW4sIEEuPC9hdXRob3I+PGF1dGhv
cj5TdG9ociwgQi4gQS48L2F1dGhvcj48YXV0aG9yPldpbGxlbmJyaW5nLCBILjwvYXV0aG9yPjwv
YXV0aG9ycz48L2NvbnRyaWJ1dG9ycz48YXV0aC1hZGRyZXNzPkVsaSBhbmQgRWR5dGhlIEJyb2Fk
IENlbnRlciBvZiBSZWdlbmVyYXRpb24gTWVkaWNpbmUgYW5kIFN0ZW0gQ2VsbCBSZXNlYXJjaCwg
VW5pdmVyc2l0eSBvZiBDYWxpZm9ybmlhLCBTYW4gRnJhbmNpc2NvLCBTYW4gRnJhbmNpc2NvLCBD
QSA5NDE0MywgVVNBLiBFbGVjdHJvbmljIGFkZHJlc3M6IGZlbmcuY2hlbkB1Y3NmLmVkdS4mI3hE
O0VsaSBhbmQgRWR5dGhlIEJyb2FkIENlbnRlciBvZiBSZWdlbmVyYXRpb24gTWVkaWNpbmUgYW5k
IFN0ZW0gQ2VsbCBSZXNlYXJjaCwgVW5pdmVyc2l0eSBvZiBDYWxpZm9ybmlhLCBTYW4gRnJhbmNp
c2NvLCBTYW4gRnJhbmNpc2NvLCBDQSA5NDE0MywgVVNBLiYjeEQ7RWxpIGFuZCBFZHl0aGUgQnJv
YWQgQ2VudGVyIG9mIFJlZ2VuZXJhdGlvbiBNZWRpY2luZSBhbmQgU3RlbSBDZWxsIFJlc2VhcmNo
LCBVbml2ZXJzaXR5IG9mIENhbGlmb3JuaWEsIFNhbiBGcmFuY2lzY28sIFNhbiBGcmFuY2lzY28s
IENBIDk0MTQzLCBVU0E7IENvbGxlZ2Ugb2YgQXJ0cyBhbmQgU2NpZW5jZXMsIFVuaXZlcnNpdHkg
b2YgU2FuIEZyYW5jaXNjbywgU2FuIEZyYW5jaXNjbywgQ0EgOTQxMTcsIFVTQS4mI3hEO0VsaSBh
bmQgRWR5dGhlIEJyb2FkIENlbnRlciBvZiBSZWdlbmVyYXRpb24gTWVkaWNpbmUgYW5kIFN0ZW0g
Q2VsbCBSZXNlYXJjaCwgVW5pdmVyc2l0eSBvZiBDYWxpZm9ybmlhLCBTYW4gRnJhbmNpc2NvLCBT
YW4gRnJhbmNpc2NvLCBDQSA5NDE0MywgVVNBOyBEaXZpc2lvbiBvZiBHZW5lcmFsIFN1cmdlcnks
IERlcGFydG1lbnQgb2YgU3VyZ2VyeSwgVW5pdmVyc2l0eSBvZiBDYWxpZm9ybmlhLCBTYW4gRnJh
bmNpc2NvLCBTYW4gRnJhbmNpc2NvLCBDQSA5NDE0MywgVVNBLiYjeEQ7RWxpIGFuZCBFZHl0aGUg
QnJvYWQgQ2VudGVyIG9mIFJlZ2VuZXJhdGlvbiBNZWRpY2luZSBhbmQgU3RlbSBDZWxsIFJlc2Vh
cmNoLCBVbml2ZXJzaXR5IG9mIENhbGlmb3JuaWEsIFNhbiBGcmFuY2lzY28sIFNhbiBGcmFuY2lz
Y28sIENBIDk0MTQzLCBVU0E7IEJpb21lZGljYWwgU2NpZW5jZXMgR3JhZHVhdGUgUHJvZ3JhbSwg
VW5pdmVyc2l0eSBvZiBDYWxpZm9ybmlhLCBTYW4gRnJhbmNpc2NvLCBTYW4gRnJhbmNpc2NvLCBD
QSA5NDE0MywgVVNBLiYjeEQ7RGl2aXNpb24gb2YgU3VyZ2ljYWwgUGF0aG9sb2d5LCBEZXBhcnRt
ZW50IG9mIFBhdGhvbG9neSwgVW5pdmVyc2l0eSBvZiBDYWxpZm9ybmlhLCBTYW4gRnJhbmNpc2Nv
LCBTYW4gRnJhbmNpc2NvLCBDQSA5NDE0MywgVVNBLiYjeEQ7RWxpIGFuZCBFZHl0aGUgQnJvYWQg
Q2VudGVyIG9mIFJlZ2VuZXJhdGlvbiBNZWRpY2luZSBhbmQgU3RlbSBDZWxsIFJlc2VhcmNoLCBV
bml2ZXJzaXR5IG9mIENhbGlmb3JuaWEsIFNhbiBGcmFuY2lzY28sIFNhbiBGcmFuY2lzY28sIENB
IDk0MTQzLCBVU0E7IERpdmlzaW9uIG9mIFRyYW5zcGxhbnQgU3VyZ2VyeSwgRGVwYXJ0bWVudCBv
ZiBTdXJnZXJ5LCBVbml2ZXJzaXR5IG9mIENhbGlmb3JuaWEsIFNhbiBGcmFuY2lzY28sIFNhbiBG
cmFuY2lzY28sIENBIDk0MTQzLCBVU0E7IExpdmVyIENlbnRlciwgVW5pdmVyc2l0eSBvZiBDYWxp
Zm9ybmlhLCBTYW4gRnJhbmNpc2NvLCBTYW4gRnJhbmNpc2NvLCBDQSA5NDE0MywgVVNBLiBFbGVj
dHJvbmljIGFkZHJlc3M6IGhvbGdlci53aWxsZW5icmluZ0B1Y3NmLmVkdS48L2F1dGgtYWRkcmVz
cz48dGl0bGVzPjx0aXRsZT5Ccm9hZCBEaXN0cmlidXRpb24gb2YgSGVwYXRvY3l0ZSBQcm9saWZl
cmF0aW9uIGluIExpdmVyIEhvbWVvc3Rhc2lzIGFuZCBSZWdlbmVyYXRpb248L3RpdGxlPjxzZWNv
bmRhcnktdGl0bGU+Q2VsbCBTdGVtIENlbGw8L3NlY29uZGFyeS10aXRsZT48L3RpdGxlcz48cGVy
aW9kaWNhbD48ZnVsbC10aXRsZT5DZWxsIFN0ZW0gQ2VsbDwvZnVsbC10aXRsZT48L3BlcmlvZGlj
YWw+PHBhZ2VzPjI3LTMzIGU0PC9wYWdlcz48dm9sdW1lPjI2PC92b2x1bWU+PG51bWJlcj4xPC9u
dW1iZXI+PGVkaXRpb24+MjAxOS8xMi8yNDwvZWRpdGlvbj48a2V5d29yZHM+PGtleXdvcmQ+Y2xv
bmFsIGV4cGFuc2lvbjwva2V5d29yZD48a2V5d29yZD5oZXBhdG9jeXRlPC9rZXl3b3JkPjxrZXl3
b3JkPmhvbWVvc3Rhc2lzPC9rZXl3b3JkPjxrZXl3b3JkPmxpbmVhZ2UgdHJhY2luZzwva2V5d29y
ZD48a2V5d29yZD5saXZlcjwva2V5d29yZD48a2V5d29yZD5saXZlciByZWdlbmVyYXRpb248L2tl
eXdvcmQ+PGtleXdvcmQ+bGl2ZXIgc3RlbSBjZWxsczwva2V5d29yZD48a2V5d29yZD5saXZlciB6
b25hdGlvbjwva2V5d29yZD48a2V5d29yZD5wbG9pZHk8L2tleXdvcmQ+PGtleXdvcmQ+cmVnZW5l
cmF0aW9uPC9rZXl3b3JkPjwva2V5d29yZHM+PGRhdGVzPjx5ZWFyPjIwMjA8L3llYXI+PHB1Yi1k
YXRlcz48ZGF0ZT5KYW4gMjwvZGF0ZT48L3B1Yi1kYXRlcz48L2RhdGVzPjxpc2JuPjE4NzUtOTc3
NyAoRWxlY3Ryb25pYykmI3hEOzE4NzUtOTc3NyAoTGlua2luZyk8L2lzYm4+PGFjY2Vzc2lvbi1u
dW0+MzE4NjYyMjM8L2FjY2Vzc2lvbi1udW0+PHVybHM+PHJlbGF0ZWQtdXJscz48dXJsPmh0dHBz
Oi8vd3d3Lm5jYmkubmxtLm5paC5nb3YvcHVibWVkLzMxODY2MjIzPC91cmw+PC9yZWxhdGVkLXVy
bHM+PC91cmxzPjxlbGVjdHJvbmljLXJlc291cmNlLW51bT4xMC4xMDE2L2ouc3RlbS4yMDE5LjEx
LjAwMTwvZWxlY3Ryb25pYy1yZXNvdXJjZS1udW0+PC9yZWNvcmQ+PC9DaXRlPjxDaXRlPjxBdXRo
b3I+U3VuPC9BdXRob3I+PFllYXI+MjAyMDwvWWVhcj48UmVjTnVtPjcyMTI8L1JlY051bT48cmVj
b3JkPjxyZWMtbnVtYmVyPjcyMTI8L3JlYy1udW1iZXI+PGZvcmVpZ24ta2V5cz48a2V5IGFwcD0i
RU4iIGRiLWlkPSJkMDIwZHA5dDlzMjVkZGVkZGRwdnd4ZmlyZTBhNWUwdnd2OTAiIHRpbWVzdGFt
cD0iMTU4Njc3NzUzNCI+NzIxMjwva2V5PjwvZm9yZWlnbi1rZXlzPjxyZWYtdHlwZSBuYW1lPSJK
b3VybmFsIEFydGljbGUiPjE3PC9yZWYtdHlwZT48Y29udHJpYnV0b3JzPjxhdXRob3JzPjxhdXRo
b3I+U3VuLCBULjwvYXV0aG9yPjxhdXRob3I+UGlraW9sZWssIE0uPC9hdXRob3I+PGF1dGhvcj5P
cnNpbmksIFYuPC9hdXRob3I+PGF1dGhvcj5CZXJnbGluZywgUy48L2F1dGhvcj48YXV0aG9yPkhv
bHdlcmRhLCBTLjwvYXV0aG9yPjxhdXRob3I+TW9yZWxsaSwgTC48L2F1dGhvcj48YXV0aG9yPkhv
cHBlLCBQLiBTLjwvYXV0aG9yPjxhdXRob3I+UGxhbmFzLVBheiwgTC48L2F1dGhvcj48YXV0aG9y
PllhbmcsIFkuPC9hdXRob3I+PGF1dGhvcj5SdWZmbmVyLCBILjwvYXV0aG9yPjxhdXRob3I+Qm91
d21lZXN0ZXIsIFQuPC9hdXRob3I+PGF1dGhvcj5Mb2htYW5uLCBGLjwvYXV0aG9yPjxhdXRob3I+
VGVycmFjY2lhbm8sIEwuIE0uPC9hdXRob3I+PGF1dGhvcj5Sb21hLCBHLjwvYXV0aG9yPjxhdXRo
b3I+Q29uZywgRi48L2F1dGhvcj48YXV0aG9yPlRjaG9yeiwgSi4gUy48L2F1dGhvcj48L2F1dGhv
cnM+PC9jb250cmlidXRvcnM+PGF1dGgtYWRkcmVzcz5Ob3ZhcnRpcyBJbnN0aXR1dGVzIGZvciBC
aW9NZWRpY2FsIFJlc2VhcmNoLCBOb3ZhcnRpcyBQaGFybWEgQUcsIEJhc2VsLCBTd2l0emVybGFu
ZC4mI3hEO05vdmFydGlzIEluc3RpdHV0ZXMgZm9yIEJpb01lZGljYWwgUmVzZWFyY2gsIE5vdmFy
dGlzIFBoYXJtYSBBRywgQ2FtYnJpZGdlLCBNQSwgVVNBLiYjeEQ7SW5zdGl0dXRlIGZvciBQYXRo
b2xvZ3ksIFVuaXZlcnNpdHkgSG9zcGl0YWwgQmFzZWwsIEJhc2VsLCBTd2l0emVybGFuZC4mI3hE
O05vdmFydGlzIEluc3RpdHV0ZXMgZm9yIEJpb01lZGljYWwgUmVzZWFyY2gsIE5vdmFydGlzIFBo
YXJtYSBBRywgQmFzZWwsIFN3aXR6ZXJsYW5kLiBFbGVjdHJvbmljIGFkZHJlc3M6IGphbi50Y2hv
cnpAbm92YXJ0aXMuY29tLjwvYXV0aC1hZGRyZXNzPjx0aXRsZXM+PHRpdGxlPkFYSU4yKCspIFBl
cmljZW50cmFsIEhlcGF0b2N5dGVzIEhhdmUgTGltaXRlZCBDb250cmlidXRpb25zIHRvIExpdmVy
IEhvbWVvc3Rhc2lzIGFuZCBSZWdlbmVyYXRpb248L3RpdGxlPjxzZWNvbmRhcnktdGl0bGU+Q2Vs
bCBTdGVtIENlbGw8L3NlY29uZGFyeS10aXRsZT48L3RpdGxlcz48cGVyaW9kaWNhbD48ZnVsbC10
aXRsZT5DZWxsIFN0ZW0gQ2VsbDwvZnVsbC10aXRsZT48L3BlcmlvZGljYWw+PHBhZ2VzPjk3LTEw
NyBlNjwvcGFnZXM+PHZvbHVtZT4yNjwvdm9sdW1lPjxudW1iZXI+MTwvbnVtYmVyPjxlZGl0aW9u
PjIwMTkvMTIvMjQ8L2VkaXRpb24+PGtleXdvcmRzPjxrZXl3b3JkPkF4aW4yPC9rZXl3b3JkPjxr
ZXl3b3JkPkxncjU8L2tleXdvcmQ+PGtleXdvcmQ+V250IHNpZ25hbGluZzwva2V5d29yZD48a2V5
d29yZD5saXZlciBob21lb3N0YXNpczwva2V5d29yZD48a2V5d29yZD5saXZlciBpbmp1cnk8L2tl
eXdvcmQ+PGtleXdvcmQ+bGl2ZXIgcmVnZW5lcmF0aW9uPC9rZXl3b3JkPjxrZXl3b3JkPmxpdmVy
IHN0ZW0gY2VsbDwva2V5d29yZD48a2V5d29yZD5tZXRhYm9saWMgem9uYXRpb248L2tleXdvcmQ+
PGtleXdvcmQ+cGVyaWNlbnRyYWwgaGVwYXRvY3l0ZSBuaWNoZTwva2V5d29yZD48L2tleXdvcmRz
PjxkYXRlcz48eWVhcj4yMDIwPC95ZWFyPjxwdWItZGF0ZXM+PGRhdGU+SmFuIDI8L2RhdGU+PC9w
dWItZGF0ZXM+PC9kYXRlcz48aXNibj4xODc1LTk3NzcgKEVsZWN0cm9uaWMpJiN4RDsxODc1LTk3
NzcgKExpbmtpbmcpPC9pc2JuPjxhY2Nlc3Npb24tbnVtPjMxODY2MjI0PC9hY2Nlc3Npb24tbnVt
Pjx1cmxzPjxyZWxhdGVkLXVybHM+PHVybD5odHRwczovL3d3dy5uY2JpLm5sbS5uaWguZ292L3B1
Ym1lZC8zMTg2NjIyNDwvdXJsPjwvcmVsYXRlZC11cmxzPjwvdXJscz48ZWxlY3Ryb25pYy1yZXNv
dXJjZS1udW0+MTAuMTAxNi9qLnN0ZW0uMjAxOS4xMC4wMTE8L2VsZWN0cm9uaWMtcmVzb3VyY2Ut
bnVtPjwvcmVjb3JkPjwvQ2l0ZT48Q2l0ZT48QXV0aG9yPk1hdHN1bW90bzwvQXV0aG9yPjxZZWFy
PjIwMjA8L1llYXI+PFJlY051bT43MjEzPC9SZWNOdW0+PHJlY29yZD48cmVjLW51bWJlcj43MjEz
PC9yZWMtbnVtYmVyPjxmb3JlaWduLWtleXM+PGtleSBhcHA9IkVOIiBkYi1pZD0iZDAyMGRwOXQ5
czI1ZGRlZGRkcHZ3eGZpcmUwYTVlMHZ3djkwIiB0aW1lc3RhbXA9IjE1ODY3Nzc1NTEiPjcyMTM8
L2tleT48L2ZvcmVpZ24ta2V5cz48cmVmLXR5cGUgbmFtZT0iSm91cm5hbCBBcnRpY2xlIj4xNzwv
cmVmLXR5cGU+PGNvbnRyaWJ1dG9ycz48YXV0aG9ycz48YXV0aG9yPk1hdHN1bW90bywgVC48L2F1
dGhvcj48YXV0aG9yPldha2VmaWVsZCwgTC48L2F1dGhvcj48YXV0aG9yPlRhcmxvdywgQi4gRC48
L2F1dGhvcj48YXV0aG9yPkdyb21wZSwgTS48L2F1dGhvcj48L2F1dGhvcnM+PC9jb250cmlidXRv
cnM+PGF1dGgtYWRkcmVzcz5EZXBhcnRtZW50IG9mIFBlZGlhdHJpY3MsIE9yZWdvbiBIZWFsdGgg
YW5kIFNjaWVuY2UgVW5pdmVyc2l0eSwgUG9ydGxhbmQsIE9SIDk3MjM5LCBVU0E7IEphcGFuIFNv
Y2lldHkgZm9yIHRoZSBQcm9tb3Rpb24gb2YgU2NpZW5jZSwgQ2hpeW9kYS1rdSwgVG9reW8gMTAy
LTAwODMsIEphcGFuLiYjeEQ7RGVwYXJ0bWVudCBvZiBQZWRpYXRyaWNzLCBPcmVnb24gSGVhbHRo
IGFuZCBTY2llbmNlIFVuaXZlcnNpdHksIFBvcnRsYW5kLCBPUiA5NzIzOSwgVVNBLiYjeEQ7R2Fz
dHJvZW50ZXJvbG9neSBhbmQgSGVwYXRvbG9neSwgU3RhbmZvcmQgVW5pdmVyc2l0eSwgU3RhbmZv
cmQsIENBIDk0MzA1LCBVU0EuJiN4RDtEZXBhcnRtZW50IG9mIFBlZGlhdHJpY3MsIE9yZWdvbiBI
ZWFsdGggYW5kIFNjaWVuY2UgVW5pdmVyc2l0eSwgUG9ydGxhbmQsIE9SIDk3MjM5LCBVU0EuIEVs
ZWN0cm9uaWMgYWRkcmVzczogZ3JvbXBlbUBvaHN1LmVkdS48L2F1dGgtYWRkcmVzcz48dGl0bGVz
Pjx0aXRsZT5JbiBWaXZvIExpbmVhZ2UgVHJhY2luZyBvZiBQb2x5cGxvaWQgSGVwYXRvY3l0ZXMg
UmV2ZWFscyBFeHRlbnNpdmUgUHJvbGlmZXJhdGlvbiBkdXJpbmcgTGl2ZXIgUmVnZW5lcmF0aW9u
PC90aXRsZT48c2Vjb25kYXJ5LXRpdGxlPkNlbGwgU3RlbSBDZWxsPC9zZWNvbmRhcnktdGl0bGU+
PC90aXRsZXM+PHBlcmlvZGljYWw+PGZ1bGwtdGl0bGU+Q2VsbCBTdGVtIENlbGw8L2Z1bGwtdGl0
bGU+PC9wZXJpb2RpY2FsPjxwYWdlcz4zNC00NyBlMzwvcGFnZXM+PHZvbHVtZT4yNjwvdm9sdW1l
PjxudW1iZXI+MTwvbnVtYmVyPjxlZGl0aW9uPjIwMTkvMTIvMjQ8L2VkaXRpb24+PGtleXdvcmRz
PjxrZXl3b3JkPmhlcGF0b2N5dGU8L2tleXdvcmQ+PGtleXdvcmQ+bGluZWFnZSB0cmFjaW5nPC9r
ZXl3b3JkPjxrZXl3b3JkPnBsb2lkeSBjb252ZXlvcjwva2V5d29yZD48a2V5d29yZD5wbG9pZHkg
cmVkdWN0aW9uPC9rZXl3b3JkPjxrZXl3b3JkPnBvbHlwbG9pZHk8L2tleXdvcmQ+PC9rZXl3b3Jk
cz48ZGF0ZXM+PHllYXI+MjAyMDwveWVhcj48cHViLWRhdGVzPjxkYXRlPkphbiAyPC9kYXRlPjwv
cHViLWRhdGVzPjwvZGF0ZXM+PGlzYm4+MTg3NS05Nzc3IChFbGVjdHJvbmljKSYjeEQ7MTg3NS05
Nzc3IChMaW5raW5nKTwvaXNibj48YWNjZXNzaW9uLW51bT4zMTg2NjIyMjwvYWNjZXNzaW9uLW51
bT48dXJscz48cmVsYXRlZC11cmxzPjx1cmw+aHR0cHM6Ly93d3cubmNiaS5ubG0ubmloLmdvdi9w
dWJtZWQvMzE4NjYyMjI8L3VybD48L3JlbGF0ZWQtdXJscz48L3VybHM+PGVsZWN0cm9uaWMtcmVz
b3VyY2UtbnVtPjEwLjEwMTYvai5zdGVtLjIwMTkuMTEuMDE0PC9lbGVjdHJvbmljLXJlc291cmNl
LW51bT48L3JlY29yZD48L0NpdGU+PC9FbmROb3RlPgB=
</w:fldData>
        </w:fldChar>
      </w:r>
      <w:r w:rsidR="00F6513D">
        <w:rPr>
          <w:rFonts w:ascii="Times New Roman" w:hAnsi="Times New Roman" w:cs="Times New Roman"/>
        </w:rPr>
        <w:instrText xml:space="preserve"> ADDIN EN.CITE </w:instrText>
      </w:r>
      <w:r w:rsidR="00F6513D">
        <w:rPr>
          <w:rFonts w:ascii="Times New Roman" w:hAnsi="Times New Roman" w:cs="Times New Roman"/>
        </w:rPr>
        <w:fldChar w:fldCharType="begin">
          <w:fldData xml:space="preserve">PEVuZE5vdGU+PENpdGU+PEF1dGhvcj5DaGVuPC9BdXRob3I+PFllYXI+MjAyMDwvWWVhcj48UmVj
TnVtPjcyMTE8L1JlY051bT48RGlzcGxheVRleHQ+WzIyLTI0XTwvRGlzcGxheVRleHQ+PHJlY29y
ZD48cmVjLW51bWJlcj43MjExPC9yZWMtbnVtYmVyPjxmb3JlaWduLWtleXM+PGtleSBhcHA9IkVO
IiBkYi1pZD0iZDAyMGRwOXQ5czI1ZGRlZGRkcHZ3eGZpcmUwYTVlMHZ3djkwIiB0aW1lc3RhbXA9
IjE1ODY3NzcwMjQiPjcyMTE8L2tleT48L2ZvcmVpZ24ta2V5cz48cmVmLXR5cGUgbmFtZT0iSm91
cm5hbCBBcnRpY2xlIj4xNzwvcmVmLXR5cGU+PGNvbnRyaWJ1dG9ycz48YXV0aG9ycz48YXV0aG9y
PkNoZW4sIEYuPC9hdXRob3I+PGF1dGhvcj5KaW1lbmV6LCBSLiBKLjwvYXV0aG9yPjxhdXRob3I+
U2hhcm1hLCBLLjwvYXV0aG9yPjxhdXRob3I+THV1LCBILiBZLjwvYXV0aG9yPjxhdXRob3I+SHN1
LCBCLiBZLjwvYXV0aG9yPjxhdXRob3I+UmF2aW5kcmFuYXRoYW4sIEEuPC9hdXRob3I+PGF1dGhv
cj5TdG9ociwgQi4gQS48L2F1dGhvcj48YXV0aG9yPldpbGxlbmJyaW5nLCBILjwvYXV0aG9yPjwv
YXV0aG9ycz48L2NvbnRyaWJ1dG9ycz48YXV0aC1hZGRyZXNzPkVsaSBhbmQgRWR5dGhlIEJyb2Fk
IENlbnRlciBvZiBSZWdlbmVyYXRpb24gTWVkaWNpbmUgYW5kIFN0ZW0gQ2VsbCBSZXNlYXJjaCwg
VW5pdmVyc2l0eSBvZiBDYWxpZm9ybmlhLCBTYW4gRnJhbmNpc2NvLCBTYW4gRnJhbmNpc2NvLCBD
QSA5NDE0MywgVVNBLiBFbGVjdHJvbmljIGFkZHJlc3M6IGZlbmcuY2hlbkB1Y3NmLmVkdS4mI3hE
O0VsaSBhbmQgRWR5dGhlIEJyb2FkIENlbnRlciBvZiBSZWdlbmVyYXRpb24gTWVkaWNpbmUgYW5k
IFN0ZW0gQ2VsbCBSZXNlYXJjaCwgVW5pdmVyc2l0eSBvZiBDYWxpZm9ybmlhLCBTYW4gRnJhbmNp
c2NvLCBTYW4gRnJhbmNpc2NvLCBDQSA5NDE0MywgVVNBLiYjeEQ7RWxpIGFuZCBFZHl0aGUgQnJv
YWQgQ2VudGVyIG9mIFJlZ2VuZXJhdGlvbiBNZWRpY2luZSBhbmQgU3RlbSBDZWxsIFJlc2VhcmNo
LCBVbml2ZXJzaXR5IG9mIENhbGlmb3JuaWEsIFNhbiBGcmFuY2lzY28sIFNhbiBGcmFuY2lzY28s
IENBIDk0MTQzLCBVU0E7IENvbGxlZ2Ugb2YgQXJ0cyBhbmQgU2NpZW5jZXMsIFVuaXZlcnNpdHkg
b2YgU2FuIEZyYW5jaXNjbywgU2FuIEZyYW5jaXNjbywgQ0EgOTQxMTcsIFVTQS4mI3hEO0VsaSBh
bmQgRWR5dGhlIEJyb2FkIENlbnRlciBvZiBSZWdlbmVyYXRpb24gTWVkaWNpbmUgYW5kIFN0ZW0g
Q2VsbCBSZXNlYXJjaCwgVW5pdmVyc2l0eSBvZiBDYWxpZm9ybmlhLCBTYW4gRnJhbmNpc2NvLCBT
YW4gRnJhbmNpc2NvLCBDQSA5NDE0MywgVVNBOyBEaXZpc2lvbiBvZiBHZW5lcmFsIFN1cmdlcnks
IERlcGFydG1lbnQgb2YgU3VyZ2VyeSwgVW5pdmVyc2l0eSBvZiBDYWxpZm9ybmlhLCBTYW4gRnJh
bmNpc2NvLCBTYW4gRnJhbmNpc2NvLCBDQSA5NDE0MywgVVNBLiYjeEQ7RWxpIGFuZCBFZHl0aGUg
QnJvYWQgQ2VudGVyIG9mIFJlZ2VuZXJhdGlvbiBNZWRpY2luZSBhbmQgU3RlbSBDZWxsIFJlc2Vh
cmNoLCBVbml2ZXJzaXR5IG9mIENhbGlmb3JuaWEsIFNhbiBGcmFuY2lzY28sIFNhbiBGcmFuY2lz
Y28sIENBIDk0MTQzLCBVU0E7IEJpb21lZGljYWwgU2NpZW5jZXMgR3JhZHVhdGUgUHJvZ3JhbSwg
VW5pdmVyc2l0eSBvZiBDYWxpZm9ybmlhLCBTYW4gRnJhbmNpc2NvLCBTYW4gRnJhbmNpc2NvLCBD
QSA5NDE0MywgVVNBLiYjeEQ7RGl2aXNpb24gb2YgU3VyZ2ljYWwgUGF0aG9sb2d5LCBEZXBhcnRt
ZW50IG9mIFBhdGhvbG9neSwgVW5pdmVyc2l0eSBvZiBDYWxpZm9ybmlhLCBTYW4gRnJhbmNpc2Nv
LCBTYW4gRnJhbmNpc2NvLCBDQSA5NDE0MywgVVNBLiYjeEQ7RWxpIGFuZCBFZHl0aGUgQnJvYWQg
Q2VudGVyIG9mIFJlZ2VuZXJhdGlvbiBNZWRpY2luZSBhbmQgU3RlbSBDZWxsIFJlc2VhcmNoLCBV
bml2ZXJzaXR5IG9mIENhbGlmb3JuaWEsIFNhbiBGcmFuY2lzY28sIFNhbiBGcmFuY2lzY28sIENB
IDk0MTQzLCBVU0E7IERpdmlzaW9uIG9mIFRyYW5zcGxhbnQgU3VyZ2VyeSwgRGVwYXJ0bWVudCBv
ZiBTdXJnZXJ5LCBVbml2ZXJzaXR5IG9mIENhbGlmb3JuaWEsIFNhbiBGcmFuY2lzY28sIFNhbiBG
cmFuY2lzY28sIENBIDk0MTQzLCBVU0E7IExpdmVyIENlbnRlciwgVW5pdmVyc2l0eSBvZiBDYWxp
Zm9ybmlhLCBTYW4gRnJhbmNpc2NvLCBTYW4gRnJhbmNpc2NvLCBDQSA5NDE0MywgVVNBLiBFbGVj
dHJvbmljIGFkZHJlc3M6IGhvbGdlci53aWxsZW5icmluZ0B1Y3NmLmVkdS48L2F1dGgtYWRkcmVz
cz48dGl0bGVzPjx0aXRsZT5Ccm9hZCBEaXN0cmlidXRpb24gb2YgSGVwYXRvY3l0ZSBQcm9saWZl
cmF0aW9uIGluIExpdmVyIEhvbWVvc3Rhc2lzIGFuZCBSZWdlbmVyYXRpb248L3RpdGxlPjxzZWNv
bmRhcnktdGl0bGU+Q2VsbCBTdGVtIENlbGw8L3NlY29uZGFyeS10aXRsZT48L3RpdGxlcz48cGVy
aW9kaWNhbD48ZnVsbC10aXRsZT5DZWxsIFN0ZW0gQ2VsbDwvZnVsbC10aXRsZT48L3BlcmlvZGlj
YWw+PHBhZ2VzPjI3LTMzIGU0PC9wYWdlcz48dm9sdW1lPjI2PC92b2x1bWU+PG51bWJlcj4xPC9u
dW1iZXI+PGVkaXRpb24+MjAxOS8xMi8yNDwvZWRpdGlvbj48a2V5d29yZHM+PGtleXdvcmQ+Y2xv
bmFsIGV4cGFuc2lvbjwva2V5d29yZD48a2V5d29yZD5oZXBhdG9jeXRlPC9rZXl3b3JkPjxrZXl3
b3JkPmhvbWVvc3Rhc2lzPC9rZXl3b3JkPjxrZXl3b3JkPmxpbmVhZ2UgdHJhY2luZzwva2V5d29y
ZD48a2V5d29yZD5saXZlcjwva2V5d29yZD48a2V5d29yZD5saXZlciByZWdlbmVyYXRpb248L2tl
eXdvcmQ+PGtleXdvcmQ+bGl2ZXIgc3RlbSBjZWxsczwva2V5d29yZD48a2V5d29yZD5saXZlciB6
b25hdGlvbjwva2V5d29yZD48a2V5d29yZD5wbG9pZHk8L2tleXdvcmQ+PGtleXdvcmQ+cmVnZW5l
cmF0aW9uPC9rZXl3b3JkPjwva2V5d29yZHM+PGRhdGVzPjx5ZWFyPjIwMjA8L3llYXI+PHB1Yi1k
YXRlcz48ZGF0ZT5KYW4gMjwvZGF0ZT48L3B1Yi1kYXRlcz48L2RhdGVzPjxpc2JuPjE4NzUtOTc3
NyAoRWxlY3Ryb25pYykmI3hEOzE4NzUtOTc3NyAoTGlua2luZyk8L2lzYm4+PGFjY2Vzc2lvbi1u
dW0+MzE4NjYyMjM8L2FjY2Vzc2lvbi1udW0+PHVybHM+PHJlbGF0ZWQtdXJscz48dXJsPmh0dHBz
Oi8vd3d3Lm5jYmkubmxtLm5paC5nb3YvcHVibWVkLzMxODY2MjIzPC91cmw+PC9yZWxhdGVkLXVy
bHM+PC91cmxzPjxlbGVjdHJvbmljLXJlc291cmNlLW51bT4xMC4xMDE2L2ouc3RlbS4yMDE5LjEx
LjAwMTwvZWxlY3Ryb25pYy1yZXNvdXJjZS1udW0+PC9yZWNvcmQ+PC9DaXRlPjxDaXRlPjxBdXRo
b3I+U3VuPC9BdXRob3I+PFllYXI+MjAyMDwvWWVhcj48UmVjTnVtPjcyMTI8L1JlY051bT48cmVj
b3JkPjxyZWMtbnVtYmVyPjcyMTI8L3JlYy1udW1iZXI+PGZvcmVpZ24ta2V5cz48a2V5IGFwcD0i
RU4iIGRiLWlkPSJkMDIwZHA5dDlzMjVkZGVkZGRwdnd4ZmlyZTBhNWUwdnd2OTAiIHRpbWVzdGFt
cD0iMTU4Njc3NzUzNCI+NzIxMjwva2V5PjwvZm9yZWlnbi1rZXlzPjxyZWYtdHlwZSBuYW1lPSJK
b3VybmFsIEFydGljbGUiPjE3PC9yZWYtdHlwZT48Y29udHJpYnV0b3JzPjxhdXRob3JzPjxhdXRo
b3I+U3VuLCBULjwvYXV0aG9yPjxhdXRob3I+UGlraW9sZWssIE0uPC9hdXRob3I+PGF1dGhvcj5P
cnNpbmksIFYuPC9hdXRob3I+PGF1dGhvcj5CZXJnbGluZywgUy48L2F1dGhvcj48YXV0aG9yPkhv
bHdlcmRhLCBTLjwvYXV0aG9yPjxhdXRob3I+TW9yZWxsaSwgTC48L2F1dGhvcj48YXV0aG9yPkhv
cHBlLCBQLiBTLjwvYXV0aG9yPjxhdXRob3I+UGxhbmFzLVBheiwgTC48L2F1dGhvcj48YXV0aG9y
PllhbmcsIFkuPC9hdXRob3I+PGF1dGhvcj5SdWZmbmVyLCBILjwvYXV0aG9yPjxhdXRob3I+Qm91
d21lZXN0ZXIsIFQuPC9hdXRob3I+PGF1dGhvcj5Mb2htYW5uLCBGLjwvYXV0aG9yPjxhdXRob3I+
VGVycmFjY2lhbm8sIEwuIE0uPC9hdXRob3I+PGF1dGhvcj5Sb21hLCBHLjwvYXV0aG9yPjxhdXRo
b3I+Q29uZywgRi48L2F1dGhvcj48YXV0aG9yPlRjaG9yeiwgSi4gUy48L2F1dGhvcj48L2F1dGhv
cnM+PC9jb250cmlidXRvcnM+PGF1dGgtYWRkcmVzcz5Ob3ZhcnRpcyBJbnN0aXR1dGVzIGZvciBC
aW9NZWRpY2FsIFJlc2VhcmNoLCBOb3ZhcnRpcyBQaGFybWEgQUcsIEJhc2VsLCBTd2l0emVybGFu
ZC4mI3hEO05vdmFydGlzIEluc3RpdHV0ZXMgZm9yIEJpb01lZGljYWwgUmVzZWFyY2gsIE5vdmFy
dGlzIFBoYXJtYSBBRywgQ2FtYnJpZGdlLCBNQSwgVVNBLiYjeEQ7SW5zdGl0dXRlIGZvciBQYXRo
b2xvZ3ksIFVuaXZlcnNpdHkgSG9zcGl0YWwgQmFzZWwsIEJhc2VsLCBTd2l0emVybGFuZC4mI3hE
O05vdmFydGlzIEluc3RpdHV0ZXMgZm9yIEJpb01lZGljYWwgUmVzZWFyY2gsIE5vdmFydGlzIFBo
YXJtYSBBRywgQmFzZWwsIFN3aXR6ZXJsYW5kLiBFbGVjdHJvbmljIGFkZHJlc3M6IGphbi50Y2hv
cnpAbm92YXJ0aXMuY29tLjwvYXV0aC1hZGRyZXNzPjx0aXRsZXM+PHRpdGxlPkFYSU4yKCspIFBl
cmljZW50cmFsIEhlcGF0b2N5dGVzIEhhdmUgTGltaXRlZCBDb250cmlidXRpb25zIHRvIExpdmVy
IEhvbWVvc3Rhc2lzIGFuZCBSZWdlbmVyYXRpb248L3RpdGxlPjxzZWNvbmRhcnktdGl0bGU+Q2Vs
bCBTdGVtIENlbGw8L3NlY29uZGFyeS10aXRsZT48L3RpdGxlcz48cGVyaW9kaWNhbD48ZnVsbC10
aXRsZT5DZWxsIFN0ZW0gQ2VsbDwvZnVsbC10aXRsZT48L3BlcmlvZGljYWw+PHBhZ2VzPjk3LTEw
NyBlNjwvcGFnZXM+PHZvbHVtZT4yNjwvdm9sdW1lPjxudW1iZXI+MTwvbnVtYmVyPjxlZGl0aW9u
PjIwMTkvMTIvMjQ8L2VkaXRpb24+PGtleXdvcmRzPjxrZXl3b3JkPkF4aW4yPC9rZXl3b3JkPjxr
ZXl3b3JkPkxncjU8L2tleXdvcmQ+PGtleXdvcmQ+V250IHNpZ25hbGluZzwva2V5d29yZD48a2V5
d29yZD5saXZlciBob21lb3N0YXNpczwva2V5d29yZD48a2V5d29yZD5saXZlciBpbmp1cnk8L2tl
eXdvcmQ+PGtleXdvcmQ+bGl2ZXIgcmVnZW5lcmF0aW9uPC9rZXl3b3JkPjxrZXl3b3JkPmxpdmVy
IHN0ZW0gY2VsbDwva2V5d29yZD48a2V5d29yZD5tZXRhYm9saWMgem9uYXRpb248L2tleXdvcmQ+
PGtleXdvcmQ+cGVyaWNlbnRyYWwgaGVwYXRvY3l0ZSBuaWNoZTwva2V5d29yZD48L2tleXdvcmRz
PjxkYXRlcz48eWVhcj4yMDIwPC95ZWFyPjxwdWItZGF0ZXM+PGRhdGU+SmFuIDI8L2RhdGU+PC9w
dWItZGF0ZXM+PC9kYXRlcz48aXNibj4xODc1LTk3NzcgKEVsZWN0cm9uaWMpJiN4RDsxODc1LTk3
NzcgKExpbmtpbmcpPC9pc2JuPjxhY2Nlc3Npb24tbnVtPjMxODY2MjI0PC9hY2Nlc3Npb24tbnVt
Pjx1cmxzPjxyZWxhdGVkLXVybHM+PHVybD5odHRwczovL3d3dy5uY2JpLm5sbS5uaWguZ292L3B1
Ym1lZC8zMTg2NjIyNDwvdXJsPjwvcmVsYXRlZC11cmxzPjwvdXJscz48ZWxlY3Ryb25pYy1yZXNv
dXJjZS1udW0+MTAuMTAxNi9qLnN0ZW0uMjAxOS4xMC4wMTE8L2VsZWN0cm9uaWMtcmVzb3VyY2Ut
bnVtPjwvcmVjb3JkPjwvQ2l0ZT48Q2l0ZT48QXV0aG9yPk1hdHN1bW90bzwvQXV0aG9yPjxZZWFy
PjIwMjA8L1llYXI+PFJlY051bT43MjEzPC9SZWNOdW0+PHJlY29yZD48cmVjLW51bWJlcj43MjEz
PC9yZWMtbnVtYmVyPjxmb3JlaWduLWtleXM+PGtleSBhcHA9IkVOIiBkYi1pZD0iZDAyMGRwOXQ5
czI1ZGRlZGRkcHZ3eGZpcmUwYTVlMHZ3djkwIiB0aW1lc3RhbXA9IjE1ODY3Nzc1NTEiPjcyMTM8
L2tleT48L2ZvcmVpZ24ta2V5cz48cmVmLXR5cGUgbmFtZT0iSm91cm5hbCBBcnRpY2xlIj4xNzwv
cmVmLXR5cGU+PGNvbnRyaWJ1dG9ycz48YXV0aG9ycz48YXV0aG9yPk1hdHN1bW90bywgVC48L2F1
dGhvcj48YXV0aG9yPldha2VmaWVsZCwgTC48L2F1dGhvcj48YXV0aG9yPlRhcmxvdywgQi4gRC48
L2F1dGhvcj48YXV0aG9yPkdyb21wZSwgTS48L2F1dGhvcj48L2F1dGhvcnM+PC9jb250cmlidXRv
cnM+PGF1dGgtYWRkcmVzcz5EZXBhcnRtZW50IG9mIFBlZGlhdHJpY3MsIE9yZWdvbiBIZWFsdGgg
YW5kIFNjaWVuY2UgVW5pdmVyc2l0eSwgUG9ydGxhbmQsIE9SIDk3MjM5LCBVU0E7IEphcGFuIFNv
Y2lldHkgZm9yIHRoZSBQcm9tb3Rpb24gb2YgU2NpZW5jZSwgQ2hpeW9kYS1rdSwgVG9reW8gMTAy
LTAwODMsIEphcGFuLiYjeEQ7RGVwYXJ0bWVudCBvZiBQZWRpYXRyaWNzLCBPcmVnb24gSGVhbHRo
IGFuZCBTY2llbmNlIFVuaXZlcnNpdHksIFBvcnRsYW5kLCBPUiA5NzIzOSwgVVNBLiYjeEQ7R2Fz
dHJvZW50ZXJvbG9neSBhbmQgSGVwYXRvbG9neSwgU3RhbmZvcmQgVW5pdmVyc2l0eSwgU3RhbmZv
cmQsIENBIDk0MzA1LCBVU0EuJiN4RDtEZXBhcnRtZW50IG9mIFBlZGlhdHJpY3MsIE9yZWdvbiBI
ZWFsdGggYW5kIFNjaWVuY2UgVW5pdmVyc2l0eSwgUG9ydGxhbmQsIE9SIDk3MjM5LCBVU0EuIEVs
ZWN0cm9uaWMgYWRkcmVzczogZ3JvbXBlbUBvaHN1LmVkdS48L2F1dGgtYWRkcmVzcz48dGl0bGVz
Pjx0aXRsZT5JbiBWaXZvIExpbmVhZ2UgVHJhY2luZyBvZiBQb2x5cGxvaWQgSGVwYXRvY3l0ZXMg
UmV2ZWFscyBFeHRlbnNpdmUgUHJvbGlmZXJhdGlvbiBkdXJpbmcgTGl2ZXIgUmVnZW5lcmF0aW9u
PC90aXRsZT48c2Vjb25kYXJ5LXRpdGxlPkNlbGwgU3RlbSBDZWxsPC9zZWNvbmRhcnktdGl0bGU+
PC90aXRsZXM+PHBlcmlvZGljYWw+PGZ1bGwtdGl0bGU+Q2VsbCBTdGVtIENlbGw8L2Z1bGwtdGl0
bGU+PC9wZXJpb2RpY2FsPjxwYWdlcz4zNC00NyBlMzwvcGFnZXM+PHZvbHVtZT4yNjwvdm9sdW1l
PjxudW1iZXI+MTwvbnVtYmVyPjxlZGl0aW9uPjIwMTkvMTIvMjQ8L2VkaXRpb24+PGtleXdvcmRz
PjxrZXl3b3JkPmhlcGF0b2N5dGU8L2tleXdvcmQ+PGtleXdvcmQ+bGluZWFnZSB0cmFjaW5nPC9r
ZXl3b3JkPjxrZXl3b3JkPnBsb2lkeSBjb252ZXlvcjwva2V5d29yZD48a2V5d29yZD5wbG9pZHkg
cmVkdWN0aW9uPC9rZXl3b3JkPjxrZXl3b3JkPnBvbHlwbG9pZHk8L2tleXdvcmQ+PC9rZXl3b3Jk
cz48ZGF0ZXM+PHllYXI+MjAyMDwveWVhcj48cHViLWRhdGVzPjxkYXRlPkphbiAyPC9kYXRlPjwv
cHViLWRhdGVzPjwvZGF0ZXM+PGlzYm4+MTg3NS05Nzc3IChFbGVjdHJvbmljKSYjeEQ7MTg3NS05
Nzc3IChMaW5raW5nKTwvaXNibj48YWNjZXNzaW9uLW51bT4zMTg2NjIyMjwvYWNjZXNzaW9uLW51
bT48dXJscz48cmVsYXRlZC11cmxzPjx1cmw+aHR0cHM6Ly93d3cubmNiaS5ubG0ubmloLmdvdi9w
dWJtZWQvMzE4NjYyMjI8L3VybD48L3JlbGF0ZWQtdXJscz48L3VybHM+PGVsZWN0cm9uaWMtcmVz
b3VyY2UtbnVtPjEwLjEwMTYvai5zdGVtLjIwMTkuMTEuMDE0PC9lbGVjdHJvbmljLXJlc291cmNl
LW51bT48L3JlY29yZD48L0NpdGU+PC9FbmROb3RlPgB=
</w:fldData>
        </w:fldChar>
      </w:r>
      <w:r w:rsidR="00F6513D">
        <w:rPr>
          <w:rFonts w:ascii="Times New Roman" w:hAnsi="Times New Roman" w:cs="Times New Roman"/>
        </w:rPr>
        <w:instrText xml:space="preserve"> ADDIN EN.CITE.DATA </w:instrText>
      </w:r>
      <w:r w:rsidR="00F6513D">
        <w:rPr>
          <w:rFonts w:ascii="Times New Roman" w:hAnsi="Times New Roman" w:cs="Times New Roman"/>
        </w:rPr>
      </w:r>
      <w:r w:rsidR="00F6513D">
        <w:rPr>
          <w:rFonts w:ascii="Times New Roman" w:hAnsi="Times New Roman" w:cs="Times New Roman"/>
        </w:rPr>
        <w:fldChar w:fldCharType="end"/>
      </w:r>
      <w:r w:rsidR="00393578">
        <w:rPr>
          <w:rFonts w:ascii="Times New Roman" w:hAnsi="Times New Roman" w:cs="Times New Roman"/>
        </w:rPr>
      </w:r>
      <w:r w:rsidR="00393578">
        <w:rPr>
          <w:rFonts w:ascii="Times New Roman" w:hAnsi="Times New Roman" w:cs="Times New Roman"/>
        </w:rPr>
        <w:fldChar w:fldCharType="separate"/>
      </w:r>
      <w:r w:rsidR="00F6513D">
        <w:rPr>
          <w:rFonts w:ascii="Times New Roman" w:hAnsi="Times New Roman" w:cs="Times New Roman"/>
          <w:noProof/>
        </w:rPr>
        <w:t>[22-24]</w:t>
      </w:r>
      <w:r w:rsidR="00393578">
        <w:rPr>
          <w:rFonts w:ascii="Times New Roman" w:hAnsi="Times New Roman" w:cs="Times New Roman"/>
        </w:rPr>
        <w:fldChar w:fldCharType="end"/>
      </w:r>
      <w:r w:rsidR="00F85C10">
        <w:rPr>
          <w:rFonts w:ascii="Times New Roman" w:hAnsi="Times New Roman" w:cs="Times New Roman"/>
        </w:rPr>
        <w:t xml:space="preserve">. </w:t>
      </w:r>
      <w:r w:rsidR="003B2121" w:rsidRPr="003B2121">
        <w:rPr>
          <w:rFonts w:ascii="Times New Roman" w:hAnsi="Times New Roman" w:cs="Times New Roman"/>
        </w:rPr>
        <w:t xml:space="preserve">Yet, there are many open questions and lack of consensus about the different types of hepatocytes that may exist. The identification of specific markers to determine the various population of hepatocytes with different functions </w:t>
      </w:r>
      <w:r w:rsidR="004F3E60">
        <w:rPr>
          <w:rFonts w:ascii="Times New Roman" w:hAnsi="Times New Roman" w:cs="Times New Roman"/>
        </w:rPr>
        <w:t>is</w:t>
      </w:r>
      <w:r w:rsidR="004F3E60" w:rsidRPr="003B2121">
        <w:rPr>
          <w:rFonts w:ascii="Times New Roman" w:hAnsi="Times New Roman" w:cs="Times New Roman"/>
        </w:rPr>
        <w:t xml:space="preserve"> </w:t>
      </w:r>
      <w:r w:rsidR="003B2121" w:rsidRPr="003B2121">
        <w:rPr>
          <w:rFonts w:ascii="Times New Roman" w:hAnsi="Times New Roman" w:cs="Times New Roman"/>
        </w:rPr>
        <w:t>needed.</w:t>
      </w:r>
    </w:p>
    <w:p w14:paraId="146902D4" w14:textId="77777777" w:rsidR="00E123CB" w:rsidRDefault="00F352B9" w:rsidP="00511F9C">
      <w:pPr>
        <w:spacing w:after="0" w:line="480" w:lineRule="auto"/>
        <w:ind w:firstLine="708"/>
        <w:rPr>
          <w:rFonts w:ascii="Times New Roman" w:hAnsi="Times New Roman" w:cs="Times New Roman"/>
        </w:rPr>
      </w:pPr>
      <w:r w:rsidRPr="003B2121">
        <w:rPr>
          <w:rStyle w:val="Refdecomentario"/>
          <w:rFonts w:ascii="Times New Roman" w:hAnsi="Times New Roman" w:cs="Times New Roman"/>
          <w:sz w:val="24"/>
          <w:szCs w:val="24"/>
        </w:rPr>
        <w:t>T</w:t>
      </w:r>
      <w:r w:rsidR="00F22196" w:rsidRPr="00F352B9">
        <w:rPr>
          <w:rFonts w:ascii="Times New Roman" w:hAnsi="Times New Roman" w:cs="Times New Roman"/>
          <w:szCs w:val="24"/>
        </w:rPr>
        <w:t xml:space="preserve">he </w:t>
      </w:r>
      <w:r w:rsidR="00F22196">
        <w:rPr>
          <w:rFonts w:ascii="Times New Roman" w:hAnsi="Times New Roman" w:cs="Times New Roman"/>
        </w:rPr>
        <w:t xml:space="preserve">other </w:t>
      </w:r>
      <w:r w:rsidR="00673A78">
        <w:rPr>
          <w:rFonts w:ascii="Times New Roman" w:hAnsi="Times New Roman" w:cs="Times New Roman"/>
        </w:rPr>
        <w:t xml:space="preserve">resident </w:t>
      </w:r>
      <w:r w:rsidR="00F22196">
        <w:rPr>
          <w:rFonts w:ascii="Times New Roman" w:hAnsi="Times New Roman" w:cs="Times New Roman"/>
        </w:rPr>
        <w:t xml:space="preserve">epithelial cell type </w:t>
      </w:r>
      <w:r w:rsidR="00673A78">
        <w:rPr>
          <w:rFonts w:ascii="Times New Roman" w:hAnsi="Times New Roman" w:cs="Times New Roman"/>
        </w:rPr>
        <w:t>composing</w:t>
      </w:r>
      <w:r w:rsidR="00F22196">
        <w:rPr>
          <w:rFonts w:ascii="Times New Roman" w:hAnsi="Times New Roman" w:cs="Times New Roman"/>
        </w:rPr>
        <w:t xml:space="preserve"> the liver are </w:t>
      </w:r>
      <w:proofErr w:type="spellStart"/>
      <w:r w:rsidR="00F22196">
        <w:rPr>
          <w:rFonts w:ascii="Times New Roman" w:hAnsi="Times New Roman" w:cs="Times New Roman"/>
        </w:rPr>
        <w:t>c</w:t>
      </w:r>
      <w:r w:rsidR="009551B5" w:rsidRPr="00BC0B47">
        <w:rPr>
          <w:rFonts w:ascii="Times New Roman" w:hAnsi="Times New Roman" w:cs="Times New Roman"/>
        </w:rPr>
        <w:t>holangiocytes</w:t>
      </w:r>
      <w:proofErr w:type="spellEnd"/>
      <w:r w:rsidR="00E123CB">
        <w:rPr>
          <w:rFonts w:ascii="Times New Roman" w:hAnsi="Times New Roman" w:cs="Times New Roman"/>
        </w:rPr>
        <w:t xml:space="preserve">, </w:t>
      </w:r>
      <w:r w:rsidR="00E123CB" w:rsidRPr="00E123CB">
        <w:rPr>
          <w:rFonts w:ascii="Times New Roman" w:hAnsi="Times New Roman" w:cs="Times New Roman"/>
        </w:rPr>
        <w:t>biliary cells</w:t>
      </w:r>
      <w:r w:rsidR="00B35FA9" w:rsidRPr="00E123CB">
        <w:rPr>
          <w:rFonts w:ascii="Times New Roman" w:hAnsi="Times New Roman" w:cs="Times New Roman"/>
        </w:rPr>
        <w:t xml:space="preserve"> located around the canal of hearing or </w:t>
      </w:r>
      <w:r w:rsidR="00B35FA9" w:rsidRPr="00F52780">
        <w:rPr>
          <w:rFonts w:ascii="Times New Roman" w:hAnsi="Times New Roman" w:cs="Times New Roman"/>
          <w:bCs/>
        </w:rPr>
        <w:t xml:space="preserve">intrahepatic bile </w:t>
      </w:r>
      <w:proofErr w:type="spellStart"/>
      <w:r w:rsidR="00B35FA9" w:rsidRPr="00F52780">
        <w:rPr>
          <w:rFonts w:ascii="Times New Roman" w:hAnsi="Times New Roman" w:cs="Times New Roman"/>
          <w:bCs/>
        </w:rPr>
        <w:t>ductules</w:t>
      </w:r>
      <w:proofErr w:type="spellEnd"/>
      <w:r w:rsidR="00F22196" w:rsidRPr="00E123CB">
        <w:rPr>
          <w:rFonts w:ascii="Times New Roman" w:hAnsi="Times New Roman" w:cs="Times New Roman"/>
        </w:rPr>
        <w:t>.</w:t>
      </w:r>
      <w:r w:rsidR="009551B5" w:rsidRPr="00E123CB">
        <w:rPr>
          <w:rFonts w:ascii="Times New Roman" w:hAnsi="Times New Roman" w:cs="Times New Roman"/>
        </w:rPr>
        <w:t xml:space="preserve"> Their main function is to form the bile ducts </w:t>
      </w:r>
      <w:r w:rsidR="00673A78" w:rsidRPr="00E123CB">
        <w:rPr>
          <w:rFonts w:ascii="Times New Roman" w:hAnsi="Times New Roman" w:cs="Times New Roman"/>
        </w:rPr>
        <w:t xml:space="preserve">and </w:t>
      </w:r>
      <w:r w:rsidR="009551B5" w:rsidRPr="00E123CB">
        <w:rPr>
          <w:rFonts w:ascii="Times New Roman" w:hAnsi="Times New Roman" w:cs="Times New Roman"/>
        </w:rPr>
        <w:t xml:space="preserve">contribute to the </w:t>
      </w:r>
      <w:r w:rsidR="00673A78" w:rsidRPr="00E123CB">
        <w:rPr>
          <w:rFonts w:ascii="Times New Roman" w:hAnsi="Times New Roman" w:cs="Times New Roman"/>
        </w:rPr>
        <w:t xml:space="preserve">composition </w:t>
      </w:r>
      <w:r w:rsidR="009551B5" w:rsidRPr="00E123CB">
        <w:rPr>
          <w:rFonts w:ascii="Times New Roman" w:hAnsi="Times New Roman" w:cs="Times New Roman"/>
        </w:rPr>
        <w:t xml:space="preserve">of bile </w:t>
      </w:r>
      <w:r w:rsidR="009551B5" w:rsidRPr="00BC0B47">
        <w:rPr>
          <w:rFonts w:ascii="Times New Roman" w:hAnsi="Times New Roman" w:cs="Times New Roman"/>
        </w:rPr>
        <w:t>by secreting bicarbonate and water</w:t>
      </w:r>
      <w:r w:rsidR="00673A78">
        <w:rPr>
          <w:rFonts w:ascii="Times New Roman" w:hAnsi="Times New Roman" w:cs="Times New Roman"/>
        </w:rPr>
        <w:t>.</w:t>
      </w:r>
      <w:r w:rsidR="00F22196">
        <w:rPr>
          <w:rFonts w:ascii="Times New Roman" w:hAnsi="Times New Roman" w:cs="Times New Roman"/>
        </w:rPr>
        <w:t xml:space="preserve"> </w:t>
      </w:r>
      <w:r w:rsidR="00673A78">
        <w:rPr>
          <w:rFonts w:ascii="Times New Roman" w:hAnsi="Times New Roman" w:cs="Times New Roman"/>
        </w:rPr>
        <w:t xml:space="preserve">However, </w:t>
      </w:r>
      <w:proofErr w:type="spellStart"/>
      <w:r w:rsidR="003B2121">
        <w:rPr>
          <w:rFonts w:ascii="Times New Roman" w:hAnsi="Times New Roman" w:cs="Times New Roman"/>
        </w:rPr>
        <w:t>cholangiocytes</w:t>
      </w:r>
      <w:proofErr w:type="spellEnd"/>
      <w:r w:rsidR="003B2121">
        <w:rPr>
          <w:rFonts w:ascii="Times New Roman" w:hAnsi="Times New Roman" w:cs="Times New Roman"/>
        </w:rPr>
        <w:t xml:space="preserve"> seem to be a very heterogeneous population, and </w:t>
      </w:r>
      <w:r w:rsidR="00673A78">
        <w:rPr>
          <w:rFonts w:ascii="Times New Roman" w:hAnsi="Times New Roman" w:cs="Times New Roman"/>
        </w:rPr>
        <w:t>it is more and more accepted that they also form</w:t>
      </w:r>
      <w:r w:rsidR="009551B5" w:rsidRPr="00BC0B47">
        <w:rPr>
          <w:rFonts w:ascii="Times New Roman" w:hAnsi="Times New Roman" w:cs="Times New Roman"/>
        </w:rPr>
        <w:t xml:space="preserve"> </w:t>
      </w:r>
      <w:r w:rsidR="002D7C7B">
        <w:rPr>
          <w:rFonts w:ascii="Times New Roman" w:hAnsi="Times New Roman" w:cs="Times New Roman"/>
        </w:rPr>
        <w:t xml:space="preserve">a </w:t>
      </w:r>
      <w:r w:rsidR="009551B5" w:rsidRPr="00BC0B47">
        <w:rPr>
          <w:rFonts w:ascii="Times New Roman" w:hAnsi="Times New Roman" w:cs="Times New Roman"/>
        </w:rPr>
        <w:t xml:space="preserve">population of cells with progenitor and stem cell-like properties, named </w:t>
      </w:r>
      <w:r w:rsidR="009551B5" w:rsidRPr="00165B61">
        <w:rPr>
          <w:rFonts w:ascii="Times New Roman" w:hAnsi="Times New Roman" w:cs="Times New Roman"/>
          <w:b/>
        </w:rPr>
        <w:t>liver progenitor cells</w:t>
      </w:r>
      <w:r w:rsidR="009551B5" w:rsidRPr="00BC0B47">
        <w:rPr>
          <w:rFonts w:ascii="Times New Roman" w:hAnsi="Times New Roman" w:cs="Times New Roman"/>
        </w:rPr>
        <w:t xml:space="preserve"> (</w:t>
      </w:r>
      <w:r w:rsidR="009551B5" w:rsidRPr="00511F9C">
        <w:rPr>
          <w:rFonts w:ascii="Times New Roman" w:hAnsi="Times New Roman" w:cs="Times New Roman"/>
          <w:b/>
          <w:bCs/>
        </w:rPr>
        <w:t>LPCs</w:t>
      </w:r>
      <w:r w:rsidR="009551B5" w:rsidRPr="00BC0B47">
        <w:rPr>
          <w:rFonts w:ascii="Times New Roman" w:hAnsi="Times New Roman" w:cs="Times New Roman"/>
        </w:rPr>
        <w:t>)</w:t>
      </w:r>
      <w:r w:rsidR="00FA748F">
        <w:rPr>
          <w:rFonts w:ascii="Times New Roman" w:hAnsi="Times New Roman" w:cs="Times New Roman"/>
        </w:rPr>
        <w:t xml:space="preserve"> </w:t>
      </w:r>
      <w:r w:rsidR="009551B5" w:rsidRPr="00BC0B47">
        <w:rPr>
          <w:rFonts w:ascii="Times New Roman" w:hAnsi="Times New Roman" w:cs="Times New Roman"/>
        </w:rPr>
        <w:t>in human and oval cells</w:t>
      </w:r>
      <w:r w:rsidR="00673A78">
        <w:rPr>
          <w:rFonts w:ascii="Times New Roman" w:hAnsi="Times New Roman" w:cs="Times New Roman"/>
        </w:rPr>
        <w:t xml:space="preserve"> or </w:t>
      </w:r>
      <w:r w:rsidR="00673A78" w:rsidRPr="00165B61">
        <w:rPr>
          <w:rFonts w:ascii="Times New Roman" w:hAnsi="Times New Roman" w:cs="Times New Roman"/>
          <w:bCs/>
        </w:rPr>
        <w:t>H</w:t>
      </w:r>
      <w:r w:rsidR="002F6194" w:rsidRPr="00165B61">
        <w:rPr>
          <w:rFonts w:ascii="Times New Roman" w:hAnsi="Times New Roman" w:cs="Times New Roman"/>
          <w:bCs/>
        </w:rPr>
        <w:t>P</w:t>
      </w:r>
      <w:r w:rsidR="00673A78" w:rsidRPr="00165B61">
        <w:rPr>
          <w:rFonts w:ascii="Times New Roman" w:hAnsi="Times New Roman" w:cs="Times New Roman"/>
          <w:bCs/>
        </w:rPr>
        <w:t>Cs</w:t>
      </w:r>
      <w:r w:rsidR="009551B5" w:rsidRPr="00BC0B47">
        <w:rPr>
          <w:rFonts w:ascii="Times New Roman" w:hAnsi="Times New Roman" w:cs="Times New Roman"/>
        </w:rPr>
        <w:t xml:space="preserve"> in mouse</w:t>
      </w:r>
      <w:r w:rsidR="00977633">
        <w:rPr>
          <w:rFonts w:ascii="Times New Roman" w:hAnsi="Times New Roman" w:cs="Times New Roman"/>
        </w:rPr>
        <w:t xml:space="preserve"> </w:t>
      </w:r>
      <w:r w:rsidR="00977633">
        <w:rPr>
          <w:rFonts w:ascii="Times New Roman" w:hAnsi="Times New Roman" w:cs="Times New Roman"/>
        </w:rPr>
        <w:fldChar w:fldCharType="begin">
          <w:fldData xml:space="preserve">PEVuZE5vdGU+PENpdGU+PEF1dGhvcj5DYXJkaW5hbGU8L0F1dGhvcj48WWVhcj4yMDExPC9ZZWFy
PjxSZWNOdW0+NzIwNjwvUmVjTnVtPjxEaXNwbGF5VGV4dD5bMjVdPC9EaXNwbGF5VGV4dD48cmVj
b3JkPjxyZWMtbnVtYmVyPjcyMDY8L3JlYy1udW1iZXI+PGZvcmVpZ24ta2V5cz48a2V5IGFwcD0i
RU4iIGRiLWlkPSJkMDIwZHA5dDlzMjVkZGVkZGRwdnd4ZmlyZTBhNWUwdnd2OTAiIHRpbWVzdGFt
cD0iMTU4NjYxMTcwOCI+NzIwNjwva2V5PjwvZm9yZWlnbi1rZXlzPjxyZWYtdHlwZSBuYW1lPSJK
b3VybmFsIEFydGljbGUiPjE3PC9yZWYtdHlwZT48Y29udHJpYnV0b3JzPjxhdXRob3JzPjxhdXRo
b3I+Q2FyZGluYWxlLCBWLjwvYXV0aG9yPjxhdXRob3I+V2FuZywgWS48L2F1dGhvcj48YXV0aG9y
PkNhcnBpbm8sIEcuPC9hdXRob3I+PGF1dGhvcj5DdWksIEMuIEIuPC9hdXRob3I+PGF1dGhvcj5H
YXR0bywgTS48L2F1dGhvcj48YXV0aG9yPlJvc3NpLCBNLjwvYXV0aG9yPjxhdXRob3I+QmVybG9j
bywgUC4gQi48L2F1dGhvcj48YXV0aG9yPkNhbnRhZm9yYSwgQS48L2F1dGhvcj48YXV0aG9yPldh
dXRoaWVyLCBFLjwvYXV0aG9yPjxhdXRob3I+RnVydGgsIE0uIEUuPC9hdXRob3I+PGF1dGhvcj5J
bnZlcmFyZGksIEwuPC9hdXRob3I+PGF1dGhvcj5Eb21pbmd1ZXotQmVuZGFsYSwgSi48L2F1dGhv
cj48YXV0aG9yPlJpY29yZGksIEMuPC9hdXRob3I+PGF1dGhvcj5HZXJiZXIsIEQuPC9hdXRob3I+
PGF1dGhvcj5HYXVkaW8sIEUuPC9hdXRob3I+PGF1dGhvcj5BbHZhcm8sIEQuPC9hdXRob3I+PGF1
dGhvcj5SZWlkLCBMLjwvYXV0aG9yPjwvYXV0aG9ycz48L2NvbnRyaWJ1dG9ycz48YXV0aC1hZGRy
ZXNzPkRlcGFydG1lbnQgb2YgQ2VsbCBhbmQgTW9sZWN1bGFyIFBoeXNpb2xvZ3ksIEJpb21lZGlj
YWwgRW5naW5lZXJpbmcsIFByb2dyYW0gaW4gTW9sZWN1bGFyIEJpb2xvZ3kgYW5kIEJpb3RlY2hu
b2xvZ3ksIFVOQyBTY2hvb2wgb2YgTWVkaWNpbmUsIENoYXBlbCBIaWxsLCBOQyAyNzU5OSwgVVNB
LjwvYXV0aC1hZGRyZXNzPjx0aXRsZXM+PHRpdGxlPk11bHRpcG90ZW50IHN0ZW0vcHJvZ2VuaXRv
ciBjZWxscyBpbiBodW1hbiBiaWxpYXJ5IHRyZWUgZ2l2ZSByaXNlIHRvIGhlcGF0b2N5dGVzLCBj
aG9sYW5naW9jeXRlcywgYW5kIHBhbmNyZWF0aWMgaXNsZXRzPC90aXRsZT48c2Vjb25kYXJ5LXRp
dGxlPkhlcGF0b2xvZ3k8L3NlY29uZGFyeS10aXRsZT48L3RpdGxlcz48cGVyaW9kaWNhbD48ZnVs
bC10aXRsZT5IZXBhdG9sb2d5PC9mdWxsLXRpdGxlPjwvcGVyaW9kaWNhbD48cGFnZXM+MjE1OS03
MjwvcGFnZXM+PHZvbHVtZT41NDwvdm9sdW1lPjxudW1iZXI+NjwvbnVtYmVyPjxlZGl0aW9uPjIw
MTEvMDgvMDM8L2VkaXRpb24+PGtleXdvcmRzPjxrZXl3b3JkPkFuaW1hbHM8L2tleXdvcmQ+PGtl
eXdvcmQ+QmlsaWFyeSBUcmFjdC8qY3l0b2xvZ3k8L2tleXdvcmQ+PGtleXdvcmQ+Q2VsbCBEaWZm
ZXJlbnRpYXRpb24vKnBoeXNpb2xvZ3k8L2tleXdvcmQ+PGtleXdvcmQ+Q2VsbCBMaW5lYWdlPC9r
ZXl3b3JkPjxrZXl3b3JkPkNlbGxzLCBDdWx0dXJlZDwva2V5d29yZD48a2V5d29yZD5Db2xvbnkt
Rm9ybWluZyBVbml0cyBBc3NheTwva2V5d29yZD48a2V5d29yZD5IZXBhdG9jeXRlcy8qY3l0b2xv
Z3k8L2tleXdvcmQ+PGtleXdvcmQ+SHVtYW5zPC9rZXl3b3JkPjxrZXl3b3JkPklzbGV0cyBvZiBM
YW5nZXJoYW5zLypjeXRvbG9neTwva2V5d29yZD48a2V5d29yZD5NaWNlPC9rZXl3b3JkPjxrZXl3
b3JkPk1pY2UsIFNDSUQ8L2tleXdvcmQ+PGtleXdvcmQ+TXVsdGlwb3RlbnQgU3RlbSBDZWxscy8q
Y3l0b2xvZ3k8L2tleXdvcmQ+PGtleXdvcmQ+UmVnZW5lcmF0aW9uL3BoeXNpb2xvZ3k8L2tleXdv
cmQ+PGtleXdvcmQ+VHJhbnNjcmlwdGlvbiBGYWN0b3JzL2Jpb3N5bnRoZXNpczwva2V5d29yZD48
a2V5d29yZD5UcmFuc3BsYW50YXRpb24sIEhldGVyb2xvZ291czwva2V5d29yZD48L2tleXdvcmRz
PjxkYXRlcz48eWVhcj4yMDExPC95ZWFyPjxwdWItZGF0ZXM+PGRhdGU+RGVjPC9kYXRlPjwvcHVi
LWRhdGVzPjwvZGF0ZXM+PGlzYm4+MTUyNy0zMzUwIChFbGVjdHJvbmljKSYjeEQ7MDI3MC05MTM5
IChMaW5raW5nKTwvaXNibj48YWNjZXNzaW9uLW51bT4yMTgwOTM1ODwvYWNjZXNzaW9uLW51bT48
dXJscz48cmVsYXRlZC11cmxzPjx1cmw+aHR0cHM6Ly93d3cubmNiaS5ubG0ubmloLmdvdi9wdWJt
ZWQvMjE4MDkzNTg8L3VybD48L3JlbGF0ZWQtdXJscz48L3VybHM+PGVsZWN0cm9uaWMtcmVzb3Vy
Y2UtbnVtPjEwLjEwMDIvaGVwLjI0NTkwPC9lbGVjdHJvbmljLXJlc291cmNlLW51bT48L3JlY29y
ZD48L0NpdGU+PC9FbmROb3RlPn==
</w:fldData>
        </w:fldChar>
      </w:r>
      <w:r w:rsidR="00F6513D">
        <w:rPr>
          <w:rFonts w:ascii="Times New Roman" w:hAnsi="Times New Roman" w:cs="Times New Roman"/>
        </w:rPr>
        <w:instrText xml:space="preserve"> ADDIN EN.CITE </w:instrText>
      </w:r>
      <w:r w:rsidR="00F6513D">
        <w:rPr>
          <w:rFonts w:ascii="Times New Roman" w:hAnsi="Times New Roman" w:cs="Times New Roman"/>
        </w:rPr>
        <w:fldChar w:fldCharType="begin">
          <w:fldData xml:space="preserve">PEVuZE5vdGU+PENpdGU+PEF1dGhvcj5DYXJkaW5hbGU8L0F1dGhvcj48WWVhcj4yMDExPC9ZZWFy
PjxSZWNOdW0+NzIwNjwvUmVjTnVtPjxEaXNwbGF5VGV4dD5bMjVdPC9EaXNwbGF5VGV4dD48cmVj
b3JkPjxyZWMtbnVtYmVyPjcyMDY8L3JlYy1udW1iZXI+PGZvcmVpZ24ta2V5cz48a2V5IGFwcD0i
RU4iIGRiLWlkPSJkMDIwZHA5dDlzMjVkZGVkZGRwdnd4ZmlyZTBhNWUwdnd2OTAiIHRpbWVzdGFt
cD0iMTU4NjYxMTcwOCI+NzIwNjwva2V5PjwvZm9yZWlnbi1rZXlzPjxyZWYtdHlwZSBuYW1lPSJK
b3VybmFsIEFydGljbGUiPjE3PC9yZWYtdHlwZT48Y29udHJpYnV0b3JzPjxhdXRob3JzPjxhdXRo
b3I+Q2FyZGluYWxlLCBWLjwvYXV0aG9yPjxhdXRob3I+V2FuZywgWS48L2F1dGhvcj48YXV0aG9y
PkNhcnBpbm8sIEcuPC9hdXRob3I+PGF1dGhvcj5DdWksIEMuIEIuPC9hdXRob3I+PGF1dGhvcj5H
YXR0bywgTS48L2F1dGhvcj48YXV0aG9yPlJvc3NpLCBNLjwvYXV0aG9yPjxhdXRob3I+QmVybG9j
bywgUC4gQi48L2F1dGhvcj48YXV0aG9yPkNhbnRhZm9yYSwgQS48L2F1dGhvcj48YXV0aG9yPldh
dXRoaWVyLCBFLjwvYXV0aG9yPjxhdXRob3I+RnVydGgsIE0uIEUuPC9hdXRob3I+PGF1dGhvcj5J
bnZlcmFyZGksIEwuPC9hdXRob3I+PGF1dGhvcj5Eb21pbmd1ZXotQmVuZGFsYSwgSi48L2F1dGhv
cj48YXV0aG9yPlJpY29yZGksIEMuPC9hdXRob3I+PGF1dGhvcj5HZXJiZXIsIEQuPC9hdXRob3I+
PGF1dGhvcj5HYXVkaW8sIEUuPC9hdXRob3I+PGF1dGhvcj5BbHZhcm8sIEQuPC9hdXRob3I+PGF1
dGhvcj5SZWlkLCBMLjwvYXV0aG9yPjwvYXV0aG9ycz48L2NvbnRyaWJ1dG9ycz48YXV0aC1hZGRy
ZXNzPkRlcGFydG1lbnQgb2YgQ2VsbCBhbmQgTW9sZWN1bGFyIFBoeXNpb2xvZ3ksIEJpb21lZGlj
YWwgRW5naW5lZXJpbmcsIFByb2dyYW0gaW4gTW9sZWN1bGFyIEJpb2xvZ3kgYW5kIEJpb3RlY2hu
b2xvZ3ksIFVOQyBTY2hvb2wgb2YgTWVkaWNpbmUsIENoYXBlbCBIaWxsLCBOQyAyNzU5OSwgVVNB
LjwvYXV0aC1hZGRyZXNzPjx0aXRsZXM+PHRpdGxlPk11bHRpcG90ZW50IHN0ZW0vcHJvZ2VuaXRv
ciBjZWxscyBpbiBodW1hbiBiaWxpYXJ5IHRyZWUgZ2l2ZSByaXNlIHRvIGhlcGF0b2N5dGVzLCBj
aG9sYW5naW9jeXRlcywgYW5kIHBhbmNyZWF0aWMgaXNsZXRzPC90aXRsZT48c2Vjb25kYXJ5LXRp
dGxlPkhlcGF0b2xvZ3k8L3NlY29uZGFyeS10aXRsZT48L3RpdGxlcz48cGVyaW9kaWNhbD48ZnVs
bC10aXRsZT5IZXBhdG9sb2d5PC9mdWxsLXRpdGxlPjwvcGVyaW9kaWNhbD48cGFnZXM+MjE1OS03
MjwvcGFnZXM+PHZvbHVtZT41NDwvdm9sdW1lPjxudW1iZXI+NjwvbnVtYmVyPjxlZGl0aW9uPjIw
MTEvMDgvMDM8L2VkaXRpb24+PGtleXdvcmRzPjxrZXl3b3JkPkFuaW1hbHM8L2tleXdvcmQ+PGtl
eXdvcmQ+QmlsaWFyeSBUcmFjdC8qY3l0b2xvZ3k8L2tleXdvcmQ+PGtleXdvcmQ+Q2VsbCBEaWZm
ZXJlbnRpYXRpb24vKnBoeXNpb2xvZ3k8L2tleXdvcmQ+PGtleXdvcmQ+Q2VsbCBMaW5lYWdlPC9r
ZXl3b3JkPjxrZXl3b3JkPkNlbGxzLCBDdWx0dXJlZDwva2V5d29yZD48a2V5d29yZD5Db2xvbnkt
Rm9ybWluZyBVbml0cyBBc3NheTwva2V5d29yZD48a2V5d29yZD5IZXBhdG9jeXRlcy8qY3l0b2xv
Z3k8L2tleXdvcmQ+PGtleXdvcmQ+SHVtYW5zPC9rZXl3b3JkPjxrZXl3b3JkPklzbGV0cyBvZiBM
YW5nZXJoYW5zLypjeXRvbG9neTwva2V5d29yZD48a2V5d29yZD5NaWNlPC9rZXl3b3JkPjxrZXl3
b3JkPk1pY2UsIFNDSUQ8L2tleXdvcmQ+PGtleXdvcmQ+TXVsdGlwb3RlbnQgU3RlbSBDZWxscy8q
Y3l0b2xvZ3k8L2tleXdvcmQ+PGtleXdvcmQ+UmVnZW5lcmF0aW9uL3BoeXNpb2xvZ3k8L2tleXdv
cmQ+PGtleXdvcmQ+VHJhbnNjcmlwdGlvbiBGYWN0b3JzL2Jpb3N5bnRoZXNpczwva2V5d29yZD48
a2V5d29yZD5UcmFuc3BsYW50YXRpb24sIEhldGVyb2xvZ291czwva2V5d29yZD48L2tleXdvcmRz
PjxkYXRlcz48eWVhcj4yMDExPC95ZWFyPjxwdWItZGF0ZXM+PGRhdGU+RGVjPC9kYXRlPjwvcHVi
LWRhdGVzPjwvZGF0ZXM+PGlzYm4+MTUyNy0zMzUwIChFbGVjdHJvbmljKSYjeEQ7MDI3MC05MTM5
IChMaW5raW5nKTwvaXNibj48YWNjZXNzaW9uLW51bT4yMTgwOTM1ODwvYWNjZXNzaW9uLW51bT48
dXJscz48cmVsYXRlZC11cmxzPjx1cmw+aHR0cHM6Ly93d3cubmNiaS5ubG0ubmloLmdvdi9wdWJt
ZWQvMjE4MDkzNTg8L3VybD48L3JlbGF0ZWQtdXJscz48L3VybHM+PGVsZWN0cm9uaWMtcmVzb3Vy
Y2UtbnVtPjEwLjEwMDIvaGVwLjI0NTkwPC9lbGVjdHJvbmljLXJlc291cmNlLW51bT48L3JlY29y
ZD48L0NpdGU+PC9FbmROb3RlPn==
</w:fldData>
        </w:fldChar>
      </w:r>
      <w:r w:rsidR="00F6513D">
        <w:rPr>
          <w:rFonts w:ascii="Times New Roman" w:hAnsi="Times New Roman" w:cs="Times New Roman"/>
        </w:rPr>
        <w:instrText xml:space="preserve"> ADDIN EN.CITE.DATA </w:instrText>
      </w:r>
      <w:r w:rsidR="00F6513D">
        <w:rPr>
          <w:rFonts w:ascii="Times New Roman" w:hAnsi="Times New Roman" w:cs="Times New Roman"/>
        </w:rPr>
      </w:r>
      <w:r w:rsidR="00F6513D">
        <w:rPr>
          <w:rFonts w:ascii="Times New Roman" w:hAnsi="Times New Roman" w:cs="Times New Roman"/>
        </w:rPr>
        <w:fldChar w:fldCharType="end"/>
      </w:r>
      <w:r w:rsidR="00977633">
        <w:rPr>
          <w:rFonts w:ascii="Times New Roman" w:hAnsi="Times New Roman" w:cs="Times New Roman"/>
        </w:rPr>
      </w:r>
      <w:r w:rsidR="00977633">
        <w:rPr>
          <w:rFonts w:ascii="Times New Roman" w:hAnsi="Times New Roman" w:cs="Times New Roman"/>
        </w:rPr>
        <w:fldChar w:fldCharType="separate"/>
      </w:r>
      <w:r w:rsidR="00F6513D">
        <w:rPr>
          <w:rFonts w:ascii="Times New Roman" w:hAnsi="Times New Roman" w:cs="Times New Roman"/>
          <w:noProof/>
        </w:rPr>
        <w:t>[25]</w:t>
      </w:r>
      <w:r w:rsidR="00977633">
        <w:rPr>
          <w:rFonts w:ascii="Times New Roman" w:hAnsi="Times New Roman" w:cs="Times New Roman"/>
        </w:rPr>
        <w:fldChar w:fldCharType="end"/>
      </w:r>
      <w:r w:rsidR="009551B5" w:rsidRPr="00BC0B47">
        <w:rPr>
          <w:rFonts w:ascii="Times New Roman" w:hAnsi="Times New Roman" w:cs="Times New Roman"/>
        </w:rPr>
        <w:t xml:space="preserve">. </w:t>
      </w:r>
      <w:r w:rsidR="00B35FA9" w:rsidRPr="00B35FA9">
        <w:rPr>
          <w:rFonts w:ascii="Times New Roman" w:hAnsi="Times New Roman" w:cs="Times New Roman"/>
          <w:szCs w:val="24"/>
        </w:rPr>
        <w:t>I</w:t>
      </w:r>
      <w:r w:rsidR="00B35FA9" w:rsidRPr="00F52780">
        <w:rPr>
          <w:rFonts w:ascii="Times New Roman" w:hAnsi="Times New Roman" w:cs="Times New Roman"/>
          <w:szCs w:val="24"/>
        </w:rPr>
        <w:t xml:space="preserve">n homeostatic condition, </w:t>
      </w:r>
      <w:r w:rsidR="00B35FA9">
        <w:rPr>
          <w:rFonts w:ascii="Times New Roman" w:hAnsi="Times New Roman" w:cs="Times New Roman"/>
          <w:szCs w:val="24"/>
        </w:rPr>
        <w:t>HPCs</w:t>
      </w:r>
      <w:r w:rsidR="00B35FA9" w:rsidRPr="00F52780">
        <w:rPr>
          <w:rFonts w:ascii="Times New Roman" w:hAnsi="Times New Roman" w:cs="Times New Roman"/>
          <w:szCs w:val="24"/>
        </w:rPr>
        <w:t xml:space="preserve"> h</w:t>
      </w:r>
      <w:r w:rsidR="00B35FA9" w:rsidRPr="00B35FA9">
        <w:rPr>
          <w:rFonts w:ascii="Times New Roman" w:hAnsi="Times New Roman" w:cs="Times New Roman"/>
          <w:szCs w:val="24"/>
        </w:rPr>
        <w:t>ave</w:t>
      </w:r>
      <w:r w:rsidR="00B35FA9" w:rsidRPr="00F52780">
        <w:rPr>
          <w:rFonts w:ascii="Times New Roman" w:hAnsi="Times New Roman" w:cs="Times New Roman"/>
          <w:szCs w:val="24"/>
        </w:rPr>
        <w:t xml:space="preserve"> insignificant proliferative capacity. Following damage, their proliferate</w:t>
      </w:r>
      <w:r w:rsidR="00E123CB">
        <w:rPr>
          <w:rFonts w:ascii="Times New Roman" w:hAnsi="Times New Roman" w:cs="Times New Roman"/>
          <w:szCs w:val="24"/>
        </w:rPr>
        <w:t xml:space="preserve"> and self-renew </w:t>
      </w:r>
      <w:r w:rsidR="00B35FA9" w:rsidRPr="00F52780">
        <w:rPr>
          <w:rFonts w:ascii="Times New Roman" w:hAnsi="Times New Roman" w:cs="Times New Roman"/>
          <w:szCs w:val="24"/>
        </w:rPr>
        <w:t xml:space="preserve">to regenerate the injured </w:t>
      </w:r>
      <w:r w:rsidR="00B35FA9">
        <w:rPr>
          <w:rFonts w:ascii="Times New Roman" w:hAnsi="Times New Roman" w:cs="Times New Roman"/>
          <w:szCs w:val="24"/>
        </w:rPr>
        <w:t>liver</w:t>
      </w:r>
      <w:r w:rsidR="00B35FA9" w:rsidRPr="00F52780">
        <w:rPr>
          <w:rFonts w:ascii="Times New Roman" w:hAnsi="Times New Roman" w:cs="Times New Roman"/>
          <w:szCs w:val="24"/>
        </w:rPr>
        <w:t xml:space="preserve">, but </w:t>
      </w:r>
      <w:r w:rsidR="00B35FA9" w:rsidRPr="00B35FA9">
        <w:rPr>
          <w:rFonts w:ascii="Times New Roman" w:hAnsi="Times New Roman" w:cs="Times New Roman"/>
          <w:szCs w:val="24"/>
        </w:rPr>
        <w:t>t</w:t>
      </w:r>
      <w:r w:rsidR="009551B5" w:rsidRPr="00B35FA9">
        <w:rPr>
          <w:rFonts w:ascii="Times New Roman" w:hAnsi="Times New Roman" w:cs="Times New Roman"/>
          <w:szCs w:val="24"/>
        </w:rPr>
        <w:t xml:space="preserve">he nature of these progenitor cells </w:t>
      </w:r>
      <w:r w:rsidR="00B35FA9" w:rsidRPr="00B35FA9">
        <w:rPr>
          <w:rFonts w:ascii="Times New Roman" w:hAnsi="Times New Roman" w:cs="Times New Roman"/>
          <w:szCs w:val="24"/>
        </w:rPr>
        <w:t>remains</w:t>
      </w:r>
      <w:r w:rsidR="009551B5" w:rsidRPr="00B35FA9">
        <w:rPr>
          <w:rFonts w:ascii="Times New Roman" w:hAnsi="Times New Roman" w:cs="Times New Roman"/>
          <w:szCs w:val="24"/>
        </w:rPr>
        <w:t xml:space="preserve"> controversial</w:t>
      </w:r>
      <w:r w:rsidR="00B35FA9" w:rsidRPr="00B35FA9">
        <w:rPr>
          <w:rFonts w:ascii="Times New Roman" w:hAnsi="Times New Roman" w:cs="Times New Roman"/>
          <w:szCs w:val="24"/>
        </w:rPr>
        <w:t xml:space="preserve"> and</w:t>
      </w:r>
      <w:r w:rsidR="001027B8">
        <w:rPr>
          <w:rFonts w:ascii="Times New Roman" w:hAnsi="Times New Roman" w:cs="Times New Roman"/>
          <w:szCs w:val="24"/>
        </w:rPr>
        <w:t xml:space="preserve"> </w:t>
      </w:r>
      <w:r w:rsidR="009551B5" w:rsidRPr="00B35FA9">
        <w:rPr>
          <w:rFonts w:ascii="Times New Roman" w:hAnsi="Times New Roman" w:cs="Times New Roman"/>
          <w:szCs w:val="24"/>
        </w:rPr>
        <w:t>different sub-populations</w:t>
      </w:r>
      <w:r w:rsidR="00B35FA9">
        <w:rPr>
          <w:rFonts w:ascii="Times New Roman" w:hAnsi="Times New Roman" w:cs="Times New Roman"/>
          <w:szCs w:val="24"/>
        </w:rPr>
        <w:t xml:space="preserve"> </w:t>
      </w:r>
      <w:r w:rsidR="00673A78" w:rsidRPr="00B35FA9">
        <w:rPr>
          <w:rFonts w:ascii="Times New Roman" w:hAnsi="Times New Roman" w:cs="Times New Roman"/>
          <w:szCs w:val="24"/>
        </w:rPr>
        <w:t>may exist contributing</w:t>
      </w:r>
      <w:r w:rsidR="00673A78" w:rsidRPr="00BC0B47">
        <w:rPr>
          <w:rFonts w:ascii="Times New Roman" w:hAnsi="Times New Roman" w:cs="Times New Roman"/>
        </w:rPr>
        <w:t xml:space="preserve"> to tissue regeneration after damage</w:t>
      </w:r>
      <w:r w:rsidR="001F7E5C">
        <w:rPr>
          <w:rFonts w:ascii="Times New Roman" w:hAnsi="Times New Roman" w:cs="Times New Roman"/>
        </w:rPr>
        <w:t xml:space="preserve"> </w:t>
      </w:r>
      <w:r w:rsidR="00977633">
        <w:rPr>
          <w:rFonts w:ascii="Times New Roman" w:hAnsi="Times New Roman" w:cs="Times New Roman"/>
        </w:rPr>
        <w:fldChar w:fldCharType="begin">
          <w:fldData xml:space="preserve">PEVuZE5vdGU+PENpdGU+PEF1dGhvcj5DYXJwZW50aWVyPC9BdXRob3I+PFllYXI+MjAxMTwvWWVh
cj48UmVjTnVtPjUyNDE8L1JlY051bT48RGlzcGxheVRleHQ+WzksIDI2LTMyXTwvRGlzcGxheVRl
eHQ+PHJlY29yZD48cmVjLW51bWJlcj41MjQxPC9yZWMtbnVtYmVyPjxmb3JlaWduLWtleXM+PGtl
eSBhcHA9IkVOIiBkYi1pZD0iZDAyMGRwOXQ5czI1ZGRlZGRkcHZ3eGZpcmUwYTVlMHZ3djkwIiB0
aW1lc3RhbXA9IjE1NTQzNzQwNjgiPjUyNDE8L2tleT48L2ZvcmVpZ24ta2V5cz48cmVmLXR5cGUg
bmFtZT0iSm91cm5hbCBBcnRpY2xlIj4xNzwvcmVmLXR5cGU+PGNvbnRyaWJ1dG9ycz48YXV0aG9y
cz48YXV0aG9yPkNhcnBlbnRpZXIsIFIuPC9hdXRob3I+PGF1dGhvcj5TdW5lciwgUi4gRS48L2F1
dGhvcj48YXV0aG9yPnZhbiBIdWwsIE4uPC9hdXRob3I+PGF1dGhvcj5Lb3BwLCBKLiBMLjwvYXV0
aG9yPjxhdXRob3I+QmVhdWRyeSwgSi4gQi48L2F1dGhvcj48YXV0aG9yPkNvcmRpLCBTLjwvYXV0
aG9yPjxhdXRob3I+QW50b25pb3UsIEEuPC9hdXRob3I+PGF1dGhvcj5SYXluYXVkLCBQLjwvYXV0
aG9yPjxhdXRob3I+TGVwcmV1eCwgUy48L2F1dGhvcj48YXV0aG9yPkphY3F1ZW1pbiwgUC48L2F1
dGhvcj48YXV0aG9yPkxlY2xlcmNxLCBJLiBBLjwvYXV0aG9yPjxhdXRob3I+U2FuZGVyLCBNLjwv
YXV0aG9yPjxhdXRob3I+TGVtYWlncmUsIEYuIFAuPC9hdXRob3I+PC9hdXRob3JzPjwvY29udHJp
YnV0b3JzPjx0aXRsZXM+PHRpdGxlPkVtYnJ5b25pYyBkdWN0YWwgcGxhdGUgY2VsbHMgZ2l2ZSBy
aXNlIHRvIGNob2xhbmdpb2N5dGVzLCBwZXJpcG9ydGFsIGhlcGF0b2N5dGVzLCBhbmQgYWR1bHQg
bGl2ZXIgcHJvZ2VuaXRvciBjZWxsczwvdGl0bGU+PHNlY29uZGFyeS10aXRsZT5HYXN0cm9lbnRl
cm9sb2d5PC9zZWNvbmRhcnktdGl0bGU+PC90aXRsZXM+PHBlcmlvZGljYWw+PGZ1bGwtdGl0bGU+
R2FzdHJvZW50ZXJvbG9neTwvZnVsbC10aXRsZT48L3BlcmlvZGljYWw+PHBhZ2VzPjE0MzItOCwg
MTQzOCBlMS00PC9wYWdlcz48dm9sdW1lPjE0MTwvdm9sdW1lPjxudW1iZXI+NDwvbnVtYmVyPjxl
ZGl0aW9uPjIwMTEvMDYvMjk8L2VkaXRpb24+PGtleXdvcmRzPjxrZXl3b3JkPipDZWxsIERpZmZl
cmVudGlhdGlvbjwva2V5d29yZD48a2V5d29yZD4qQ2VsbCBMaW5lYWdlPC9rZXl3b3JkPjxrZXl3
b3JkPkFkdWx0IFN0ZW0gQ2VsbHMvbWV0YWJvbGlzbS8qcGh5c2lvbG9neTwva2V5d29yZD48a2V5
d29yZD5BbmltYWxzPC9rZXl3b3JkPjxrZXl3b3JkPkFwb3B0b3Npczwva2V5d29yZD48a2V5d29y
ZD5CaWxlIER1Y3RzLCBJbnRyYWhlcGF0aWMvKmVtYnJ5b2xvZ3kvbWV0YWJvbGlzbTwva2V5d29y
ZD48a2V5d29yZD5DZWxsIFByb2xpZmVyYXRpb248L2tleXdvcmQ+PGtleXdvcmQ+Q2hyb21vc29t
ZXMsIEFydGlmaWNpYWwsIEJhY3RlcmlhbDwva2V5d29yZD48a2V5d29yZD5FbWJyeW9uaWMgU3Rl
bSBDZWxscy9tZXRhYm9saXNtLypwaHlzaW9sb2d5PC9rZXl3b3JkPjxrZXl3b3JkPkZsdW9yZXNj
ZW50IEFudGlib2R5IFRlY2huaXF1ZTwva2V5d29yZD48a2V5d29yZD5HZXN0YXRpb25hbCBBZ2U8
L2tleXdvcmQ+PGtleXdvcmQ+SGVwYXRvY3l0ZXMvbWV0YWJvbGlzbS8qcGh5c2lvbG9neTwva2V5
d29yZD48a2V5d29yZD5IdW1hbnM8L2tleXdvcmQ+PGtleXdvcmQ+SW1tdW5vaGlzdG9jaGVtaXN0
cnk8L2tleXdvcmQ+PGtleXdvcmQ+SW4gU2l0dSBOaWNrLUVuZCBMYWJlbGluZzwva2V5d29yZD48
a2V5d29yZD5JbnRlZ3Jhc2VzL2dlbmV0aWNzPC9rZXl3b3JkPjxrZXl3b3JkPkxpdmVyIFJlZ2Vu
ZXJhdGlvbjwva2V5d29yZD48a2V5d29yZD5MaXZlci8qZW1icnlvbG9neS9tZXRhYm9saXNtPC9r
ZXl3b3JkPjxrZXl3b3JkPkx1bWluZXNjZW50IFByb3RlaW5zL2Jpb3N5bnRoZXNpcy9nZW5ldGlj
czwva2V5d29yZD48a2V5d29yZD5NaWNlPC9rZXl3b3JkPjxrZXl3b3JkPk1pY2UsIFRyYW5zZ2Vu
aWM8L2tleXdvcmQ+PGtleXdvcmQ+TWljcm9zY29weSwgQ29uZm9jYWw8L2tleXdvcmQ+PGtleXdv
cmQ+TWljcm9zY29weSwgRmx1b3Jlc2NlbmNlPC9rZXl3b3JkPjxrZXl3b3JkPlByb3RlaW5zL2dl
bmV0aWNzPC9rZXl3b3JkPjxrZXl3b3JkPlJOQSwgVW50cmFuc2xhdGVkPC9rZXl3b3JkPjxrZXl3
b3JkPlNPWDkgVHJhbnNjcmlwdGlvbiBGYWN0b3IvYmlvc3ludGhlc2lzL2dlbmV0aWNzL21lPC9r
ZXl3b3JkPjwva2V5d29yZHM+PGRhdGVzPjx5ZWFyPjIwMTE8L3llYXI+PC9kYXRlcz48aXNibj4x
NTI4LTAwMTIgKEVsZWN0cm9uaWMpIDAwMTYtNTA4NSAoTGlua2luZyk8L2lzYm4+PHVybHM+PHJl
bGF0ZWQtdXJscz48dXJsPmh0dHA6Ly93d3cubmNiaS5ubG0ubmloLmdvdi9lbnRyZXovcXVlcnku
ZmNnaT9jbWQ9UmV0cmlldmUmYW1wO2RiPVB1Yk1lZCZhbXA7ZG9wdD1DaXRhdGlvbiZhbXA7bGlz
dF91aWRzPTIxNzA4MTA0PC91cmw+PC9yZWxhdGVkLXVybHM+PC91cmxzPjxlbGVjdHJvbmljLXJl
c291cmNlLW51bT5TMDAxNi01MDg1KDExKTAwODYzLTggW3BpaV0gMTAuMTA1My9qLmdhc3Ryby4y
MDExLjA2LjA0OSYjeEQ7MTAuMTA1My9qLmdhc3Ryby4yMDExLjA2LjA0OS4gRXB1YiAyMDExIEp1
biAyNS48L2VsZWN0cm9uaWMtcmVzb3VyY2UtbnVtPjxsYW5ndWFnZT5lbmc8L2xhbmd1YWdlPjwv
cmVjb3JkPjwvQ2l0ZT48Q2l0ZT48QXV0aG9yPkVzcGFub2wtU3VuZXI8L0F1dGhvcj48WWVhcj4y
MDEyPC9ZZWFyPjxSZWNOdW0+MzU2NTwvUmVjTnVtPjxyZWNvcmQ+PHJlYy1udW1iZXI+MzU2NTwv
cmVjLW51bWJlcj48Zm9yZWlnbi1rZXlzPjxrZXkgYXBwPSJFTiIgZGItaWQ9ImQwMjBkcDl0OXMy
NWRkZWRkZHB2d3hmaXJlMGE1ZTB2d3Y5MCIgdGltZXN0YW1wPSIxNTU0Mzc0MDMwIj4zNTY1PC9r
ZXk+PC9mb3JlaWduLWtleXM+PHJlZi10eXBlIG5hbWU9IkpvdXJuYWwgQXJ0aWNsZSI+MTc8L3Jl
Zi10eXBlPjxjb250cmlidXRvcnM+PGF1dGhvcnM+PGF1dGhvcj5Fc3Bhbm9sLVN1bmVyLCBSLjwv
YXV0aG9yPjxhdXRob3I+Q2FycGVudGllciwgUi48L2F1dGhvcj48YXV0aG9yPlZhbiBIdWwsIE4u
PC9hdXRob3I+PGF1dGhvcj5MZWdyeSwgVi48L2F1dGhvcj48YXV0aG9yPkFjaG91cmksIFkuPC9h
dXRob3I+PGF1dGhvcj5Db3JkaSwgUy48L2F1dGhvcj48YXV0aG9yPkphY3F1ZW1pbiwgUC48L2F1
dGhvcj48YXV0aG9yPkxlbWFpZ3JlLCBGLjwvYXV0aG9yPjxhdXRob3I+TGVjbGVyY3EsIEkuIEEu
PC9hdXRob3I+PC9hdXRob3JzPjwvY29udHJpYnV0b3JzPjx0aXRsZXM+PHRpdGxlPkxpdmVyIHBy
b2dlbml0b3IgY2VsbHMgeWllbGQgZnVuY3Rpb25hbCBoZXBhdG9jeXRlcyBpbiByZXNwb25zZSB0
byBjaHJvbmljIGxpdmVyIGluanVyeSBpbiBtaWNlPC90aXRsZT48c2Vjb25kYXJ5LXRpdGxlPkdh
c3Ryb2VudGVyb2xvZ3k8L3NlY29uZGFyeS10aXRsZT48L3RpdGxlcz48cGVyaW9kaWNhbD48ZnVs
bC10aXRsZT5HYXN0cm9lbnRlcm9sb2d5PC9mdWxsLXRpdGxlPjwvcGVyaW9kaWNhbD48cGFnZXM+
MTU2NC0xNTc1IGU3PC9wYWdlcz48dm9sdW1lPjE0Mzwvdm9sdW1lPjxudW1iZXI+NjwvbnVtYmVy
PjxlZGl0aW9uPjIwMTIvMDgvMjg8L2VkaXRpb24+PGtleXdvcmRzPjxrZXl3b3JkPkFuaW1hbHM8
L2tleXdvcmQ+PGtleXdvcmQ+Q2FyYm9uIFRldHJhY2hsb3JpZGUvYWR2ZXJzZSBlZmZlY3RzPC9r
ZXl3b3JkPjxrZXl3b3JkPkNlbGwgRGlmZmVyZW50aWF0aW9uLypwaHlzaW9sb2d5PC9rZXl3b3Jk
PjxrZXl3b3JkPkNob2xpbmUgRGVmaWNpZW5jeS9jb21wbGljYXRpb25zPC9rZXl3b3JkPjxrZXl3
b3JkPkRydWctSW5kdWNlZCBMaXZlciBJbmp1cnkvZXRpb2xvZ3kvKnBhdGhvbG9neTwva2V5d29y
ZD48a2V5d29yZD5FcGl0aGVsaWFsLU1lc2VuY2h5bWFsIFRyYW5zaXRpb24vcGh5c2lvbG9neTwv
a2V5d29yZD48a2V5d29yZD5GZW1hbGU8L2tleXdvcmQ+PGtleXdvcmQ+SGVwYXRlY3RvbXkvYWR2
ZXJzZSBlZmZlY3RzPC9rZXl3b3JkPjxrZXl3b3JkPkhlcGF0b2N5dGVzLypjeXRvbG9neTwva2V5
d29yZD48a2V5d29yZD5Ib21lb3N0YXNpcy9waHlzaW9sb2d5PC9rZXl3b3JkPjxrZXl3b3JkPkxp
dmVyIFJlZ2VuZXJhdGlvbi8qcGh5c2lvbG9neTwva2V5d29yZD48a2V5d29yZD5MaXZlci8qY3l0
b2xvZ3kvcGh5c2lvbG9neTwva2V5d29yZD48a2V5d29yZD5NYWxlPC9rZXl3b3JkPjxrZXl3b3Jk
Pk1pY2U8L2tleXdvcmQ+PGtleXdvcmQ+TWljZSwgSW5icmVkIFN0cmFpbnM8L2tleXdvcmQ+PGtl
eXdvcmQ+TW9kZWxzLCBBbmltYWw8L2tleXdvcmQ+PGtleXdvcmQ+U3RlbSBDZWxscy8qY3l0b2xv
Z3k8L2tleXdvcmQ+PC9rZXl3b3Jkcz48ZGF0ZXM+PHllYXI+MjAxMjwveWVhcj48L2RhdGVzPjxp
c2JuPjE1MjgtMDAxMiAoRWxlY3Ryb25pYykgMDAxNi01MDg1IChMaW5raW5nKTwvaXNibj48dXJs
cz48cmVsYXRlZC11cmxzPjx1cmw+aHR0cDovL3d3dy5uY2JpLm5sbS5uaWguZ292L2VudHJlei9x
dWVyeS5mY2dpP2NtZD1SZXRyaWV2ZSZhbXA7ZGI9UHViTWVkJmFtcDtkb3B0PUNpdGF0aW9uJmFt
cDtsaXN0X3VpZHM9MjI5MjIwMTM8L3VybD48L3JlbGF0ZWQtdXJscz48L3VybHM+PGVsZWN0cm9u
aWMtcmVzb3VyY2UtbnVtPlMwMDE2LTUwODUoMTIpMDEyNDQtOSBbcGlpXSAxMC4xMDUzL2ouZ2Fz
dHJvLjIwMTIuMDguMDI0JiN4RDsxMC4xMDUzL2ouZ2FzdHJvLjIwMTIuMDguMDI0LiBFcHViIDIw
MTIgQXVnIDIxLjwvZWxlY3Ryb25pYy1yZXNvdXJjZS1udW0+PGxhbmd1YWdlPmVuZzwvbGFuZ3Vh
Z2U+PC9yZWNvcmQ+PC9DaXRlPjxDaXRlPjxBdXRob3I+RnVydXlhbWE8L0F1dGhvcj48WWVhcj4y
MDEwPC9ZZWFyPjxSZWNOdW0+MTA2NDwvUmVjTnVtPjxyZWNvcmQ+PHJlYy1udW1iZXI+MTA2NDwv
cmVjLW51bWJlcj48Zm9yZWlnbi1rZXlzPjxrZXkgYXBwPSJFTiIgZGItaWQ9ImQwMjBkcDl0OXMy
NWRkZWRkZHB2d3hmaXJlMGE1ZTB2d3Y5MCIgdGltZXN0YW1wPSIxNTU0MzczOTk3Ij4xMDY0PC9r
ZXk+PC9mb3JlaWduLWtleXM+PHJlZi10eXBlIG5hbWU9IkpvdXJuYWwgQXJ0aWNsZSI+MTc8L3Jl
Zi10eXBlPjxjb250cmlidXRvcnM+PGF1dGhvcnM+PGF1dGhvcj5GdXJ1eWFtYSwgSy48L2F1dGhv
cj48YXV0aG9yPkthd2FndWNoaSwgWS48L2F1dGhvcj48YXV0aG9yPkFraXlhbWEsIEguPC9hdXRo
b3I+PGF1dGhvcj5Ib3JpZ3VjaGksIE0uPC9hdXRob3I+PGF1dGhvcj5Lb2RhbWEsIFMuPC9hdXRo
b3I+PGF1dGhvcj5LdWhhcmEsIFQuPC9hdXRob3I+PGF1dGhvcj5Ib3Nva2F3YSwgUy48L2F1dGhv
cj48YXV0aG9yPkVsYmFocmF3eSwgQS48L2F1dGhvcj48YXV0aG9yPlNvZWRhLCBULjwvYXV0aG9y
PjxhdXRob3I+S29penVtaSwgTS48L2F1dGhvcj48YXV0aG9yPk1hc3VpLCBULjwvYXV0aG9yPjxh
dXRob3I+S2F3YWd1Y2hpLCBNLjwvYXV0aG9yPjxhdXRob3I+VGFrYW9yaSwgSy48L2F1dGhvcj48
YXV0aG9yPkRvaSwgUi48L2F1dGhvcj48YXV0aG9yPk5pc2hpLCBFLjwvYXV0aG9yPjxhdXRob3I+
S2FraW5va2ksIFIuPC9hdXRob3I+PGF1dGhvcj5EZW5nLCBKLiBNLjwvYXV0aG9yPjxhdXRob3I+
QmVocmluZ2VyLCBSLiBSLjwvYXV0aG9yPjxhdXRob3I+TmFrYW11cmEsIFQuPC9hdXRob3I+PGF1
dGhvcj5VZW1vdG8sIFMuPC9hdXRob3I+PC9hdXRob3JzPjwvY29udHJpYnV0b3JzPjx0aXRsZXM+
PHRpdGxlPkNvbnRpbnVvdXMgY2VsbCBzdXBwbHkgZnJvbSBhIFNveDktZXhwcmVzc2luZyBwcm9n
ZW5pdG9yIHpvbmUgaW4gYWR1bHQgbGl2ZXIsIGV4b2NyaW5lIHBhbmNyZWFzIGFuZCBpbnRlc3Rp
bmU8L3RpdGxlPjxzZWNvbmRhcnktdGl0bGU+TmF0IEdlbmV0PC9zZWNvbmRhcnktdGl0bGU+PC90
aXRsZXM+PHBlcmlvZGljYWw+PGZ1bGwtdGl0bGU+TmF0IEdlbmV0PC9mdWxsLXRpdGxlPjwvcGVy
aW9kaWNhbD48cGFnZXM+MzQtNDE8L3BhZ2VzPjx2b2x1bWU+NDM8L3ZvbHVtZT48bnVtYmVyPjE8
L251bWJlcj48ZWRpdGlvbj4yMDEwLzExLzMwPC9lZGl0aW9uPjxrZXl3b3Jkcz48a2V5d29yZD5B
bmltYWxzPC9rZXl3b3JkPjxrZXl3b3JkPkNlbGwgRGlmZmVyZW50aWF0aW9uPC9rZXl3b3JkPjxr
ZXl3b3JkPkVwaXRoZWxpYWwgQ2VsbHMvY3l0b2xvZ3kvbWV0YWJvbGlzbTwva2V5d29yZD48a2V5
d29yZD5JbnRlc3RpbmVzL2N5dG9sb2d5LyptZXRhYm9saXNtPC9rZXl3b3JkPjxrZXl3b3JkPkxp
dmVyL2N5dG9sb2d5LyptZXRhYm9saXNtPC9rZXl3b3JkPjxrZXl3b3JkPk1pY2U8L2tleXdvcmQ+
PGtleXdvcmQ+TWljZSwgS25vY2tvdXQ8L2tleXdvcmQ+PGtleXdvcmQ+UGFuY3JlYXMvY3l0b2xv
Z3kvKm1ldGFib2xpc208L2tleXdvcmQ+PGtleXdvcmQ+U09YOSBUcmFuc2NyaXB0aW9uIEZhY3Rv
ci9nZW5ldGljcy8qbWV0YWJvbGlzbTwva2V5d29yZD48a2V5d29yZD5TdGVtIENlbGxzL2N5dG9s
b2d5LyptZXRhYm9saXNtPC9rZXl3b3JkPjwva2V5d29yZHM+PGRhdGVzPjx5ZWFyPjIwMTA8L3ll
YXI+PC9kYXRlcz48aXNibj4xNTQ2LTE3MTggKEVsZWN0cm9uaWMpIDEwNjEtNDAzNiAoTGlua2lu
Zyk8L2lzYm4+PHVybHM+PHJlbGF0ZWQtdXJscz48dXJsPmh0dHA6Ly93d3cubmNiaS5ubG0ubmlo
Lmdvdi9lbnRyZXovcXVlcnkuZmNnaT9jbWQ9UmV0cmlldmUmYW1wO2RiPVB1Yk1lZCZhbXA7ZG9w
dD1DaXRhdGlvbiZhbXA7bGlzdF91aWRzPTIxMTEzMTU0PC91cmw+PC9yZWxhdGVkLXVybHM+PC91
cmxzPjxlbGVjdHJvbmljLXJlc291cmNlLW51bT5uZy43MjIgW3BpaV0gMTAuMTAzOC9uZy43MjIm
I3hEOzEwLjEwMzgvbmcuNzIyLiBFcHViIDIwMTAgTm92IDI4LjwvZWxlY3Ryb25pYy1yZXNvdXJj
ZS1udW0+PGxhbmd1YWdlPmVuZzwvbGFuZ3VhZ2U+PC9yZWNvcmQ+PC9DaXRlPjxDaXRlPjxBdXRo
b3I+THU8L0F1dGhvcj48WWVhcj4yMDE1PC9ZZWFyPjxSZWNOdW0+NjExMjwvUmVjTnVtPjxyZWNv
cmQ+PHJlYy1udW1iZXI+NjExMjwvcmVjLW51bWJlcj48Zm9yZWlnbi1rZXlzPjxrZXkgYXBwPSJF
TiIgZGItaWQ9ImQwMjBkcDl0OXMyNWRkZWRkZHB2d3hmaXJlMGE1ZTB2d3Y5MCIgdGltZXN0YW1w
PSIxNTU0Mzc0MDkzIj42MTEyPC9rZXk+PC9mb3JlaWduLWtleXM+PHJlZi10eXBlIG5hbWU9Ikpv
dXJuYWwgQXJ0aWNsZSI+MTc8L3JlZi10eXBlPjxjb250cmlidXRvcnM+PGF1dGhvcnM+PGF1dGhv
cj5MdSwgVy4gWS48L2F1dGhvcj48YXV0aG9yPkJpcmQsIFQuIEcuPC9hdXRob3I+PGF1dGhvcj5C
b3VsdGVyLCBMLjwvYXV0aG9yPjxhdXRob3I+VHN1Y2hpeWEsIEEuPC9hdXRob3I+PGF1dGhvcj5D
b2xlLCBBLiBNLjwvYXV0aG9yPjxhdXRob3I+SGF5LCBULjwvYXV0aG9yPjxhdXRob3I+R3Vlc3Qs
IFIuIFYuPC9hdXRob3I+PGF1dGhvcj5Xb2p0YWNoYSwgRC48L2F1dGhvcj48YXV0aG9yPk1hbiwg
VC4gWS48L2F1dGhvcj48YXV0aG9yPk1hY2tpbm5vbiwgQS48L2F1dGhvcj48YXV0aG9yPlJpZGd3
YXksIFIuIEEuPC9hdXRob3I+PGF1dGhvcj5LZW5kYWxsLCBULjwvYXV0aG9yPjxhdXRob3I+V2ls
bGlhbXMsIE0uIEouPC9hdXRob3I+PGF1dGhvcj5KYW1pZXNvbiwgVC48L2F1dGhvcj48YXV0aG9y
PlJhdmVuLCBBLjwvYXV0aG9yPjxhdXRob3I+SGF5LCBELiBDLjwvYXV0aG9yPjxhdXRob3I+SXJl
ZGFsZSwgSi4gUC48L2F1dGhvcj48YXV0aG9yPkNsYXJrZSwgQS4gUi48L2F1dGhvcj48YXV0aG9y
PlNhbnNvbSwgTy4gSi48L2F1dGhvcj48YXV0aG9yPkZvcmJlcywgUy4gSi48L2F1dGhvcj48L2F1
dGhvcnM+PC9jb250cmlidXRvcnM+PHRpdGxlcz48dGl0bGU+SGVwYXRpYyBwcm9nZW5pdG9yIGNl
bGxzIG9mIGJpbGlhcnkgb3JpZ2luIHdpdGggbGl2ZXIgcmVwb3B1bGF0aW9uIGNhcGFjaXR5PC90
aXRsZT48c2Vjb25kYXJ5LXRpdGxlPk5hdCBDZWxsIEJpb2w8L3NlY29uZGFyeS10aXRsZT48L3Rp
dGxlcz48cGVyaW9kaWNhbD48ZnVsbC10aXRsZT5OYXQgQ2VsbCBCaW9sPC9mdWxsLXRpdGxlPjwv
cGVyaW9kaWNhbD48cGFnZXM+OTcxLTk4MzwvcGFnZXM+PHZvbHVtZT4xNzwvdm9sdW1lPjxudW1i
ZXI+ODwvbnVtYmVyPjxlZGl0aW9uPjIwMTUvMDcvMjE8L2VkaXRpb24+PGRhdGVzPjx5ZWFyPjIw
MTU8L3llYXI+PC9kYXRlcz48aXNibj4xNDc2LTQ2NzkgKEVsZWN0cm9uaWMpIDE0NjUtNzM5MiAo
TGlua2luZyk8L2lzYm4+PHVybHM+PHJlbGF0ZWQtdXJscz48dXJsPmh0dHA6Ly93d3cubmNiaS5u
bG0ubmloLmdvdi9lbnRyZXovcXVlcnkuZmNnaT9jbWQ9UmV0cmlldmUmYW1wO2RiPVB1Yk1lZCZh
bXA7ZG9wdD1DaXRhdGlvbiZhbXA7bGlzdF91aWRzPTI2MTkyNDM4PC91cmw+PC9yZWxhdGVkLXVy
bHM+PC91cmxzPjxlbGVjdHJvbmljLXJlc291cmNlLW51bT5uY2IzMjAzIFtwaWldIDEwLjEwMzgv
bmNiMzIwMyYjeEQ7MTAuMTAzOC9uY2IzMjAzLiBFcHViIDIwMTUgSnVsIDIwLjwvZWxlY3Ryb25p
Yy1yZXNvdXJjZS1udW0+PGxhbmd1YWdlPmVuZzwvbGFuZ3VhZ2U+PC9yZWNvcmQ+PC9DaXRlPjxD
aXRlPjxBdXRob3I+VHVtbWFsYTwvQXV0aG9yPjxZZWFyPjIwMTc8L1llYXI+PFJlY051bT43MDA4
PC9SZWNOdW0+PHJlY29yZD48cmVjLW51bWJlcj43MDA4PC9yZWMtbnVtYmVyPjxmb3JlaWduLWtl
eXM+PGtleSBhcHA9IkVOIiBkYi1pZD0iZDAyMGRwOXQ5czI1ZGRlZGRkcHZ3eGZpcmUwYTVlMHZ3
djkwIiB0aW1lc3RhbXA9IjE1NTQzNzQxNDciPjcwMDg8L2tleT48L2ZvcmVpZ24ta2V5cz48cmVm
LXR5cGUgbmFtZT0iSm91cm5hbCBBcnRpY2xlIj4xNzwvcmVmLXR5cGU+PGNvbnRyaWJ1dG9ycz48
YXV0aG9ycz48YXV0aG9yPlR1bW1hbGEsIEsuIFMuPC9hdXRob3I+PGF1dGhvcj5CcmFuZHQsIE0u
PC9hdXRob3I+PGF1dGhvcj5UZWlqZWlybywgQS48L2F1dGhvcj48YXV0aG9yPkdyYcOxYSwgTy48
L2F1dGhvcj48YXV0aG9yPlNjaHdhYmUsIFIuIEYuPC9hdXRob3I+PGF1dGhvcj5QZXJuYSwgQy48
L2F1dGhvcj48YXV0aG9yPkRqb3VkZXIsIE4uPC9hdXRob3I+PC9hdXRob3JzPjwvY29udHJpYnV0
b3JzPjx0aXRsZXM+PHRpdGxlPkhlcGF0b2NlbGx1bGFyIENhcmNpbm9tYXMgT3JpZ2luYXRlIFBy
ZWRvbWluYW50bHkgZnJvbSBIZXBhdG9jeXRlcyBhbmQgQmVuaWduIExlc2lvbnMgZnJvbSBIZXBh
dGljIFByb2dlbml0b3IgQ2VsbHM8L3RpdGxlPjxzZWNvbmRhcnktdGl0bGU+Q2VsbCBSZXBvcnRz
PC9zZWNvbmRhcnktdGl0bGU+PC90aXRsZXM+PHBlcmlvZGljYWw+PGZ1bGwtdGl0bGU+Q2VsbCBS
ZXBvcnRzPC9mdWxsLXRpdGxlPjwvcGVyaW9kaWNhbD48dm9sdW1lPjE5PC92b2x1bWU+PG51bWJl
cj4zPC9udW1iZXI+PGtleXdvcmRzPjxrZXl3b3JkPkROQSBkYW1hZ2U8L2tleXdvcmQ+PGtleXdv
cmQ+SENDPC9rZXl3b3JkPjxrZXl3b3JkPk5BRCArPC9rZXl3b3JkPjxrZXl3b3JkPmFkZW5vbWFz
PC9rZXl3b3JkPjxrZXl3b3JkPmdhbGVjdGluLTM8L2tleXdvcmQ+PGtleXdvcmQ+aGVwYXRpYyBw
cm9nZW5pdG9yIGNlbGxzPC9rZXl3b3JkPjxrZXl3b3JkPmhlcGF0b2N5dGVzPC9rZXl3b3JkPjxr
ZXl3b3JkPmxpbmVhZ2UgdHJhY2tpbmc8L2tleXdvcmQ+PGtleXdvcmQ+cmVnZW5lcmF0aXZlIG5v
ZHVsZXM8L2tleXdvcmQ+PGtleXdvcmQ+zrEta2V0b2dsdXRhcmF0ZTwva2V5d29yZD48L2tleXdv
cmRzPjxkYXRlcz48eWVhcj4yMDE3PC95ZWFyPjwvZGF0ZXM+PHVybHM+PC91cmxzPjxlbGVjdHJv
bmljLXJlc291cmNlLW51bT4xMC4xMDE2L2ouY2VscmVwLjIwMTcuMDMuMDU5PC9lbGVjdHJvbmlj
LXJlc291cmNlLW51bT48L3JlY29yZD48L0NpdGU+PENpdGU+PEF1dGhvcj5EZW5nPC9BdXRob3I+
PFllYXI+MjAxODwvWWVhcj48UmVjTnVtPjI3PC9SZWNOdW0+PHJlY29yZD48cmVjLW51bWJlcj4y
NzwvcmVjLW51bWJlcj48Zm9yZWlnbi1rZXlzPjxrZXkgYXBwPSJFTiIgZGItaWQ9InhyZXI1czlh
amZ6Mnh5ZXh3OXFwMHB0ZDB2MnAyejA1cnNzOSIgdGltZXN0YW1wPSIxNTc5MDAwNjIwIj4yNzwv
a2V5PjwvZm9yZWlnbi1rZXlzPjxyZWYtdHlwZSBuYW1lPSJKb3VybmFsIEFydGljbGUiPjE3PC9y
ZWYtdHlwZT48Y29udHJpYnV0b3JzPjxhdXRob3JzPjxhdXRob3I+RGVuZywgWC48L2F1dGhvcj48
YXV0aG9yPlpoYW5nLCBYLjwvYXV0aG9yPjxhdXRob3I+TGksIFcuPC9hdXRob3I+PGF1dGhvcj5G
ZW5nLCBSLiBYLjwvYXV0aG9yPjxhdXRob3I+TGksIEwuPC9hdXRob3I+PGF1dGhvcj5ZaSwgRy4g
Ui48L2F1dGhvcj48YXV0aG9yPlpoYW5nLCBYLiBOLjwvYXV0aG9yPjxhdXRob3I+WWluLCBDLjwv
YXV0aG9yPjxhdXRob3I+WXUsIEguIFkuPC9hdXRob3I+PGF1dGhvcj5aaGFuZywgSi4gUC48L2F1
dGhvcj48YXV0aG9yPkx1LCBCLjwvYXV0aG9yPjxhdXRob3I+SHVpLCBMLjwvYXV0aG9yPjxhdXRo
b3I+WGllLCBXLiBGLjwvYXV0aG9yPjwvYXV0aG9ycz48L2NvbnRyaWJ1dG9ycz48YXV0aC1hZGRy
ZXNzPkRlcGFydG1lbnQgb2YgR2FzdHJvZW50ZXJvbG9neSwgQ2hhbmd6aGVuZyBIb3NwaXRhbCwg
U2Vjb25kIE1pbGl0YXJ5IE1lZGljYWwgVW5pdmVyc2l0eSwgU2hhbmdoYWkgMjAwMDAzLCBDaGlu
YS4mI3hEO1N0YXRlIEtleSBMYWJvcmF0b3J5IG9mIENlbGwgQmlvbG9neSwgQ0FTIENlbnRlciBm
b3IgRXhjZWxsZW5jZSBpbiBNb2xlY3VsYXIgQ2VsbCBTY2llbmNlLCBJbnN0aXR1dGUgb2YgQmlv
Y2hlbWlzdHJ5IGFuZCBDZWxsIEJpb2xvZ3ksIFNoYW5naGFpIEluc3RpdHV0ZXMgZm9yIEJpb2xv
Z2ljYWwgU2NpZW5jZXMsIENoaW5lc2UgQWNhZGVteSBvZiBTY2llbmNlcywgU2hhbmdoYWkgMjAw
MDMxLCBDaGluYTsgVW5pdmVyc2l0eSBvZiBDaGluZXNlIEFjYWRlbXkgb2YgU2NpZW5jZXMsIEJl
aWppbmcgMTAwMDQ5LCBDaGluYS4mI3hEO0RlcGFydG1lbnQgb2YgUGF0aG9sb2d5LCBDaGFuZ3po
ZW5nIEhvc3BpdGFsLCBTZWNvbmQgTWlsaXRhcnkgTWVkaWNhbCBVbml2ZXJzaXR5LCBTaGFuZ2hh
aSAyMDAwMDMsIENoaW5hLiYjeEQ7RGVwYXJ0bWVudCBvZiBCaW9jaGVtaWNhbCBQaGFybWFjb2xv
Z3ksIFNjaG9vbCBvZiBQaGFybWFjeSwgU2Vjb25kIE1pbGl0YXJ5IE1lZGljYWwgVW5pdmVyc2l0
eSwgU2hhbmdoYWkgMjAwNDMzLCBDaGluYS4mI3hEO1N0YXRlIEtleSBMYWJvcmF0b3J5IG9mIENl
bGwgQmlvbG9neSwgQ0FTIENlbnRlciBmb3IgRXhjZWxsZW5jZSBpbiBNb2xlY3VsYXIgQ2VsbCBT
Y2llbmNlLCBJbnN0aXR1dGUgb2YgQmlvY2hlbWlzdHJ5IGFuZCBDZWxsIEJpb2xvZ3ksIFNoYW5n
aGFpIEluc3RpdHV0ZXMgZm9yIEJpb2xvZ2ljYWwgU2NpZW5jZXMsIENoaW5lc2UgQWNhZGVteSBv
ZiBTY2llbmNlcywgU2hhbmdoYWkgMjAwMDMxLCBDaGluYTsgVW5pdmVyc2l0eSBvZiBDaGluZXNl
IEFjYWRlbXkgb2YgU2NpZW5jZXMsIEJlaWppbmcgMTAwMDQ5LCBDaGluYTsgU2Nob29sIG9mIExp
ZmUgU2NpZW5jZSBhbmQgVGVjaG5vbG9neSwgU2hhbmdoYWlUZWNoIFVuaXZlcnNpdHksIFNoYW5n
aGFpIDIwMDAzMSwgQ2hpbmEuIEVsZWN0cm9uaWMgYWRkcmVzczogbGpodWlAc2liY2IuYWMuY24u
JiN4RDtEZXBhcnRtZW50IG9mIEdhc3Ryb2VudGVyb2xvZ3ksIENoYW5nemhlbmcgSG9zcGl0YWws
IFNlY29uZCBNaWxpdGFyeSBNZWRpY2FsIFVuaXZlcnNpdHksIFNoYW5naGFpIDIwMDAwMywgQ2hp
bmE7IEtleSBMYWJvcmF0b3J5IG9mIFNpZ25hbGluZyBSZWd1bGF0aW9uIGFuZCBUYXJnZXRpbmcg
VGhlcmFweSBvZiBMaXZlciBDYW5jZXIgKFNNTVUpLCBNaW5pc3RyeSBvZiBFZHVjYXRpb24sIFNo
YW5naGFpLCBDaGluYS4gRWxlY3Ryb25pYyBhZGRyZXNzOiB3ZWlmZW54aWVAbWVkbWFpbC5jb20u
Y24uPC9hdXRoLWFkZHJlc3M+PHRpdGxlcz48dGl0bGU+Q2hyb25pYyBMaXZlciBJbmp1cnkgSW5k
dWNlcyBDb252ZXJzaW9uIG9mIEJpbGlhcnkgRXBpdGhlbGlhbCBDZWxscyBpbnRvIEhlcGF0b2N5
dGVzPC90aXRsZT48c2Vjb25kYXJ5LXRpdGxlPkNlbGwgU3RlbSBDZWxsPC9zZWNvbmRhcnktdGl0
bGU+PC90aXRsZXM+PHBlcmlvZGljYWw+PGZ1bGwtdGl0bGU+Q2VsbCBTdGVtIENlbGw8L2Z1bGwt
dGl0bGU+PC9wZXJpb2RpY2FsPjxwYWdlcz4xMTQtMTIyIGUzPC9wYWdlcz48dm9sdW1lPjIzPC92
b2x1bWU+PG51bWJlcj4xPC9udW1iZXI+PGVkaXRpb24+MjAxOC8wNi8yNjwvZWRpdGlvbj48a2V5
d29yZHM+PGtleXdvcmQ+QW5pbWFsczwva2V5d29yZD48a2V5d29yZD5DaHJvbmljIERpc2Vhc2U8
L2tleXdvcmQ+PGtleXdvcmQ+RXBpdGhlbGlhbCBDZWxscy8qcGF0aG9sb2d5PC9rZXl3b3JkPjxr
ZXl3b3JkPkhlcGF0b2N5dGVzLypwYXRob2xvZ3k8L2tleXdvcmQ+PGtleXdvcmQ+SHVtYW5zPC9r
ZXl3b3JkPjxrZXl3b3JkPkxpdmVyIENpcnJob3Npcy9jaGVtaWNhbGx5IGluZHVjZWQvKnBhdGhv
bG9neTwva2V5d29yZD48a2V5d29yZD5NaWNlPC9rZXl3b3JkPjxrZXl3b3JkPk1pY2UsIEluYnJl
ZCBTdHJhaW5zPC9rZXl3b3JkPjxrZXl3b3JkPlRoaW9hY2V0YW1pZGU8L2tleXdvcmQ+PGtleXdv
cmQ+KmJpLXBoZW5vdHlwaWMgY2VsbHM8L2tleXdvcmQ+PGtleXdvcmQ+KmJpbGlhcnkgZXBpdGhl
bGlhbCBjZWxsczwva2V5d29yZD48a2V5d29yZD4qY29udmVyc2lvbjwva2V5d29yZD48a2V5d29y
ZD4qaGVwYXRvY3l0ZSByZWdlbmVyYXRpb248L2tleXdvcmQ+PGtleXdvcmQ+Km5vbi1wYXJlbmNo
eW1hbCBjZWxsczwva2V5d29yZD48a2V5d29yZD4qc2V2ZXJlIGxpdmVyIGluanVyaWVzPC9rZXl3
b3JkPjwva2V5d29yZHM+PGRhdGVzPjx5ZWFyPjIwMTg8L3llYXI+PHB1Yi1kYXRlcz48ZGF0ZT5K
dWwgNTwvZGF0ZT48L3B1Yi1kYXRlcz48L2RhdGVzPjxpc2JuPjE4NzUtOTc3NyAoRWxlY3Ryb25p
YykmI3hEOzE4NzUtOTc3NyAoTGlua2luZyk8L2lzYm4+PGFjY2Vzc2lvbi1udW0+Mjk5MzcyMDA8
L2FjY2Vzc2lvbi1udW0+PHVybHM+PHJlbGF0ZWQtdXJscz48dXJsPmh0dHBzOi8vd3d3Lm5jYmku
bmxtLm5paC5nb3YvcHVibWVkLzI5OTM3MjAwPC91cmw+PC9yZWxhdGVkLXVybHM+PC91cmxzPjxl
bGVjdHJvbmljLXJlc291cmNlLW51bT4xMC4xMDE2L2ouc3RlbS4yMDE4LjA1LjAyMjwvZWxlY3Ry
b25pYy1yZXNvdXJjZS1udW0+PC9yZWNvcmQ+PC9DaXRlPjxDaXRlPjxBdXRob3I+UmF2ZW48L0F1
dGhvcj48WWVhcj4yMDE3PC9ZZWFyPjxSZWNOdW0+MzE8L1JlY051bT48cmVjb3JkPjxyZWMtbnVt
YmVyPjMxPC9yZWMtbnVtYmVyPjxmb3JlaWduLWtleXM+PGtleSBhcHA9IkVOIiBkYi1pZD0ieHJl
cjVzOWFqZnoyeHlleHc5cXAwcHRkMHYycDJ6MDVyc3M5IiB0aW1lc3RhbXA9IjE1NzkwMDA3MjIi
PjMxPC9rZXk+PC9mb3JlaWduLWtleXM+PHJlZi10eXBlIG5hbWU9IkpvdXJuYWwgQXJ0aWNsZSI+
MTc8L3JlZi10eXBlPjxjb250cmlidXRvcnM+PGF1dGhvcnM+PGF1dGhvcj5SYXZlbiwgQS48L2F1
dGhvcj48YXV0aG9yPkx1LCBXLiBZLjwvYXV0aG9yPjxhdXRob3I+TWFuLCBULiBZLjwvYXV0aG9y
PjxhdXRob3I+RmVycmVpcmEtR29uemFsZXosIFMuPC9hdXRob3I+PGF1dGhvcj5PJmFwb3M7RHVp
YmhpciwgRS48L2F1dGhvcj48YXV0aG9yPkR3eWVyLCBCLiBKLjwvYXV0aG9yPjxhdXRob3I+VGhv
bXNvbiwgSi4gUC48L2F1dGhvcj48YXV0aG9yPk1lZWhhbiwgUi4gUi48L2F1dGhvcj48YXV0aG9y
PkJvZ29yYWQsIFIuPC9hdXRob3I+PGF1dGhvcj5Lb3RlbGlhbnNreSwgVi48L2F1dGhvcj48YXV0
aG9yPktvdGVsZXZ0c2V2LCBZLjwvYXV0aG9yPjxhdXRob3I+RmZyZW5jaC1Db25zdGFudCwgQy48
L2F1dGhvcj48YXV0aG9yPkJvdWx0ZXIsIEwuPC9hdXRob3I+PGF1dGhvcj5Gb3JiZXMsIFMuIEou
PC9hdXRob3I+PC9hdXRob3JzPjwvY29udHJpYnV0b3JzPjxhdXRoLWFkZHJlc3M+TVJDIENlbnRy
ZSBmb3IgUmVnZW5lcmF0aXZlIE1lZGljaW5lLCBVbml2ZXJzaXR5IG9mIEVkaW5idXJnaCwgNSBM
aXR0bGUgRnJhbmNlIERyaXZlLCBFZGluYnVyZ2ggRUgxNiA0VVUsIFVLLiYjeEQ7TVJDIEh1bWFu
IEdlbmV0aWNzIFVuaXQsIEluc3RpdHV0ZSBvZiBHZW5ldGljcyBhbmQgTW9sZWN1bGFyIE1lZGlj
aW5lLCBVbml2ZXJzaXR5IG9mIEVkaW5idXJnaCwgRWRpbmJ1cmdoIEVINCAyWFUsIFVLLiYjeEQ7
RGF2aWQgSC4gS29jaCBJbnN0aXR1dGUgZm9yIEludGVncmF0aXZlIENhbmNlciBSZXNlYXJjaCwg
TWFzc2FjaHVzZXR0cyBJbnN0aXR1dGUgb2YgVGVjaG5vbG9neSwgQ2FtYnJpZGdlLCBNYXNzYWNo
dXNldHRzIDAyMTM5LCBVU0EuJiN4RDtGdW5jdGlvbmFsIEdlbm9taWNzIGFuZCBSTkFpIFRoZXJh
cHkgQ1JFSSwgU2tvbGtvdm8gSW5zdGl0dXRlIGZvciBTY2llbmNlIGFuZCBUZWNobm9sb2d5LCAz
IE5vYmVsIFN0cmVldCwgU2tvbGtvdm8gTW9zY293IHJlZ2lvbiwgMTQzMDI2LCBSdXNzaWFuIEZl
ZGVyYXRpb24uPC9hdXRoLWFkZHJlc3M+PHRpdGxlcz48dGl0bGU+Q2hvbGFuZ2lvY3l0ZXMgYWN0
IGFzIGZhY3VsdGF0aXZlIGxpdmVyIHN0ZW0gY2VsbHMgZHVyaW5nIGltcGFpcmVkIGhlcGF0b2N5
dGUgcmVnZW5lcmF0aW9uPC90aXRsZT48c2Vjb25kYXJ5LXRpdGxlPk5hdHVyZTwvc2Vjb25kYXJ5
LXRpdGxlPjwvdGl0bGVzPjxwZXJpb2RpY2FsPjxmdWxsLXRpdGxlPk5hdHVyZTwvZnVsbC10aXRs
ZT48L3BlcmlvZGljYWw+PHBhZ2VzPjM1MC0zNTQ8L3BhZ2VzPjx2b2x1bWU+NTQ3PC92b2x1bWU+
PG51bWJlcj43NjYzPC9udW1iZXI+PGVkaXRpb24+MjAxNy8wNy8xMzwvZWRpdGlvbj48a2V5d29y
ZHM+PGtleXdvcmQ+QW5pbWFsczwva2V5d29yZD48a2V5d29yZD5CaWxlIER1Y3RzLCBJbnRyYWhl
cGF0aWMvKmN5dG9sb2d5PC9rZXl3b3JkPjxrZXl3b3JkPkNlbGwgTGluZWFnZTwva2V5d29yZD48
a2V5d29yZD5DZWxsIFByb2xpZmVyYXRpb248L2tleXdvcmQ+PGtleXdvcmQ+RmVtYWxlPC9rZXl3
b3JkPjxrZXl3b3JkPkhlcGF0b2N5dGVzLypwYXRob2xvZ3k8L2tleXdvcmQ+PGtleXdvcmQ+SW50
ZWdyaW4gYmV0YTEvZ2VuZXRpY3M8L2tleXdvcmQ+PGtleXdvcmQ+TGl2ZXIvKmN5dG9sb2d5L2lu
anVyaWVzLypwYXRob2xvZ3k8L2tleXdvcmQ+PGtleXdvcmQ+TGl2ZXIgRGlzZWFzZXMvcGF0aG9s
b2d5PC9rZXl3b3JkPjxrZXl3b3JkPipMaXZlciBSZWdlbmVyYXRpb248L2tleXdvcmQ+PGtleXdv
cmQ+TWFsZTwva2V5d29yZD48a2V5d29yZD5NaWNlPC9rZXl3b3JkPjxrZXl3b3JkPk1pY2UsIElu
YnJlZCBDNTdCTDwva2V5d29yZD48a2V5d29yZD5TdGVtIENlbGxzLypjeXRvbG9neTwva2V5d29y
ZD48L2tleXdvcmRzPjxkYXRlcz48eWVhcj4yMDE3PC95ZWFyPjxwdWItZGF0ZXM+PGRhdGU+SnVs
IDIwPC9kYXRlPjwvcHViLWRhdGVzPjwvZGF0ZXM+PGlzYm4+MTQ3Ni00Njg3IChFbGVjdHJvbmlj
KSYjeEQ7MDAyOC0wODM2IChMaW5raW5nKTwvaXNibj48YWNjZXNzaW9uLW51bT4yODcwMDU3Njwv
YWNjZXNzaW9uLW51bT48dXJscz48cmVsYXRlZC11cmxzPjx1cmw+aHR0cHM6Ly93d3cubmNiaS5u
bG0ubmloLmdvdi9wdWJtZWQvMjg3MDA1NzY8L3VybD48L3JlbGF0ZWQtdXJscz48L3VybHM+PGN1
c3RvbTI+UE1DNTUyMjYxMzwvY3VzdG9tMj48ZWxlY3Ryb25pYy1yZXNvdXJjZS1udW0+MTAuMTAz
OC9uYXR1cmUyMzAxNTwvZWxlY3Ryb25pYy1yZXNvdXJjZS1udW0+PC9yZWNvcmQ+PC9DaXRlPjxD
aXRlPjxBdXRob3I+U2NoYXViPC9BdXRob3I+PFllYXI+MjAxODwvWWVhcj48UmVjTnVtPjI2PC9S
ZWNOdW0+PHJlY29yZD48cmVjLW51bWJlcj4yNjwvcmVjLW51bWJlcj48Zm9yZWlnbi1rZXlzPjxr
ZXkgYXBwPSJFTiIgZGItaWQ9InhyZXI1czlhamZ6Mnh5ZXh3OXFwMHB0ZDB2MnAyejA1cnNzOSIg
dGltZXN0YW1wPSIxNTc5MDAwNTk1Ij4yNjwva2V5PjwvZm9yZWlnbi1rZXlzPjxyZWYtdHlwZSBu
YW1lPSJKb3VybmFsIEFydGljbGUiPjE3PC9yZWYtdHlwZT48Y29udHJpYnV0b3JzPjxhdXRob3Jz
PjxhdXRob3I+U2NoYXViLCBKLiBSLjwvYXV0aG9yPjxhdXRob3I+SHVwcGVydCwgSy4gQS48L2F1
dGhvcj48YXV0aG9yPkt1cmlhbCwgUy4gTi4gVC48L2F1dGhvcj48YXV0aG9yPkhzdSwgQi4gWS48
L2F1dGhvcj48YXV0aG9yPkNhc3QsIEEuIEUuPC9hdXRob3I+PGF1dGhvcj5Eb25uZWxseSwgQi48
L2F1dGhvcj48YXV0aG9yPkthcm5zLCBSLiBBLjwvYXV0aG9yPjxhdXRob3I+Q2hlbiwgRi48L2F1
dGhvcj48YXV0aG9yPlJlenZhbmksIE0uPC9hdXRob3I+PGF1dGhvcj5MdXUsIEguIFkuPC9hdXRo
b3I+PGF1dGhvcj5NYXR0aXMsIEEuIE4uPC9hdXRob3I+PGF1dGhvcj5Sb3VnZW1vbnQsIEEuIEwu
PC9hdXRob3I+PGF1dGhvcj5Sb3NlbnRoYWwsIFAuPC9hdXRob3I+PGF1dGhvcj5IdXBwZXJ0LCBT
LiBTLjwvYXV0aG9yPjxhdXRob3I+V2lsbGVuYnJpbmcsIEguPC9hdXRob3I+PC9hdXRob3JzPjwv
Y29udHJpYnV0b3JzPjxhdXRoLWFkZHJlc3M+RWxpIGFuZCBFZHl0aGUgQnJvYWQgQ2VudGVyIG9m
IFJlZ2VuZXJhdGlvbiBNZWRpY2luZSBhbmQgU3RlbSBDZWxsIFJlc2VhcmNoLCBVbml2ZXJzaXR5
IG9mIENhbGlmb3JuaWEgU2FuIEZyYW5jaXNjbywgU2FuIEZyYW5jaXNjbywgQ0EsIFVTQS4mI3hE
O0RpdmlzaW9uIG9mIEdhc3Ryb2VudGVyb2xvZ3ksIEhlcGF0b2xvZ3kgYW5kIE51dHJpdGlvbiwg
Q2luY2lubmF0aSBDaGlsZHJlbiZhcG9zO3MgSG9zcGl0YWwgTWVkaWNhbCBDZW50ZXIsIENpbmNp
bm5hdGksIE9ILCBVU0EuJiN4RDtCaW9tZWRpY2FsIFNjaWVuY2VzIEdyYWR1YXRlIFByb2dyYW0s
IFVuaXZlcnNpdHkgb2YgQ2FsaWZvcm5pYSBTYW4gRnJhbmNpc2NvLCBTYW4gRnJhbmNpc2NvLCBD
QSwgVVNBLiYjeEQ7RGVwYXJ0bWVudCBvZiBQZWRpYXRyaWMgR2VuZXJhbCBhbmQgVGhvcmFjaWMg
U3VyZ2VyeSwgQ2luY2lubmF0aSBDaGlsZHJlbiZhcG9zO3MgSG9zcGl0YWwgTWVkaWNhbCBDZW50
ZXIsIENpbmNpbm5hdGksIE9ILCBVU0EuJiN4RDtEZXBhcnRtZW50IG9mIFN1cmdlcnksIERpdmlz
aW9uIG9mIEdlbmVyYWwgU3VyZ2VyeSwgVW5pdmVyc2l0eSBvZiBDYWxpZm9ybmlhIFNhbiBGcmFu
Y2lzY28sIFNhbiBGcmFuY2lzY28sIENBLCBVU0EuJiN4RDtEZXBhcnRtZW50IG9mIFBhdGhvbG9n
eSwgVW5pdmVyc2l0eSBvZiBDYWxpZm9ybmlhIFNhbiBGcmFuY2lzY28sIFNhbiBGcmFuY2lzY28s
IENBLCBVU0EuJiN4RDtMaXZlciBDZW50ZXIsIFVuaXZlcnNpdHkgb2YgQ2FsaWZvcm5pYSBTYW4g
RnJhbmNpc2NvLCBTYW4gRnJhbmNpc2NvLCBDQSwgVVNBLiYjeEQ7RGVwYXJ0bWVudCBvZiBHZW5l
dGljIGFuZCBMYWJvcmF0b3J5IE1lZGljaW5lLCBEaXZpc2lvbiBvZiBDbGluaWNhbCBQYXRob2xv
Z3ksIEdlbmV2YSBVbml2ZXJzaXR5IEhvc3BpdGFsLCBHZW5ldmEsIFN3aXR6ZXJsYW5kLiYjeEQ7
RGVwYXJ0bWVudCBvZiBQZWRpYXRyaWNzLCBEaXZpc2lvbiBvZiBHYXN0cm9lbnRlcm9sb2d5LCBI
ZXBhdG9sb2d5IGFuZCBOdXRyaXRpb24sIFVuaXZlcnNpdHkgb2YgQ2FsaWZvcm5pYSBTYW4gRnJh
bmNpc2NvLCBTYW4gRnJhbmNpc2NvLCBDQSwgVVNBLiYjeEQ7RGl2aXNpb24gb2YgR2FzdHJvZW50
ZXJvbG9neSwgSGVwYXRvbG9neSBhbmQgTnV0cml0aW9uLCBDaW5jaW5uYXRpIENoaWxkcmVuJmFw
b3M7cyBIb3NwaXRhbCBNZWRpY2FsIENlbnRlciwgQ2luY2lubmF0aSwgT0gsIFVTQS4gc3RhY2V5
Lmh1cHBlcnRAY2NobWMub3JnLiYjeEQ7RGVwYXJ0bWVudCBvZiBQZWRpYXRyaWNzLCBVbml2ZXJz
aXR5IG9mIENpbmNpbm5hdGkgQ29sbGVnZSBvZiBNZWRpY2luZSwgQ2luY2lubmF0aSwgT0gsIFVT
QS4gc3RhY2V5Lmh1cHBlcnRAY2NobWMub3JnLiYjeEQ7RWxpIGFuZCBFZHl0aGUgQnJvYWQgQ2Vu
dGVyIG9mIFJlZ2VuZXJhdGlvbiBNZWRpY2luZSBhbmQgU3RlbSBDZWxsIFJlc2VhcmNoLCBVbml2
ZXJzaXR5IG9mIENhbGlmb3JuaWEgU2FuIEZyYW5jaXNjbywgU2FuIEZyYW5jaXNjbywgQ0EsIFVT
QS4gaG9sZ2VyLndpbGxlbmJyaW5nQHVjc2YuZWR1LiYjeEQ7TGl2ZXIgQ2VudGVyLCBVbml2ZXJz
aXR5IG9mIENhbGlmb3JuaWEgU2FuIEZyYW5jaXNjbywgU2FuIEZyYW5jaXNjbywgQ0EsIFVTQS4g
aG9sZ2VyLndpbGxlbmJyaW5nQHVjc2YuZWR1LiYjeEQ7RGVwYXJ0bWVudCBvZiBTdXJnZXJ5LCBE
aXZpc2lvbiBvZiBUcmFuc3BsYW50IFN1cmdlcnksIFVuaXZlcnNpdHkgb2YgQ2FsaWZvcm5pYSBT
YW4gRnJhbmNpc2NvLCBTYW4gRnJhbmNpc2NvLCBDQSwgVVNBLiBob2xnZXIud2lsbGVuYnJpbmdA
dWNzZi5lZHUuPC9hdXRoLWFkZHJlc3M+PHRpdGxlcz48dGl0bGU+RGUgbm92byBmb3JtYXRpb24g
b2YgdGhlIGJpbGlhcnkgc3lzdGVtIGJ5IFRHRmJldGEtbWVkaWF0ZWQgaGVwYXRvY3l0ZSB0cmFu
c2RpZmZlcmVudGlhdGlvbjwvdGl0bGU+PHNlY29uZGFyeS10aXRsZT5OYXR1cmU8L3NlY29uZGFy
eS10aXRsZT48L3RpdGxlcz48cGVyaW9kaWNhbD48ZnVsbC10aXRsZT5OYXR1cmU8L2Z1bGwtdGl0
bGU+PC9wZXJpb2RpY2FsPjxwYWdlcz4yNDctMjUxPC9wYWdlcz48dm9sdW1lPjU1Nzwvdm9sdW1l
PjxudW1iZXI+NzcwNDwvbnVtYmVyPjxlZGl0aW9uPjIwMTgvMDUvMDQ8L2VkaXRpb24+PGtleXdv
cmRzPjxrZXl3b3JkPkFsYWdpbGxlIFN5bmRyb21lL3BhdGhvbG9neTwva2V5d29yZD48a2V5d29y
ZD5BbmltYWxzPC9rZXl3b3JkPjxrZXl3b3JkPkJpbGUgRHVjdHMvY3l0b2xvZ3kvbWV0YWJvbGlz
bTwva2V5d29yZD48a2V5d29yZD5CaWxpYXJ5IFRyYWN0LypjeXRvbG9neS8qbWV0YWJvbGlzbTwv
a2V5d29yZD48a2V5d29yZD5DZWxsIFByb2xpZmVyYXRpb248L2tleXdvcmQ+PGtleXdvcmQ+KkNl
bGwgVHJhbnNkaWZmZXJlbnRpYXRpb248L2tleXdvcmQ+PGtleXdvcmQ+RXBpdGhlbGlhbCBDZWxs
cy9jeXRvbG9neTwva2V5d29yZD48a2V5d29yZD5GZW1hbGU8L2tleXdvcmQ+PGtleXdvcmQ+SGVw
YXRvY3l0ZXMvKmN5dG9sb2d5PC9rZXl3b3JkPjxrZXl3b3JkPkh1bWFuczwva2V5d29yZD48a2V5
d29yZD5NYWxlPC9rZXl3b3JkPjxrZXl3b3JkPk1pY2U8L2tleXdvcmQ+PGtleXdvcmQ+TWljZSwg
SW5icmVkIEM1N0JMPC9rZXl3b3JkPjxrZXl3b3JkPlJlY2VwdG9ycywgTm90Y2gvbWV0YWJvbGlz
bTwva2V5d29yZD48a2V5d29yZD5TaWduYWwgVHJhbnNkdWN0aW9uPC9rZXl3b3JkPjxrZXl3b3Jk
PlRyYW5zZm9ybWluZyBHcm93dGggRmFjdG9yIGJldGEvKm1ldGFib2xpc208L2tleXdvcmQ+PC9r
ZXl3b3Jkcz48ZGF0ZXM+PHllYXI+MjAxODwveWVhcj48cHViLWRhdGVzPjxkYXRlPk1heTwvZGF0
ZT48L3B1Yi1kYXRlcz48L2RhdGVzPjxpc2JuPjE0NzYtNDY4NyAoRWxlY3Ryb25pYykmI3hEOzAw
MjgtMDgzNiAoTGlua2luZyk8L2lzYm4+PGFjY2Vzc2lvbi1udW0+Mjk3MjA2NjI8L2FjY2Vzc2lv
bi1udW0+PHVybHM+PHJlbGF0ZWQtdXJscz48dXJsPmh0dHBzOi8vd3d3Lm5jYmkubmxtLm5paC5n
b3YvcHVibWVkLzI5NzIwNjYyPC91cmw+PC9yZWxhdGVkLXVybHM+PC91cmxzPjxjdXN0b20yPlBN
QzY1OTc0OTI8L2N1c3RvbTI+PGVsZWN0cm9uaWMtcmVzb3VyY2UtbnVtPjEwLjEwMzgvczQxNTg2
LTAxOC0wMDc1LTU8L2VsZWN0cm9uaWMtcmVzb3VyY2UtbnVtPjwvcmVjb3JkPjwvQ2l0ZT48L0Vu
ZE5vdGU+AG==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PEVuZE5vdGU+PENpdGU+PEF1dGhvcj5DYXJwZW50aWVyPC9BdXRob3I+PFllYXI+MjAxMTwvWWVh
cj48UmVjTnVtPjUyNDE8L1JlY051bT48RGlzcGxheVRleHQ+WzksIDI2LTMyXTwvRGlzcGxheVRl
eHQ+PHJlY29yZD48cmVjLW51bWJlcj41MjQxPC9yZWMtbnVtYmVyPjxmb3JlaWduLWtleXM+PGtl
eSBhcHA9IkVOIiBkYi1pZD0iZDAyMGRwOXQ5czI1ZGRlZGRkcHZ3eGZpcmUwYTVlMHZ3djkwIiB0
aW1lc3RhbXA9IjE1NTQzNzQwNjgiPjUyNDE8L2tleT48L2ZvcmVpZ24ta2V5cz48cmVmLXR5cGUg
bmFtZT0iSm91cm5hbCBBcnRpY2xlIj4xNzwvcmVmLXR5cGU+PGNvbnRyaWJ1dG9ycz48YXV0aG9y
cz48YXV0aG9yPkNhcnBlbnRpZXIsIFIuPC9hdXRob3I+PGF1dGhvcj5TdW5lciwgUi4gRS48L2F1
dGhvcj48YXV0aG9yPnZhbiBIdWwsIE4uPC9hdXRob3I+PGF1dGhvcj5Lb3BwLCBKLiBMLjwvYXV0
aG9yPjxhdXRob3I+QmVhdWRyeSwgSi4gQi48L2F1dGhvcj48YXV0aG9yPkNvcmRpLCBTLjwvYXV0
aG9yPjxhdXRob3I+QW50b25pb3UsIEEuPC9hdXRob3I+PGF1dGhvcj5SYXluYXVkLCBQLjwvYXV0
aG9yPjxhdXRob3I+TGVwcmV1eCwgUy48L2F1dGhvcj48YXV0aG9yPkphY3F1ZW1pbiwgUC48L2F1
dGhvcj48YXV0aG9yPkxlY2xlcmNxLCBJLiBBLjwvYXV0aG9yPjxhdXRob3I+U2FuZGVyLCBNLjwv
YXV0aG9yPjxhdXRob3I+TGVtYWlncmUsIEYuIFAuPC9hdXRob3I+PC9hdXRob3JzPjwvY29udHJp
YnV0b3JzPjx0aXRsZXM+PHRpdGxlPkVtYnJ5b25pYyBkdWN0YWwgcGxhdGUgY2VsbHMgZ2l2ZSBy
aXNlIHRvIGNob2xhbmdpb2N5dGVzLCBwZXJpcG9ydGFsIGhlcGF0b2N5dGVzLCBhbmQgYWR1bHQg
bGl2ZXIgcHJvZ2VuaXRvciBjZWxsczwvdGl0bGU+PHNlY29uZGFyeS10aXRsZT5HYXN0cm9lbnRl
cm9sb2d5PC9zZWNvbmRhcnktdGl0bGU+PC90aXRsZXM+PHBlcmlvZGljYWw+PGZ1bGwtdGl0bGU+
R2FzdHJvZW50ZXJvbG9neTwvZnVsbC10aXRsZT48L3BlcmlvZGljYWw+PHBhZ2VzPjE0MzItOCwg
MTQzOCBlMS00PC9wYWdlcz48dm9sdW1lPjE0MTwvdm9sdW1lPjxudW1iZXI+NDwvbnVtYmVyPjxl
ZGl0aW9uPjIwMTEvMDYvMjk8L2VkaXRpb24+PGtleXdvcmRzPjxrZXl3b3JkPipDZWxsIERpZmZl
cmVudGlhdGlvbjwva2V5d29yZD48a2V5d29yZD4qQ2VsbCBMaW5lYWdlPC9rZXl3b3JkPjxrZXl3
b3JkPkFkdWx0IFN0ZW0gQ2VsbHMvbWV0YWJvbGlzbS8qcGh5c2lvbG9neTwva2V5d29yZD48a2V5
d29yZD5BbmltYWxzPC9rZXl3b3JkPjxrZXl3b3JkPkFwb3B0b3Npczwva2V5d29yZD48a2V5d29y
ZD5CaWxlIER1Y3RzLCBJbnRyYWhlcGF0aWMvKmVtYnJ5b2xvZ3kvbWV0YWJvbGlzbTwva2V5d29y
ZD48a2V5d29yZD5DZWxsIFByb2xpZmVyYXRpb248L2tleXdvcmQ+PGtleXdvcmQ+Q2hyb21vc29t
ZXMsIEFydGlmaWNpYWwsIEJhY3RlcmlhbDwva2V5d29yZD48a2V5d29yZD5FbWJyeW9uaWMgU3Rl
bSBDZWxscy9tZXRhYm9saXNtLypwaHlzaW9sb2d5PC9rZXl3b3JkPjxrZXl3b3JkPkZsdW9yZXNj
ZW50IEFudGlib2R5IFRlY2huaXF1ZTwva2V5d29yZD48a2V5d29yZD5HZXN0YXRpb25hbCBBZ2U8
L2tleXdvcmQ+PGtleXdvcmQ+SGVwYXRvY3l0ZXMvbWV0YWJvbGlzbS8qcGh5c2lvbG9neTwva2V5
d29yZD48a2V5d29yZD5IdW1hbnM8L2tleXdvcmQ+PGtleXdvcmQ+SW1tdW5vaGlzdG9jaGVtaXN0
cnk8L2tleXdvcmQ+PGtleXdvcmQ+SW4gU2l0dSBOaWNrLUVuZCBMYWJlbGluZzwva2V5d29yZD48
a2V5d29yZD5JbnRlZ3Jhc2VzL2dlbmV0aWNzPC9rZXl3b3JkPjxrZXl3b3JkPkxpdmVyIFJlZ2Vu
ZXJhdGlvbjwva2V5d29yZD48a2V5d29yZD5MaXZlci8qZW1icnlvbG9neS9tZXRhYm9saXNtPC9r
ZXl3b3JkPjxrZXl3b3JkPkx1bWluZXNjZW50IFByb3RlaW5zL2Jpb3N5bnRoZXNpcy9nZW5ldGlj
czwva2V5d29yZD48a2V5d29yZD5NaWNlPC9rZXl3b3JkPjxrZXl3b3JkPk1pY2UsIFRyYW5zZ2Vu
aWM8L2tleXdvcmQ+PGtleXdvcmQ+TWljcm9zY29weSwgQ29uZm9jYWw8L2tleXdvcmQ+PGtleXdv
cmQ+TWljcm9zY29weSwgRmx1b3Jlc2NlbmNlPC9rZXl3b3JkPjxrZXl3b3JkPlByb3RlaW5zL2dl
bmV0aWNzPC9rZXl3b3JkPjxrZXl3b3JkPlJOQSwgVW50cmFuc2xhdGVkPC9rZXl3b3JkPjxrZXl3
b3JkPlNPWDkgVHJhbnNjcmlwdGlvbiBGYWN0b3IvYmlvc3ludGhlc2lzL2dlbmV0aWNzL21lPC9r
ZXl3b3JkPjwva2V5d29yZHM+PGRhdGVzPjx5ZWFyPjIwMTE8L3llYXI+PC9kYXRlcz48aXNibj4x
NTI4LTAwMTIgKEVsZWN0cm9uaWMpIDAwMTYtNTA4NSAoTGlua2luZyk8L2lzYm4+PHVybHM+PHJl
bGF0ZWQtdXJscz48dXJsPmh0dHA6Ly93d3cubmNiaS5ubG0ubmloLmdvdi9lbnRyZXovcXVlcnku
ZmNnaT9jbWQ9UmV0cmlldmUmYW1wO2RiPVB1Yk1lZCZhbXA7ZG9wdD1DaXRhdGlvbiZhbXA7bGlz
dF91aWRzPTIxNzA4MTA0PC91cmw+PC9yZWxhdGVkLXVybHM+PC91cmxzPjxlbGVjdHJvbmljLXJl
c291cmNlLW51bT5TMDAxNi01MDg1KDExKTAwODYzLTggW3BpaV0gMTAuMTA1My9qLmdhc3Ryby4y
MDExLjA2LjA0OSYjeEQ7MTAuMTA1My9qLmdhc3Ryby4yMDExLjA2LjA0OS4gRXB1YiAyMDExIEp1
biAyNS48L2VsZWN0cm9uaWMtcmVzb3VyY2UtbnVtPjxsYW5ndWFnZT5lbmc8L2xhbmd1YWdlPjwv
cmVjb3JkPjwvQ2l0ZT48Q2l0ZT48QXV0aG9yPkVzcGFub2wtU3VuZXI8L0F1dGhvcj48WWVhcj4y
MDEyPC9ZZWFyPjxSZWNOdW0+MzU2NTwvUmVjTnVtPjxyZWNvcmQ+PHJlYy1udW1iZXI+MzU2NTwv
cmVjLW51bWJlcj48Zm9yZWlnbi1rZXlzPjxrZXkgYXBwPSJFTiIgZGItaWQ9ImQwMjBkcDl0OXMy
NWRkZWRkZHB2d3hmaXJlMGE1ZTB2d3Y5MCIgdGltZXN0YW1wPSIxNTU0Mzc0MDMwIj4zNTY1PC9r
ZXk+PC9mb3JlaWduLWtleXM+PHJlZi10eXBlIG5hbWU9IkpvdXJuYWwgQXJ0aWNsZSI+MTc8L3Jl
Zi10eXBlPjxjb250cmlidXRvcnM+PGF1dGhvcnM+PGF1dGhvcj5Fc3Bhbm9sLVN1bmVyLCBSLjwv
YXV0aG9yPjxhdXRob3I+Q2FycGVudGllciwgUi48L2F1dGhvcj48YXV0aG9yPlZhbiBIdWwsIE4u
PC9hdXRob3I+PGF1dGhvcj5MZWdyeSwgVi48L2F1dGhvcj48YXV0aG9yPkFjaG91cmksIFkuPC9h
dXRob3I+PGF1dGhvcj5Db3JkaSwgUy48L2F1dGhvcj48YXV0aG9yPkphY3F1ZW1pbiwgUC48L2F1
dGhvcj48YXV0aG9yPkxlbWFpZ3JlLCBGLjwvYXV0aG9yPjxhdXRob3I+TGVjbGVyY3EsIEkuIEEu
PC9hdXRob3I+PC9hdXRob3JzPjwvY29udHJpYnV0b3JzPjx0aXRsZXM+PHRpdGxlPkxpdmVyIHBy
b2dlbml0b3IgY2VsbHMgeWllbGQgZnVuY3Rpb25hbCBoZXBhdG9jeXRlcyBpbiByZXNwb25zZSB0
byBjaHJvbmljIGxpdmVyIGluanVyeSBpbiBtaWNlPC90aXRsZT48c2Vjb25kYXJ5LXRpdGxlPkdh
c3Ryb2VudGVyb2xvZ3k8L3NlY29uZGFyeS10aXRsZT48L3RpdGxlcz48cGVyaW9kaWNhbD48ZnVs
bC10aXRsZT5HYXN0cm9lbnRlcm9sb2d5PC9mdWxsLXRpdGxlPjwvcGVyaW9kaWNhbD48cGFnZXM+
MTU2NC0xNTc1IGU3PC9wYWdlcz48dm9sdW1lPjE0Mzwvdm9sdW1lPjxudW1iZXI+NjwvbnVtYmVy
PjxlZGl0aW9uPjIwMTIvMDgvMjg8L2VkaXRpb24+PGtleXdvcmRzPjxrZXl3b3JkPkFuaW1hbHM8
L2tleXdvcmQ+PGtleXdvcmQ+Q2FyYm9uIFRldHJhY2hsb3JpZGUvYWR2ZXJzZSBlZmZlY3RzPC9r
ZXl3b3JkPjxrZXl3b3JkPkNlbGwgRGlmZmVyZW50aWF0aW9uLypwaHlzaW9sb2d5PC9rZXl3b3Jk
PjxrZXl3b3JkPkNob2xpbmUgRGVmaWNpZW5jeS9jb21wbGljYXRpb25zPC9rZXl3b3JkPjxrZXl3
b3JkPkRydWctSW5kdWNlZCBMaXZlciBJbmp1cnkvZXRpb2xvZ3kvKnBhdGhvbG9neTwva2V5d29y
ZD48a2V5d29yZD5FcGl0aGVsaWFsLU1lc2VuY2h5bWFsIFRyYW5zaXRpb24vcGh5c2lvbG9neTwv
a2V5d29yZD48a2V5d29yZD5GZW1hbGU8L2tleXdvcmQ+PGtleXdvcmQ+SGVwYXRlY3RvbXkvYWR2
ZXJzZSBlZmZlY3RzPC9rZXl3b3JkPjxrZXl3b3JkPkhlcGF0b2N5dGVzLypjeXRvbG9neTwva2V5
d29yZD48a2V5d29yZD5Ib21lb3N0YXNpcy9waHlzaW9sb2d5PC9rZXl3b3JkPjxrZXl3b3JkPkxp
dmVyIFJlZ2VuZXJhdGlvbi8qcGh5c2lvbG9neTwva2V5d29yZD48a2V5d29yZD5MaXZlci8qY3l0
b2xvZ3kvcGh5c2lvbG9neTwva2V5d29yZD48a2V5d29yZD5NYWxlPC9rZXl3b3JkPjxrZXl3b3Jk
Pk1pY2U8L2tleXdvcmQ+PGtleXdvcmQ+TWljZSwgSW5icmVkIFN0cmFpbnM8L2tleXdvcmQ+PGtl
eXdvcmQ+TW9kZWxzLCBBbmltYWw8L2tleXdvcmQ+PGtleXdvcmQ+U3RlbSBDZWxscy8qY3l0b2xv
Z3k8L2tleXdvcmQ+PC9rZXl3b3Jkcz48ZGF0ZXM+PHllYXI+MjAxMjwveWVhcj48L2RhdGVzPjxp
c2JuPjE1MjgtMDAxMiAoRWxlY3Ryb25pYykgMDAxNi01MDg1IChMaW5raW5nKTwvaXNibj48dXJs
cz48cmVsYXRlZC11cmxzPjx1cmw+aHR0cDovL3d3dy5uY2JpLm5sbS5uaWguZ292L2VudHJlei9x
dWVyeS5mY2dpP2NtZD1SZXRyaWV2ZSZhbXA7ZGI9UHViTWVkJmFtcDtkb3B0PUNpdGF0aW9uJmFt
cDtsaXN0X3VpZHM9MjI5MjIwMTM8L3VybD48L3JlbGF0ZWQtdXJscz48L3VybHM+PGVsZWN0cm9u
aWMtcmVzb3VyY2UtbnVtPlMwMDE2LTUwODUoMTIpMDEyNDQtOSBbcGlpXSAxMC4xMDUzL2ouZ2Fz
dHJvLjIwMTIuMDguMDI0JiN4RDsxMC4xMDUzL2ouZ2FzdHJvLjIwMTIuMDguMDI0LiBFcHViIDIw
MTIgQXVnIDIxLjwvZWxlY3Ryb25pYy1yZXNvdXJjZS1udW0+PGxhbmd1YWdlPmVuZzwvbGFuZ3Vh
Z2U+PC9yZWNvcmQ+PC9DaXRlPjxDaXRlPjxBdXRob3I+RnVydXlhbWE8L0F1dGhvcj48WWVhcj4y
MDEwPC9ZZWFyPjxSZWNOdW0+MTA2NDwvUmVjTnVtPjxyZWNvcmQ+PHJlYy1udW1iZXI+MTA2NDwv
cmVjLW51bWJlcj48Zm9yZWlnbi1rZXlzPjxrZXkgYXBwPSJFTiIgZGItaWQ9ImQwMjBkcDl0OXMy
NWRkZWRkZHB2d3hmaXJlMGE1ZTB2d3Y5MCIgdGltZXN0YW1wPSIxNTU0MzczOTk3Ij4xMDY0PC9r
ZXk+PC9mb3JlaWduLWtleXM+PHJlZi10eXBlIG5hbWU9IkpvdXJuYWwgQXJ0aWNsZSI+MTc8L3Jl
Zi10eXBlPjxjb250cmlidXRvcnM+PGF1dGhvcnM+PGF1dGhvcj5GdXJ1eWFtYSwgSy48L2F1dGhv
cj48YXV0aG9yPkthd2FndWNoaSwgWS48L2F1dGhvcj48YXV0aG9yPkFraXlhbWEsIEguPC9hdXRo
b3I+PGF1dGhvcj5Ib3JpZ3VjaGksIE0uPC9hdXRob3I+PGF1dGhvcj5Lb2RhbWEsIFMuPC9hdXRo
b3I+PGF1dGhvcj5LdWhhcmEsIFQuPC9hdXRob3I+PGF1dGhvcj5Ib3Nva2F3YSwgUy48L2F1dGhv
cj48YXV0aG9yPkVsYmFocmF3eSwgQS48L2F1dGhvcj48YXV0aG9yPlNvZWRhLCBULjwvYXV0aG9y
PjxhdXRob3I+S29penVtaSwgTS48L2F1dGhvcj48YXV0aG9yPk1hc3VpLCBULjwvYXV0aG9yPjxh
dXRob3I+S2F3YWd1Y2hpLCBNLjwvYXV0aG9yPjxhdXRob3I+VGFrYW9yaSwgSy48L2F1dGhvcj48
YXV0aG9yPkRvaSwgUi48L2F1dGhvcj48YXV0aG9yPk5pc2hpLCBFLjwvYXV0aG9yPjxhdXRob3I+
S2FraW5va2ksIFIuPC9hdXRob3I+PGF1dGhvcj5EZW5nLCBKLiBNLjwvYXV0aG9yPjxhdXRob3I+
QmVocmluZ2VyLCBSLiBSLjwvYXV0aG9yPjxhdXRob3I+TmFrYW11cmEsIFQuPC9hdXRob3I+PGF1
dGhvcj5VZW1vdG8sIFMuPC9hdXRob3I+PC9hdXRob3JzPjwvY29udHJpYnV0b3JzPjx0aXRsZXM+
PHRpdGxlPkNvbnRpbnVvdXMgY2VsbCBzdXBwbHkgZnJvbSBhIFNveDktZXhwcmVzc2luZyBwcm9n
ZW5pdG9yIHpvbmUgaW4gYWR1bHQgbGl2ZXIsIGV4b2NyaW5lIHBhbmNyZWFzIGFuZCBpbnRlc3Rp
bmU8L3RpdGxlPjxzZWNvbmRhcnktdGl0bGU+TmF0IEdlbmV0PC9zZWNvbmRhcnktdGl0bGU+PC90
aXRsZXM+PHBlcmlvZGljYWw+PGZ1bGwtdGl0bGU+TmF0IEdlbmV0PC9mdWxsLXRpdGxlPjwvcGVy
aW9kaWNhbD48cGFnZXM+MzQtNDE8L3BhZ2VzPjx2b2x1bWU+NDM8L3ZvbHVtZT48bnVtYmVyPjE8
L251bWJlcj48ZWRpdGlvbj4yMDEwLzExLzMwPC9lZGl0aW9uPjxrZXl3b3Jkcz48a2V5d29yZD5B
bmltYWxzPC9rZXl3b3JkPjxrZXl3b3JkPkNlbGwgRGlmZmVyZW50aWF0aW9uPC9rZXl3b3JkPjxr
ZXl3b3JkPkVwaXRoZWxpYWwgQ2VsbHMvY3l0b2xvZ3kvbWV0YWJvbGlzbTwva2V5d29yZD48a2V5
d29yZD5JbnRlc3RpbmVzL2N5dG9sb2d5LyptZXRhYm9saXNtPC9rZXl3b3JkPjxrZXl3b3JkPkxp
dmVyL2N5dG9sb2d5LyptZXRhYm9saXNtPC9rZXl3b3JkPjxrZXl3b3JkPk1pY2U8L2tleXdvcmQ+
PGtleXdvcmQ+TWljZSwgS25vY2tvdXQ8L2tleXdvcmQ+PGtleXdvcmQ+UGFuY3JlYXMvY3l0b2xv
Z3kvKm1ldGFib2xpc208L2tleXdvcmQ+PGtleXdvcmQ+U09YOSBUcmFuc2NyaXB0aW9uIEZhY3Rv
ci9nZW5ldGljcy8qbWV0YWJvbGlzbTwva2V5d29yZD48a2V5d29yZD5TdGVtIENlbGxzL2N5dG9s
b2d5LyptZXRhYm9saXNtPC9rZXl3b3JkPjwva2V5d29yZHM+PGRhdGVzPjx5ZWFyPjIwMTA8L3ll
YXI+PC9kYXRlcz48aXNibj4xNTQ2LTE3MTggKEVsZWN0cm9uaWMpIDEwNjEtNDAzNiAoTGlua2lu
Zyk8L2lzYm4+PHVybHM+PHJlbGF0ZWQtdXJscz48dXJsPmh0dHA6Ly93d3cubmNiaS5ubG0ubmlo
Lmdvdi9lbnRyZXovcXVlcnkuZmNnaT9jbWQ9UmV0cmlldmUmYW1wO2RiPVB1Yk1lZCZhbXA7ZG9w
dD1DaXRhdGlvbiZhbXA7bGlzdF91aWRzPTIxMTEzMTU0PC91cmw+PC9yZWxhdGVkLXVybHM+PC91
cmxzPjxlbGVjdHJvbmljLXJlc291cmNlLW51bT5uZy43MjIgW3BpaV0gMTAuMTAzOC9uZy43MjIm
I3hEOzEwLjEwMzgvbmcuNzIyLiBFcHViIDIwMTAgTm92IDI4LjwvZWxlY3Ryb25pYy1yZXNvdXJj
ZS1udW0+PGxhbmd1YWdlPmVuZzwvbGFuZ3VhZ2U+PC9yZWNvcmQ+PC9DaXRlPjxDaXRlPjxBdXRo
b3I+THU8L0F1dGhvcj48WWVhcj4yMDE1PC9ZZWFyPjxSZWNOdW0+NjExMjwvUmVjTnVtPjxyZWNv
cmQ+PHJlYy1udW1iZXI+NjExMjwvcmVjLW51bWJlcj48Zm9yZWlnbi1rZXlzPjxrZXkgYXBwPSJF
TiIgZGItaWQ9ImQwMjBkcDl0OXMyNWRkZWRkZHB2d3hmaXJlMGE1ZTB2d3Y5MCIgdGltZXN0YW1w
PSIxNTU0Mzc0MDkzIj42MTEyPC9rZXk+PC9mb3JlaWduLWtleXM+PHJlZi10eXBlIG5hbWU9Ikpv
dXJuYWwgQXJ0aWNsZSI+MTc8L3JlZi10eXBlPjxjb250cmlidXRvcnM+PGF1dGhvcnM+PGF1dGhv
cj5MdSwgVy4gWS48L2F1dGhvcj48YXV0aG9yPkJpcmQsIFQuIEcuPC9hdXRob3I+PGF1dGhvcj5C
b3VsdGVyLCBMLjwvYXV0aG9yPjxhdXRob3I+VHN1Y2hpeWEsIEEuPC9hdXRob3I+PGF1dGhvcj5D
b2xlLCBBLiBNLjwvYXV0aG9yPjxhdXRob3I+SGF5LCBULjwvYXV0aG9yPjxhdXRob3I+R3Vlc3Qs
IFIuIFYuPC9hdXRob3I+PGF1dGhvcj5Xb2p0YWNoYSwgRC48L2F1dGhvcj48YXV0aG9yPk1hbiwg
VC4gWS48L2F1dGhvcj48YXV0aG9yPk1hY2tpbm5vbiwgQS48L2F1dGhvcj48YXV0aG9yPlJpZGd3
YXksIFIuIEEuPC9hdXRob3I+PGF1dGhvcj5LZW5kYWxsLCBULjwvYXV0aG9yPjxhdXRob3I+V2ls
bGlhbXMsIE0uIEouPC9hdXRob3I+PGF1dGhvcj5KYW1pZXNvbiwgVC48L2F1dGhvcj48YXV0aG9y
PlJhdmVuLCBBLjwvYXV0aG9yPjxhdXRob3I+SGF5LCBELiBDLjwvYXV0aG9yPjxhdXRob3I+SXJl
ZGFsZSwgSi4gUC48L2F1dGhvcj48YXV0aG9yPkNsYXJrZSwgQS4gUi48L2F1dGhvcj48YXV0aG9y
PlNhbnNvbSwgTy4gSi48L2F1dGhvcj48YXV0aG9yPkZvcmJlcywgUy4gSi48L2F1dGhvcj48L2F1
dGhvcnM+PC9jb250cmlidXRvcnM+PHRpdGxlcz48dGl0bGU+SGVwYXRpYyBwcm9nZW5pdG9yIGNl
bGxzIG9mIGJpbGlhcnkgb3JpZ2luIHdpdGggbGl2ZXIgcmVwb3B1bGF0aW9uIGNhcGFjaXR5PC90
aXRsZT48c2Vjb25kYXJ5LXRpdGxlPk5hdCBDZWxsIEJpb2w8L3NlY29uZGFyeS10aXRsZT48L3Rp
dGxlcz48cGVyaW9kaWNhbD48ZnVsbC10aXRsZT5OYXQgQ2VsbCBCaW9sPC9mdWxsLXRpdGxlPjwv
cGVyaW9kaWNhbD48cGFnZXM+OTcxLTk4MzwvcGFnZXM+PHZvbHVtZT4xNzwvdm9sdW1lPjxudW1i
ZXI+ODwvbnVtYmVyPjxlZGl0aW9uPjIwMTUvMDcvMjE8L2VkaXRpb24+PGRhdGVzPjx5ZWFyPjIw
MTU8L3llYXI+PC9kYXRlcz48aXNibj4xNDc2LTQ2NzkgKEVsZWN0cm9uaWMpIDE0NjUtNzM5MiAo
TGlua2luZyk8L2lzYm4+PHVybHM+PHJlbGF0ZWQtdXJscz48dXJsPmh0dHA6Ly93d3cubmNiaS5u
bG0ubmloLmdvdi9lbnRyZXovcXVlcnkuZmNnaT9jbWQ9UmV0cmlldmUmYW1wO2RiPVB1Yk1lZCZh
bXA7ZG9wdD1DaXRhdGlvbiZhbXA7bGlzdF91aWRzPTI2MTkyNDM4PC91cmw+PC9yZWxhdGVkLXVy
bHM+PC91cmxzPjxlbGVjdHJvbmljLXJlc291cmNlLW51bT5uY2IzMjAzIFtwaWldIDEwLjEwMzgv
bmNiMzIwMyYjeEQ7MTAuMTAzOC9uY2IzMjAzLiBFcHViIDIwMTUgSnVsIDIwLjwvZWxlY3Ryb25p
Yy1yZXNvdXJjZS1udW0+PGxhbmd1YWdlPmVuZzwvbGFuZ3VhZ2U+PC9yZWNvcmQ+PC9DaXRlPjxD
aXRlPjxBdXRob3I+VHVtbWFsYTwvQXV0aG9yPjxZZWFyPjIwMTc8L1llYXI+PFJlY051bT43MDA4
PC9SZWNOdW0+PHJlY29yZD48cmVjLW51bWJlcj43MDA4PC9yZWMtbnVtYmVyPjxmb3JlaWduLWtl
eXM+PGtleSBhcHA9IkVOIiBkYi1pZD0iZDAyMGRwOXQ5czI1ZGRlZGRkcHZ3eGZpcmUwYTVlMHZ3
djkwIiB0aW1lc3RhbXA9IjE1NTQzNzQxNDciPjcwMDg8L2tleT48L2ZvcmVpZ24ta2V5cz48cmVm
LXR5cGUgbmFtZT0iSm91cm5hbCBBcnRpY2xlIj4xNzwvcmVmLXR5cGU+PGNvbnRyaWJ1dG9ycz48
YXV0aG9ycz48YXV0aG9yPlR1bW1hbGEsIEsuIFMuPC9hdXRob3I+PGF1dGhvcj5CcmFuZHQsIE0u
PC9hdXRob3I+PGF1dGhvcj5UZWlqZWlybywgQS48L2F1dGhvcj48YXV0aG9yPkdyYcOxYSwgTy48
L2F1dGhvcj48YXV0aG9yPlNjaHdhYmUsIFIuIEYuPC9hdXRob3I+PGF1dGhvcj5QZXJuYSwgQy48
L2F1dGhvcj48YXV0aG9yPkRqb3VkZXIsIE4uPC9hdXRob3I+PC9hdXRob3JzPjwvY29udHJpYnV0
b3JzPjx0aXRsZXM+PHRpdGxlPkhlcGF0b2NlbGx1bGFyIENhcmNpbm9tYXMgT3JpZ2luYXRlIFBy
ZWRvbWluYW50bHkgZnJvbSBIZXBhdG9jeXRlcyBhbmQgQmVuaWduIExlc2lvbnMgZnJvbSBIZXBh
dGljIFByb2dlbml0b3IgQ2VsbHM8L3RpdGxlPjxzZWNvbmRhcnktdGl0bGU+Q2VsbCBSZXBvcnRz
PC9zZWNvbmRhcnktdGl0bGU+PC90aXRsZXM+PHBlcmlvZGljYWw+PGZ1bGwtdGl0bGU+Q2VsbCBS
ZXBvcnRzPC9mdWxsLXRpdGxlPjwvcGVyaW9kaWNhbD48dm9sdW1lPjE5PC92b2x1bWU+PG51bWJl
cj4zPC9udW1iZXI+PGtleXdvcmRzPjxrZXl3b3JkPkROQSBkYW1hZ2U8L2tleXdvcmQ+PGtleXdv
cmQ+SENDPC9rZXl3b3JkPjxrZXl3b3JkPk5BRCArPC9rZXl3b3JkPjxrZXl3b3JkPmFkZW5vbWFz
PC9rZXl3b3JkPjxrZXl3b3JkPmdhbGVjdGluLTM8L2tleXdvcmQ+PGtleXdvcmQ+aGVwYXRpYyBw
cm9nZW5pdG9yIGNlbGxzPC9rZXl3b3JkPjxrZXl3b3JkPmhlcGF0b2N5dGVzPC9rZXl3b3JkPjxr
ZXl3b3JkPmxpbmVhZ2UgdHJhY2tpbmc8L2tleXdvcmQ+PGtleXdvcmQ+cmVnZW5lcmF0aXZlIG5v
ZHVsZXM8L2tleXdvcmQ+PGtleXdvcmQ+zrEta2V0b2dsdXRhcmF0ZTwva2V5d29yZD48L2tleXdv
cmRzPjxkYXRlcz48eWVhcj4yMDE3PC95ZWFyPjwvZGF0ZXM+PHVybHM+PC91cmxzPjxlbGVjdHJv
bmljLXJlc291cmNlLW51bT4xMC4xMDE2L2ouY2VscmVwLjIwMTcuMDMuMDU5PC9lbGVjdHJvbmlj
LXJlc291cmNlLW51bT48L3JlY29yZD48L0NpdGU+PENpdGU+PEF1dGhvcj5EZW5nPC9BdXRob3I+
PFllYXI+MjAxODwvWWVhcj48UmVjTnVtPjI3PC9SZWNOdW0+PHJlY29yZD48cmVjLW51bWJlcj4y
NzwvcmVjLW51bWJlcj48Zm9yZWlnbi1rZXlzPjxrZXkgYXBwPSJFTiIgZGItaWQ9InhyZXI1czlh
amZ6Mnh5ZXh3OXFwMHB0ZDB2MnAyejA1cnNzOSIgdGltZXN0YW1wPSIxNTc5MDAwNjIwIj4yNzwv
a2V5PjwvZm9yZWlnbi1rZXlzPjxyZWYtdHlwZSBuYW1lPSJKb3VybmFsIEFydGljbGUiPjE3PC9y
ZWYtdHlwZT48Y29udHJpYnV0b3JzPjxhdXRob3JzPjxhdXRob3I+RGVuZywgWC48L2F1dGhvcj48
YXV0aG9yPlpoYW5nLCBYLjwvYXV0aG9yPjxhdXRob3I+TGksIFcuPC9hdXRob3I+PGF1dGhvcj5G
ZW5nLCBSLiBYLjwvYXV0aG9yPjxhdXRob3I+TGksIEwuPC9hdXRob3I+PGF1dGhvcj5ZaSwgRy4g
Ui48L2F1dGhvcj48YXV0aG9yPlpoYW5nLCBYLiBOLjwvYXV0aG9yPjxhdXRob3I+WWluLCBDLjwv
YXV0aG9yPjxhdXRob3I+WXUsIEguIFkuPC9hdXRob3I+PGF1dGhvcj5aaGFuZywgSi4gUC48L2F1
dGhvcj48YXV0aG9yPkx1LCBCLjwvYXV0aG9yPjxhdXRob3I+SHVpLCBMLjwvYXV0aG9yPjxhdXRo
b3I+WGllLCBXLiBGLjwvYXV0aG9yPjwvYXV0aG9ycz48L2NvbnRyaWJ1dG9ycz48YXV0aC1hZGRy
ZXNzPkRlcGFydG1lbnQgb2YgR2FzdHJvZW50ZXJvbG9neSwgQ2hhbmd6aGVuZyBIb3NwaXRhbCwg
U2Vjb25kIE1pbGl0YXJ5IE1lZGljYWwgVW5pdmVyc2l0eSwgU2hhbmdoYWkgMjAwMDAzLCBDaGlu
YS4mI3hEO1N0YXRlIEtleSBMYWJvcmF0b3J5IG9mIENlbGwgQmlvbG9neSwgQ0FTIENlbnRlciBm
b3IgRXhjZWxsZW5jZSBpbiBNb2xlY3VsYXIgQ2VsbCBTY2llbmNlLCBJbnN0aXR1dGUgb2YgQmlv
Y2hlbWlzdHJ5IGFuZCBDZWxsIEJpb2xvZ3ksIFNoYW5naGFpIEluc3RpdHV0ZXMgZm9yIEJpb2xv
Z2ljYWwgU2NpZW5jZXMsIENoaW5lc2UgQWNhZGVteSBvZiBTY2llbmNlcywgU2hhbmdoYWkgMjAw
MDMxLCBDaGluYTsgVW5pdmVyc2l0eSBvZiBDaGluZXNlIEFjYWRlbXkgb2YgU2NpZW5jZXMsIEJl
aWppbmcgMTAwMDQ5LCBDaGluYS4mI3hEO0RlcGFydG1lbnQgb2YgUGF0aG9sb2d5LCBDaGFuZ3po
ZW5nIEhvc3BpdGFsLCBTZWNvbmQgTWlsaXRhcnkgTWVkaWNhbCBVbml2ZXJzaXR5LCBTaGFuZ2hh
aSAyMDAwMDMsIENoaW5hLiYjeEQ7RGVwYXJ0bWVudCBvZiBCaW9jaGVtaWNhbCBQaGFybWFjb2xv
Z3ksIFNjaG9vbCBvZiBQaGFybWFjeSwgU2Vjb25kIE1pbGl0YXJ5IE1lZGljYWwgVW5pdmVyc2l0
eSwgU2hhbmdoYWkgMjAwNDMzLCBDaGluYS4mI3hEO1N0YXRlIEtleSBMYWJvcmF0b3J5IG9mIENl
bGwgQmlvbG9neSwgQ0FTIENlbnRlciBmb3IgRXhjZWxsZW5jZSBpbiBNb2xlY3VsYXIgQ2VsbCBT
Y2llbmNlLCBJbnN0aXR1dGUgb2YgQmlvY2hlbWlzdHJ5IGFuZCBDZWxsIEJpb2xvZ3ksIFNoYW5n
aGFpIEluc3RpdHV0ZXMgZm9yIEJpb2xvZ2ljYWwgU2NpZW5jZXMsIENoaW5lc2UgQWNhZGVteSBv
ZiBTY2llbmNlcywgU2hhbmdoYWkgMjAwMDMxLCBDaGluYTsgVW5pdmVyc2l0eSBvZiBDaGluZXNl
IEFjYWRlbXkgb2YgU2NpZW5jZXMsIEJlaWppbmcgMTAwMDQ5LCBDaGluYTsgU2Nob29sIG9mIExp
ZmUgU2NpZW5jZSBhbmQgVGVjaG5vbG9neSwgU2hhbmdoYWlUZWNoIFVuaXZlcnNpdHksIFNoYW5n
aGFpIDIwMDAzMSwgQ2hpbmEuIEVsZWN0cm9uaWMgYWRkcmVzczogbGpodWlAc2liY2IuYWMuY24u
JiN4RDtEZXBhcnRtZW50IG9mIEdhc3Ryb2VudGVyb2xvZ3ksIENoYW5nemhlbmcgSG9zcGl0YWws
IFNlY29uZCBNaWxpdGFyeSBNZWRpY2FsIFVuaXZlcnNpdHksIFNoYW5naGFpIDIwMDAwMywgQ2hp
bmE7IEtleSBMYWJvcmF0b3J5IG9mIFNpZ25hbGluZyBSZWd1bGF0aW9uIGFuZCBUYXJnZXRpbmcg
VGhlcmFweSBvZiBMaXZlciBDYW5jZXIgKFNNTVUpLCBNaW5pc3RyeSBvZiBFZHVjYXRpb24sIFNo
YW5naGFpLCBDaGluYS4gRWxlY3Ryb25pYyBhZGRyZXNzOiB3ZWlmZW54aWVAbWVkbWFpbC5jb20u
Y24uPC9hdXRoLWFkZHJlc3M+PHRpdGxlcz48dGl0bGU+Q2hyb25pYyBMaXZlciBJbmp1cnkgSW5k
dWNlcyBDb252ZXJzaW9uIG9mIEJpbGlhcnkgRXBpdGhlbGlhbCBDZWxscyBpbnRvIEhlcGF0b2N5
dGVzPC90aXRsZT48c2Vjb25kYXJ5LXRpdGxlPkNlbGwgU3RlbSBDZWxsPC9zZWNvbmRhcnktdGl0
bGU+PC90aXRsZXM+PHBlcmlvZGljYWw+PGZ1bGwtdGl0bGU+Q2VsbCBTdGVtIENlbGw8L2Z1bGwt
dGl0bGU+PC9wZXJpb2RpY2FsPjxwYWdlcz4xMTQtMTIyIGUzPC9wYWdlcz48dm9sdW1lPjIzPC92
b2x1bWU+PG51bWJlcj4xPC9udW1iZXI+PGVkaXRpb24+MjAxOC8wNi8yNjwvZWRpdGlvbj48a2V5
d29yZHM+PGtleXdvcmQ+QW5pbWFsczwva2V5d29yZD48a2V5d29yZD5DaHJvbmljIERpc2Vhc2U8
L2tleXdvcmQ+PGtleXdvcmQ+RXBpdGhlbGlhbCBDZWxscy8qcGF0aG9sb2d5PC9rZXl3b3JkPjxr
ZXl3b3JkPkhlcGF0b2N5dGVzLypwYXRob2xvZ3k8L2tleXdvcmQ+PGtleXdvcmQ+SHVtYW5zPC9r
ZXl3b3JkPjxrZXl3b3JkPkxpdmVyIENpcnJob3Npcy9jaGVtaWNhbGx5IGluZHVjZWQvKnBhdGhv
bG9neTwva2V5d29yZD48a2V5d29yZD5NaWNlPC9rZXl3b3JkPjxrZXl3b3JkPk1pY2UsIEluYnJl
ZCBTdHJhaW5zPC9rZXl3b3JkPjxrZXl3b3JkPlRoaW9hY2V0YW1pZGU8L2tleXdvcmQ+PGtleXdv
cmQ+KmJpLXBoZW5vdHlwaWMgY2VsbHM8L2tleXdvcmQ+PGtleXdvcmQ+KmJpbGlhcnkgZXBpdGhl
bGlhbCBjZWxsczwva2V5d29yZD48a2V5d29yZD4qY29udmVyc2lvbjwva2V5d29yZD48a2V5d29y
ZD4qaGVwYXRvY3l0ZSByZWdlbmVyYXRpb248L2tleXdvcmQ+PGtleXdvcmQ+Km5vbi1wYXJlbmNo
eW1hbCBjZWxsczwva2V5d29yZD48a2V5d29yZD4qc2V2ZXJlIGxpdmVyIGluanVyaWVzPC9rZXl3
b3JkPjwva2V5d29yZHM+PGRhdGVzPjx5ZWFyPjIwMTg8L3llYXI+PHB1Yi1kYXRlcz48ZGF0ZT5K
dWwgNTwvZGF0ZT48L3B1Yi1kYXRlcz48L2RhdGVzPjxpc2JuPjE4NzUtOTc3NyAoRWxlY3Ryb25p
YykmI3hEOzE4NzUtOTc3NyAoTGlua2luZyk8L2lzYm4+PGFjY2Vzc2lvbi1udW0+Mjk5MzcyMDA8
L2FjY2Vzc2lvbi1udW0+PHVybHM+PHJlbGF0ZWQtdXJscz48dXJsPmh0dHBzOi8vd3d3Lm5jYmku
bmxtLm5paC5nb3YvcHVibWVkLzI5OTM3MjAwPC91cmw+PC9yZWxhdGVkLXVybHM+PC91cmxzPjxl
bGVjdHJvbmljLXJlc291cmNlLW51bT4xMC4xMDE2L2ouc3RlbS4yMDE4LjA1LjAyMjwvZWxlY3Ry
b25pYy1yZXNvdXJjZS1udW0+PC9yZWNvcmQ+PC9DaXRlPjxDaXRlPjxBdXRob3I+UmF2ZW48L0F1
dGhvcj48WWVhcj4yMDE3PC9ZZWFyPjxSZWNOdW0+MzE8L1JlY051bT48cmVjb3JkPjxyZWMtbnVt
YmVyPjMxPC9yZWMtbnVtYmVyPjxmb3JlaWduLWtleXM+PGtleSBhcHA9IkVOIiBkYi1pZD0ieHJl
cjVzOWFqZnoyeHlleHc5cXAwcHRkMHYycDJ6MDVyc3M5IiB0aW1lc3RhbXA9IjE1NzkwMDA3MjIi
PjMxPC9rZXk+PC9mb3JlaWduLWtleXM+PHJlZi10eXBlIG5hbWU9IkpvdXJuYWwgQXJ0aWNsZSI+
MTc8L3JlZi10eXBlPjxjb250cmlidXRvcnM+PGF1dGhvcnM+PGF1dGhvcj5SYXZlbiwgQS48L2F1
dGhvcj48YXV0aG9yPkx1LCBXLiBZLjwvYXV0aG9yPjxhdXRob3I+TWFuLCBULiBZLjwvYXV0aG9y
PjxhdXRob3I+RmVycmVpcmEtR29uemFsZXosIFMuPC9hdXRob3I+PGF1dGhvcj5PJmFwb3M7RHVp
YmhpciwgRS48L2F1dGhvcj48YXV0aG9yPkR3eWVyLCBCLiBKLjwvYXV0aG9yPjxhdXRob3I+VGhv
bXNvbiwgSi4gUC48L2F1dGhvcj48YXV0aG9yPk1lZWhhbiwgUi4gUi48L2F1dGhvcj48YXV0aG9y
PkJvZ29yYWQsIFIuPC9hdXRob3I+PGF1dGhvcj5Lb3RlbGlhbnNreSwgVi48L2F1dGhvcj48YXV0
aG9yPktvdGVsZXZ0c2V2LCBZLjwvYXV0aG9yPjxhdXRob3I+RmZyZW5jaC1Db25zdGFudCwgQy48
L2F1dGhvcj48YXV0aG9yPkJvdWx0ZXIsIEwuPC9hdXRob3I+PGF1dGhvcj5Gb3JiZXMsIFMuIEou
PC9hdXRob3I+PC9hdXRob3JzPjwvY29udHJpYnV0b3JzPjxhdXRoLWFkZHJlc3M+TVJDIENlbnRy
ZSBmb3IgUmVnZW5lcmF0aXZlIE1lZGljaW5lLCBVbml2ZXJzaXR5IG9mIEVkaW5idXJnaCwgNSBM
aXR0bGUgRnJhbmNlIERyaXZlLCBFZGluYnVyZ2ggRUgxNiA0VVUsIFVLLiYjeEQ7TVJDIEh1bWFu
IEdlbmV0aWNzIFVuaXQsIEluc3RpdHV0ZSBvZiBHZW5ldGljcyBhbmQgTW9sZWN1bGFyIE1lZGlj
aW5lLCBVbml2ZXJzaXR5IG9mIEVkaW5idXJnaCwgRWRpbmJ1cmdoIEVINCAyWFUsIFVLLiYjeEQ7
RGF2aWQgSC4gS29jaCBJbnN0aXR1dGUgZm9yIEludGVncmF0aXZlIENhbmNlciBSZXNlYXJjaCwg
TWFzc2FjaHVzZXR0cyBJbnN0aXR1dGUgb2YgVGVjaG5vbG9neSwgQ2FtYnJpZGdlLCBNYXNzYWNo
dXNldHRzIDAyMTM5LCBVU0EuJiN4RDtGdW5jdGlvbmFsIEdlbm9taWNzIGFuZCBSTkFpIFRoZXJh
cHkgQ1JFSSwgU2tvbGtvdm8gSW5zdGl0dXRlIGZvciBTY2llbmNlIGFuZCBUZWNobm9sb2d5LCAz
IE5vYmVsIFN0cmVldCwgU2tvbGtvdm8gTW9zY293IHJlZ2lvbiwgMTQzMDI2LCBSdXNzaWFuIEZl
ZGVyYXRpb24uPC9hdXRoLWFkZHJlc3M+PHRpdGxlcz48dGl0bGU+Q2hvbGFuZ2lvY3l0ZXMgYWN0
IGFzIGZhY3VsdGF0aXZlIGxpdmVyIHN0ZW0gY2VsbHMgZHVyaW5nIGltcGFpcmVkIGhlcGF0b2N5
dGUgcmVnZW5lcmF0aW9uPC90aXRsZT48c2Vjb25kYXJ5LXRpdGxlPk5hdHVyZTwvc2Vjb25kYXJ5
LXRpdGxlPjwvdGl0bGVzPjxwZXJpb2RpY2FsPjxmdWxsLXRpdGxlPk5hdHVyZTwvZnVsbC10aXRs
ZT48L3BlcmlvZGljYWw+PHBhZ2VzPjM1MC0zNTQ8L3BhZ2VzPjx2b2x1bWU+NTQ3PC92b2x1bWU+
PG51bWJlcj43NjYzPC9udW1iZXI+PGVkaXRpb24+MjAxNy8wNy8xMzwvZWRpdGlvbj48a2V5d29y
ZHM+PGtleXdvcmQ+QW5pbWFsczwva2V5d29yZD48a2V5d29yZD5CaWxlIER1Y3RzLCBJbnRyYWhl
cGF0aWMvKmN5dG9sb2d5PC9rZXl3b3JkPjxrZXl3b3JkPkNlbGwgTGluZWFnZTwva2V5d29yZD48
a2V5d29yZD5DZWxsIFByb2xpZmVyYXRpb248L2tleXdvcmQ+PGtleXdvcmQ+RmVtYWxlPC9rZXl3
b3JkPjxrZXl3b3JkPkhlcGF0b2N5dGVzLypwYXRob2xvZ3k8L2tleXdvcmQ+PGtleXdvcmQ+SW50
ZWdyaW4gYmV0YTEvZ2VuZXRpY3M8L2tleXdvcmQ+PGtleXdvcmQ+TGl2ZXIvKmN5dG9sb2d5L2lu
anVyaWVzLypwYXRob2xvZ3k8L2tleXdvcmQ+PGtleXdvcmQ+TGl2ZXIgRGlzZWFzZXMvcGF0aG9s
b2d5PC9rZXl3b3JkPjxrZXl3b3JkPipMaXZlciBSZWdlbmVyYXRpb248L2tleXdvcmQ+PGtleXdv
cmQ+TWFsZTwva2V5d29yZD48a2V5d29yZD5NaWNlPC9rZXl3b3JkPjxrZXl3b3JkPk1pY2UsIElu
YnJlZCBDNTdCTDwva2V5d29yZD48a2V5d29yZD5TdGVtIENlbGxzLypjeXRvbG9neTwva2V5d29y
ZD48L2tleXdvcmRzPjxkYXRlcz48eWVhcj4yMDE3PC95ZWFyPjxwdWItZGF0ZXM+PGRhdGU+SnVs
IDIwPC9kYXRlPjwvcHViLWRhdGVzPjwvZGF0ZXM+PGlzYm4+MTQ3Ni00Njg3IChFbGVjdHJvbmlj
KSYjeEQ7MDAyOC0wODM2IChMaW5raW5nKTwvaXNibj48YWNjZXNzaW9uLW51bT4yODcwMDU3Njwv
YWNjZXNzaW9uLW51bT48dXJscz48cmVsYXRlZC11cmxzPjx1cmw+aHR0cHM6Ly93d3cubmNiaS5u
bG0ubmloLmdvdi9wdWJtZWQvMjg3MDA1NzY8L3VybD48L3JlbGF0ZWQtdXJscz48L3VybHM+PGN1
c3RvbTI+UE1DNTUyMjYxMzwvY3VzdG9tMj48ZWxlY3Ryb25pYy1yZXNvdXJjZS1udW0+MTAuMTAz
OC9uYXR1cmUyMzAxNTwvZWxlY3Ryb25pYy1yZXNvdXJjZS1udW0+PC9yZWNvcmQ+PC9DaXRlPjxD
aXRlPjxBdXRob3I+U2NoYXViPC9BdXRob3I+PFllYXI+MjAxODwvWWVhcj48UmVjTnVtPjI2PC9S
ZWNOdW0+PHJlY29yZD48cmVjLW51bWJlcj4yNjwvcmVjLW51bWJlcj48Zm9yZWlnbi1rZXlzPjxr
ZXkgYXBwPSJFTiIgZGItaWQ9InhyZXI1czlhamZ6Mnh5ZXh3OXFwMHB0ZDB2MnAyejA1cnNzOSIg
dGltZXN0YW1wPSIxNTc5MDAwNTk1Ij4yNjwva2V5PjwvZm9yZWlnbi1rZXlzPjxyZWYtdHlwZSBu
YW1lPSJKb3VybmFsIEFydGljbGUiPjE3PC9yZWYtdHlwZT48Y29udHJpYnV0b3JzPjxhdXRob3Jz
PjxhdXRob3I+U2NoYXViLCBKLiBSLjwvYXV0aG9yPjxhdXRob3I+SHVwcGVydCwgSy4gQS48L2F1
dGhvcj48YXV0aG9yPkt1cmlhbCwgUy4gTi4gVC48L2F1dGhvcj48YXV0aG9yPkhzdSwgQi4gWS48
L2F1dGhvcj48YXV0aG9yPkNhc3QsIEEuIEUuPC9hdXRob3I+PGF1dGhvcj5Eb25uZWxseSwgQi48
L2F1dGhvcj48YXV0aG9yPkthcm5zLCBSLiBBLjwvYXV0aG9yPjxhdXRob3I+Q2hlbiwgRi48L2F1
dGhvcj48YXV0aG9yPlJlenZhbmksIE0uPC9hdXRob3I+PGF1dGhvcj5MdXUsIEguIFkuPC9hdXRo
b3I+PGF1dGhvcj5NYXR0aXMsIEEuIE4uPC9hdXRob3I+PGF1dGhvcj5Sb3VnZW1vbnQsIEEuIEwu
PC9hdXRob3I+PGF1dGhvcj5Sb3NlbnRoYWwsIFAuPC9hdXRob3I+PGF1dGhvcj5IdXBwZXJ0LCBT
LiBTLjwvYXV0aG9yPjxhdXRob3I+V2lsbGVuYnJpbmcsIEguPC9hdXRob3I+PC9hdXRob3JzPjwv
Y29udHJpYnV0b3JzPjxhdXRoLWFkZHJlc3M+RWxpIGFuZCBFZHl0aGUgQnJvYWQgQ2VudGVyIG9m
IFJlZ2VuZXJhdGlvbiBNZWRpY2luZSBhbmQgU3RlbSBDZWxsIFJlc2VhcmNoLCBVbml2ZXJzaXR5
IG9mIENhbGlmb3JuaWEgU2FuIEZyYW5jaXNjbywgU2FuIEZyYW5jaXNjbywgQ0EsIFVTQS4mI3hE
O0RpdmlzaW9uIG9mIEdhc3Ryb2VudGVyb2xvZ3ksIEhlcGF0b2xvZ3kgYW5kIE51dHJpdGlvbiwg
Q2luY2lubmF0aSBDaGlsZHJlbiZhcG9zO3MgSG9zcGl0YWwgTWVkaWNhbCBDZW50ZXIsIENpbmNp
bm5hdGksIE9ILCBVU0EuJiN4RDtCaW9tZWRpY2FsIFNjaWVuY2VzIEdyYWR1YXRlIFByb2dyYW0s
IFVuaXZlcnNpdHkgb2YgQ2FsaWZvcm5pYSBTYW4gRnJhbmNpc2NvLCBTYW4gRnJhbmNpc2NvLCBD
QSwgVVNBLiYjeEQ7RGVwYXJ0bWVudCBvZiBQZWRpYXRyaWMgR2VuZXJhbCBhbmQgVGhvcmFjaWMg
U3VyZ2VyeSwgQ2luY2lubmF0aSBDaGlsZHJlbiZhcG9zO3MgSG9zcGl0YWwgTWVkaWNhbCBDZW50
ZXIsIENpbmNpbm5hdGksIE9ILCBVU0EuJiN4RDtEZXBhcnRtZW50IG9mIFN1cmdlcnksIERpdmlz
aW9uIG9mIEdlbmVyYWwgU3VyZ2VyeSwgVW5pdmVyc2l0eSBvZiBDYWxpZm9ybmlhIFNhbiBGcmFu
Y2lzY28sIFNhbiBGcmFuY2lzY28sIENBLCBVU0EuJiN4RDtEZXBhcnRtZW50IG9mIFBhdGhvbG9n
eSwgVW5pdmVyc2l0eSBvZiBDYWxpZm9ybmlhIFNhbiBGcmFuY2lzY28sIFNhbiBGcmFuY2lzY28s
IENBLCBVU0EuJiN4RDtMaXZlciBDZW50ZXIsIFVuaXZlcnNpdHkgb2YgQ2FsaWZvcm5pYSBTYW4g
RnJhbmNpc2NvLCBTYW4gRnJhbmNpc2NvLCBDQSwgVVNBLiYjeEQ7RGVwYXJ0bWVudCBvZiBHZW5l
dGljIGFuZCBMYWJvcmF0b3J5IE1lZGljaW5lLCBEaXZpc2lvbiBvZiBDbGluaWNhbCBQYXRob2xv
Z3ksIEdlbmV2YSBVbml2ZXJzaXR5IEhvc3BpdGFsLCBHZW5ldmEsIFN3aXR6ZXJsYW5kLiYjeEQ7
RGVwYXJ0bWVudCBvZiBQZWRpYXRyaWNzLCBEaXZpc2lvbiBvZiBHYXN0cm9lbnRlcm9sb2d5LCBI
ZXBhdG9sb2d5IGFuZCBOdXRyaXRpb24sIFVuaXZlcnNpdHkgb2YgQ2FsaWZvcm5pYSBTYW4gRnJh
bmNpc2NvLCBTYW4gRnJhbmNpc2NvLCBDQSwgVVNBLiYjeEQ7RGl2aXNpb24gb2YgR2FzdHJvZW50
ZXJvbG9neSwgSGVwYXRvbG9neSBhbmQgTnV0cml0aW9uLCBDaW5jaW5uYXRpIENoaWxkcmVuJmFw
b3M7cyBIb3NwaXRhbCBNZWRpY2FsIENlbnRlciwgQ2luY2lubmF0aSwgT0gsIFVTQS4gc3RhY2V5
Lmh1cHBlcnRAY2NobWMub3JnLiYjeEQ7RGVwYXJ0bWVudCBvZiBQZWRpYXRyaWNzLCBVbml2ZXJz
aXR5IG9mIENpbmNpbm5hdGkgQ29sbGVnZSBvZiBNZWRpY2luZSwgQ2luY2lubmF0aSwgT0gsIFVT
QS4gc3RhY2V5Lmh1cHBlcnRAY2NobWMub3JnLiYjeEQ7RWxpIGFuZCBFZHl0aGUgQnJvYWQgQ2Vu
dGVyIG9mIFJlZ2VuZXJhdGlvbiBNZWRpY2luZSBhbmQgU3RlbSBDZWxsIFJlc2VhcmNoLCBVbml2
ZXJzaXR5IG9mIENhbGlmb3JuaWEgU2FuIEZyYW5jaXNjbywgU2FuIEZyYW5jaXNjbywgQ0EsIFVT
QS4gaG9sZ2VyLndpbGxlbmJyaW5nQHVjc2YuZWR1LiYjeEQ7TGl2ZXIgQ2VudGVyLCBVbml2ZXJz
aXR5IG9mIENhbGlmb3JuaWEgU2FuIEZyYW5jaXNjbywgU2FuIEZyYW5jaXNjbywgQ0EsIFVTQS4g
aG9sZ2VyLndpbGxlbmJyaW5nQHVjc2YuZWR1LiYjeEQ7RGVwYXJ0bWVudCBvZiBTdXJnZXJ5LCBE
aXZpc2lvbiBvZiBUcmFuc3BsYW50IFN1cmdlcnksIFVuaXZlcnNpdHkgb2YgQ2FsaWZvcm5pYSBT
YW4gRnJhbmNpc2NvLCBTYW4gRnJhbmNpc2NvLCBDQSwgVVNBLiBob2xnZXIud2lsbGVuYnJpbmdA
dWNzZi5lZHUuPC9hdXRoLWFkZHJlc3M+PHRpdGxlcz48dGl0bGU+RGUgbm92byBmb3JtYXRpb24g
b2YgdGhlIGJpbGlhcnkgc3lzdGVtIGJ5IFRHRmJldGEtbWVkaWF0ZWQgaGVwYXRvY3l0ZSB0cmFu
c2RpZmZlcmVudGlhdGlvbjwvdGl0bGU+PHNlY29uZGFyeS10aXRsZT5OYXR1cmU8L3NlY29uZGFy
eS10aXRsZT48L3RpdGxlcz48cGVyaW9kaWNhbD48ZnVsbC10aXRsZT5OYXR1cmU8L2Z1bGwtdGl0
bGU+PC9wZXJpb2RpY2FsPjxwYWdlcz4yNDctMjUxPC9wYWdlcz48dm9sdW1lPjU1Nzwvdm9sdW1l
PjxudW1iZXI+NzcwNDwvbnVtYmVyPjxlZGl0aW9uPjIwMTgvMDUvMDQ8L2VkaXRpb24+PGtleXdv
cmRzPjxrZXl3b3JkPkFsYWdpbGxlIFN5bmRyb21lL3BhdGhvbG9neTwva2V5d29yZD48a2V5d29y
ZD5BbmltYWxzPC9rZXl3b3JkPjxrZXl3b3JkPkJpbGUgRHVjdHMvY3l0b2xvZ3kvbWV0YWJvbGlz
bTwva2V5d29yZD48a2V5d29yZD5CaWxpYXJ5IFRyYWN0LypjeXRvbG9neS8qbWV0YWJvbGlzbTwv
a2V5d29yZD48a2V5d29yZD5DZWxsIFByb2xpZmVyYXRpb248L2tleXdvcmQ+PGtleXdvcmQ+KkNl
bGwgVHJhbnNkaWZmZXJlbnRpYXRpb248L2tleXdvcmQ+PGtleXdvcmQ+RXBpdGhlbGlhbCBDZWxs
cy9jeXRvbG9neTwva2V5d29yZD48a2V5d29yZD5GZW1hbGU8L2tleXdvcmQ+PGtleXdvcmQ+SGVw
YXRvY3l0ZXMvKmN5dG9sb2d5PC9rZXl3b3JkPjxrZXl3b3JkPkh1bWFuczwva2V5d29yZD48a2V5
d29yZD5NYWxlPC9rZXl3b3JkPjxrZXl3b3JkPk1pY2U8L2tleXdvcmQ+PGtleXdvcmQ+TWljZSwg
SW5icmVkIEM1N0JMPC9rZXl3b3JkPjxrZXl3b3JkPlJlY2VwdG9ycywgTm90Y2gvbWV0YWJvbGlz
bTwva2V5d29yZD48a2V5d29yZD5TaWduYWwgVHJhbnNkdWN0aW9uPC9rZXl3b3JkPjxrZXl3b3Jk
PlRyYW5zZm9ybWluZyBHcm93dGggRmFjdG9yIGJldGEvKm1ldGFib2xpc208L2tleXdvcmQ+PC9r
ZXl3b3Jkcz48ZGF0ZXM+PHllYXI+MjAxODwveWVhcj48cHViLWRhdGVzPjxkYXRlPk1heTwvZGF0
ZT48L3B1Yi1kYXRlcz48L2RhdGVzPjxpc2JuPjE0NzYtNDY4NyAoRWxlY3Ryb25pYykmI3hEOzAw
MjgtMDgzNiAoTGlua2luZyk8L2lzYm4+PGFjY2Vzc2lvbi1udW0+Mjk3MjA2NjI8L2FjY2Vzc2lv
bi1udW0+PHVybHM+PHJlbGF0ZWQtdXJscz48dXJsPmh0dHBzOi8vd3d3Lm5jYmkubmxtLm5paC5n
b3YvcHVibWVkLzI5NzIwNjYyPC91cmw+PC9yZWxhdGVkLXVybHM+PC91cmxzPjxjdXN0b20yPlBN
QzY1OTc0OTI8L2N1c3RvbTI+PGVsZWN0cm9uaWMtcmVzb3VyY2UtbnVtPjEwLjEwMzgvczQxNTg2
LTAxOC0wMDc1LTU8L2VsZWN0cm9uaWMtcmVzb3VyY2UtbnVtPjwvcmVjb3JkPjwvQ2l0ZT48L0Vu
ZE5vdGU+AG==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977633">
        <w:rPr>
          <w:rFonts w:ascii="Times New Roman" w:hAnsi="Times New Roman" w:cs="Times New Roman"/>
        </w:rPr>
      </w:r>
      <w:r w:rsidR="00977633">
        <w:rPr>
          <w:rFonts w:ascii="Times New Roman" w:hAnsi="Times New Roman" w:cs="Times New Roman"/>
        </w:rPr>
        <w:fldChar w:fldCharType="separate"/>
      </w:r>
      <w:r w:rsidR="00F6513D">
        <w:rPr>
          <w:rFonts w:ascii="Times New Roman" w:hAnsi="Times New Roman" w:cs="Times New Roman"/>
          <w:noProof/>
        </w:rPr>
        <w:t>[9, 26-32]</w:t>
      </w:r>
      <w:r w:rsidR="00977633">
        <w:rPr>
          <w:rFonts w:ascii="Times New Roman" w:hAnsi="Times New Roman" w:cs="Times New Roman"/>
        </w:rPr>
        <w:fldChar w:fldCharType="end"/>
      </w:r>
      <w:r w:rsidR="001F7E5C">
        <w:rPr>
          <w:rFonts w:ascii="Times New Roman" w:hAnsi="Times New Roman" w:cs="Times New Roman"/>
        </w:rPr>
        <w:t xml:space="preserve">. </w:t>
      </w:r>
      <w:r w:rsidR="00E123CB">
        <w:rPr>
          <w:rFonts w:ascii="Times New Roman" w:hAnsi="Times New Roman" w:cs="Times New Roman"/>
        </w:rPr>
        <w:t>Expression</w:t>
      </w:r>
      <w:r w:rsidR="00E123CB" w:rsidRPr="00BC0B47">
        <w:rPr>
          <w:rFonts w:ascii="Times New Roman" w:hAnsi="Times New Roman" w:cs="Times New Roman"/>
        </w:rPr>
        <w:t xml:space="preserve"> of different markers across cells from the biliary tree</w:t>
      </w:r>
      <w:r w:rsidR="00E123CB">
        <w:rPr>
          <w:rFonts w:ascii="Times New Roman" w:hAnsi="Times New Roman" w:cs="Times New Roman"/>
        </w:rPr>
        <w:t xml:space="preserve"> support the HPC heterogeneity</w:t>
      </w:r>
      <w:r w:rsidR="00E123CB" w:rsidRPr="00BC0B47">
        <w:rPr>
          <w:rFonts w:ascii="Times New Roman" w:hAnsi="Times New Roman" w:cs="Times New Roman"/>
        </w:rPr>
        <w:t xml:space="preserve">. For example, cytokeratin 19 (CK19) and SRY (sex determining region Y)-box9 (Sox9) are two well-accepted markers of progenitor cells, but also expressed by </w:t>
      </w:r>
      <w:proofErr w:type="spellStart"/>
      <w:r w:rsidR="00E123CB" w:rsidRPr="00BC0B47">
        <w:rPr>
          <w:rFonts w:ascii="Times New Roman" w:hAnsi="Times New Roman" w:cs="Times New Roman"/>
        </w:rPr>
        <w:t>cholangiocytes</w:t>
      </w:r>
      <w:proofErr w:type="spellEnd"/>
      <w:r w:rsidR="00E123CB" w:rsidRPr="00BC0B47">
        <w:rPr>
          <w:rFonts w:ascii="Times New Roman" w:hAnsi="Times New Roman" w:cs="Times New Roman"/>
        </w:rPr>
        <w:t xml:space="preserve"> and </w:t>
      </w:r>
      <w:proofErr w:type="spellStart"/>
      <w:r w:rsidR="00E123CB" w:rsidRPr="00BC0B47">
        <w:rPr>
          <w:rFonts w:ascii="Times New Roman" w:hAnsi="Times New Roman" w:cs="Times New Roman"/>
        </w:rPr>
        <w:t>hepatoblasts</w:t>
      </w:r>
      <w:proofErr w:type="spellEnd"/>
      <w:r w:rsidR="00E123CB" w:rsidRPr="00BC0B47">
        <w:rPr>
          <w:rFonts w:ascii="Times New Roman" w:hAnsi="Times New Roman" w:cs="Times New Roman"/>
        </w:rPr>
        <w:t xml:space="preserve"> (immature hepatocytes), respectively.</w:t>
      </w:r>
      <w:r w:rsidR="00E123CB">
        <w:rPr>
          <w:rFonts w:ascii="Times New Roman" w:hAnsi="Times New Roman" w:cs="Times New Roman"/>
        </w:rPr>
        <w:t xml:space="preserve"> However, all </w:t>
      </w:r>
      <w:proofErr w:type="spellStart"/>
      <w:r w:rsidR="00E123CB">
        <w:rPr>
          <w:rFonts w:ascii="Times New Roman" w:hAnsi="Times New Roman" w:cs="Times New Roman"/>
        </w:rPr>
        <w:t>cholangiocytes</w:t>
      </w:r>
      <w:proofErr w:type="spellEnd"/>
      <w:r w:rsidR="00E123CB">
        <w:rPr>
          <w:rFonts w:ascii="Times New Roman" w:hAnsi="Times New Roman" w:cs="Times New Roman"/>
        </w:rPr>
        <w:t xml:space="preserve"> do not share the same markers than HPCs and all HPCs do not have similar markers.</w:t>
      </w:r>
    </w:p>
    <w:p w14:paraId="1B9E3F88" w14:textId="77777777" w:rsidR="003C7F33" w:rsidRDefault="00B35FA9" w:rsidP="00511F9C">
      <w:pPr>
        <w:spacing w:after="0" w:line="480" w:lineRule="auto"/>
        <w:ind w:firstLine="708"/>
        <w:rPr>
          <w:rFonts w:ascii="Times New Roman" w:hAnsi="Times New Roman" w:cs="Times New Roman"/>
        </w:rPr>
      </w:pPr>
      <w:r w:rsidRPr="00F52780">
        <w:rPr>
          <w:rFonts w:ascii="Times New Roman" w:hAnsi="Times New Roman" w:cs="Times New Roman"/>
          <w:szCs w:val="24"/>
        </w:rPr>
        <w:t>Expansion and differentiation of HPCs into either hepatocy</w:t>
      </w:r>
      <w:r w:rsidR="008532DB">
        <w:rPr>
          <w:rFonts w:ascii="Times New Roman" w:hAnsi="Times New Roman" w:cs="Times New Roman"/>
          <w:szCs w:val="24"/>
        </w:rPr>
        <w:t>t</w:t>
      </w:r>
      <w:r w:rsidRPr="00F52780">
        <w:rPr>
          <w:rFonts w:ascii="Times New Roman" w:hAnsi="Times New Roman" w:cs="Times New Roman"/>
          <w:szCs w:val="24"/>
        </w:rPr>
        <w:t xml:space="preserve">es or </w:t>
      </w:r>
      <w:proofErr w:type="spellStart"/>
      <w:r w:rsidRPr="00F52780">
        <w:rPr>
          <w:rFonts w:ascii="Times New Roman" w:hAnsi="Times New Roman" w:cs="Times New Roman"/>
          <w:szCs w:val="24"/>
        </w:rPr>
        <w:t>cholangiocytes</w:t>
      </w:r>
      <w:proofErr w:type="spellEnd"/>
      <w:r w:rsidRPr="00F52780">
        <w:rPr>
          <w:rFonts w:ascii="Times New Roman" w:hAnsi="Times New Roman" w:cs="Times New Roman"/>
          <w:szCs w:val="24"/>
        </w:rPr>
        <w:t xml:space="preserve"> depend </w:t>
      </w:r>
      <w:r w:rsidR="00673A78" w:rsidRPr="003B0BB4">
        <w:rPr>
          <w:rFonts w:ascii="Times New Roman" w:hAnsi="Times New Roman" w:cs="Times New Roman"/>
          <w:color w:val="0000CC"/>
          <w:szCs w:val="24"/>
        </w:rPr>
        <w:t xml:space="preserve">on </w:t>
      </w:r>
      <w:r w:rsidRPr="003B0BB4">
        <w:rPr>
          <w:rFonts w:ascii="Times New Roman" w:hAnsi="Times New Roman" w:cs="Times New Roman"/>
          <w:color w:val="0000CC"/>
          <w:szCs w:val="24"/>
        </w:rPr>
        <w:t>extracellular</w:t>
      </w:r>
      <w:r w:rsidR="001C2CAE" w:rsidRPr="003B0BB4">
        <w:rPr>
          <w:rFonts w:ascii="Times New Roman" w:hAnsi="Times New Roman" w:cs="Times New Roman"/>
          <w:color w:val="0000CC"/>
          <w:szCs w:val="24"/>
        </w:rPr>
        <w:t xml:space="preserve"> signals</w:t>
      </w:r>
      <w:r w:rsidR="00977633">
        <w:rPr>
          <w:rFonts w:ascii="Times New Roman" w:hAnsi="Times New Roman" w:cs="Times New Roman"/>
          <w:szCs w:val="24"/>
        </w:rPr>
        <w:t xml:space="preserve"> </w:t>
      </w:r>
      <w:r w:rsidR="00977633">
        <w:rPr>
          <w:rFonts w:ascii="Times New Roman" w:hAnsi="Times New Roman" w:cs="Times New Roman"/>
          <w:szCs w:val="24"/>
        </w:rPr>
        <w:fldChar w:fldCharType="begin">
          <w:fldData xml:space="preserve">PEVuZE5vdGU+PENpdGU+PEF1dGhvcj5Cb3VsdGVyPC9BdXRob3I+PFllYXI+MjAxMjwvWWVhcj48
UmVjTnVtPjQ2NzA8L1JlY051bT48RGlzcGxheVRleHQ+WzksIDI3LCAzM108L0Rpc3BsYXlUZXh0
PjxyZWNvcmQ+PHJlYy1udW1iZXI+NDY3MDwvcmVjLW51bWJlcj48Zm9yZWlnbi1rZXlzPjxrZXkg
YXBwPSJFTiIgZGItaWQ9ImQwMjBkcDl0OXMyNWRkZWRkZHB2d3hmaXJlMGE1ZTB2d3Y5MCIgdGlt
ZXN0YW1wPSIxNTU0Mzc0MDU0Ij40NjcwPC9rZXk+PC9mb3JlaWduLWtleXM+PHJlZi10eXBlIG5h
bWU9IkpvdXJuYWwgQXJ0aWNsZSI+MTc8L3JlZi10eXBlPjxjb250cmlidXRvcnM+PGF1dGhvcnM+
PGF1dGhvcj5Cb3VsdGVyLCBMLjwvYXV0aG9yPjxhdXRob3I+R292YWVyZSwgTy48L2F1dGhvcj48
YXV0aG9yPkJpcmQsIFQuIEcuPC9hdXRob3I+PGF1dGhvcj5SYWR1bGVzY3UsIFMuPC9hdXRob3I+
PGF1dGhvcj5SYW1hY2hhbmRyYW4sIFAuPC9hdXRob3I+PGF1dGhvcj5QZWxsaWNvcm8sIEEuPC9h
dXRob3I+PGF1dGhvcj5SaWRnd2F5LCBSLiBBLjwvYXV0aG9yPjxhdXRob3I+U2VvLCBTLiBTLjwv
YXV0aG9yPjxhdXRob3I+U3BlZSwgQi48L2F1dGhvcj48YXV0aG9yPlZhbiBSb29pamVuLCBOLjwv
YXV0aG9yPjxhdXRob3I+U2Fuc29tLCBPLiBKLjwvYXV0aG9yPjxhdXRob3I+SXJlZGFsZSwgSi4g
UC48L2F1dGhvcj48YXV0aG9yPkxvd2VsbCwgUy48L2F1dGhvcj48YXV0aG9yPlJvc2thbXMsIFQu
PC9hdXRob3I+PGF1dGhvcj5Gb3JiZXMsIFMuIEouPC9hdXRob3I+PC9hdXRob3JzPjwvY29udHJp
YnV0b3JzPjx0aXRsZXM+PHRpdGxlPk1hY3JvcGhhZ2UtZGVyaXZlZCBXbnQgb3Bwb3NlcyBOb3Rj
aCBzaWduYWxpbmcgdG8gc3BlY2lmeSBoZXBhdGljIHByb2dlbml0b3IgY2VsbCBmYXRlIGluIGNo
cm9uaWMgbGl2ZXIgZGlzZWFzZTwvdGl0bGU+PHNlY29uZGFyeS10aXRsZT5OYXQgTWVkPC9zZWNv
bmRhcnktdGl0bGU+PC90aXRsZXM+PHBlcmlvZGljYWw+PGZ1bGwtdGl0bGU+TmF0IE1lZDwvZnVs
bC10aXRsZT48L3BlcmlvZGljYWw+PHBhZ2VzPjU3Mi01Nzk8L3BhZ2VzPjx2b2x1bWU+MTg8L3Zv
bHVtZT48bnVtYmVyPjQ8L251bWJlcj48ZWRpdGlvbj4yMDEyLzAzLzA2PC9lZGl0aW9uPjxrZXl3
b3Jkcz48a2V5d29yZD5BZHVsdDwva2V5d29yZD48a2V5d29yZD5BZ2VkPC9rZXl3b3JkPjxrZXl3
b3JkPkFuaW1hbHM8L2tleXdvcmQ+PGtleXdvcmQ+QW50aWdlbnMsIERpZmZlcmVudGlhdGlvbi9t
ZXRhYm9saXNtPC9rZXl3b3JkPjxrZXl3b3JkPkJpbGlhcnkgVHJhY3QvbWV0YWJvbGlzbS9wYXRo
b2xvZ3kvcGh5c2lvcGF0aG9sb2d5PC9rZXl3b3JkPjxrZXl3b3JkPkNhbGNpdW0tQmluZGluZyBQ
cm90ZWlucy9tZXRhYm9saXNtPC9rZXl3b3JkPjxrZXl3b3JkPkNlbGwgQ29tbXVuaWNhdGlvbi9n
ZW5ldGljcy9waHlzaW9sb2d5PC9rZXl3b3JkPjxrZXl3b3JkPkNlbGwgRGlmZmVyZW50aWF0aW9u
L2dlbmV0aWNzL3BoeXNpb2xvZ3k8L2tleXdvcmQ+PGtleXdvcmQ+Q2VsbHMsIEN1bHR1cmVkPC9r
ZXl3b3JkPjxrZXl3b3JkPkNocm9uaWMgRGlzZWFzZTwva2V5d29yZD48a2V5d29yZD5DcmVhdGlu
ZSBLaW5hc2UvbWV0YWJvbGlzbTwva2V5d29yZD48a2V5d29yZD5FdGhpb25pbmUvYWRtaW5pc3Ry
YXRpb24gJmFtcDsgZG9zYWdlPC9rZXl3b3JkPjxrZXl3b3JkPkZlbWFsZTwva2V5d29yZD48a2V5
d29yZD5HZW5lIEV4cHJlc3Npb24gUmVndWxhdGlvbi9waHlzaW9sb2d5PC9rZXl3b3JkPjxrZXl3
b3JkPkhlcGF0b2N5dGVzL3BoeXNpb2xvZ3k8L2tleXdvcmQ+PGtleXdvcmQ+SHVtYW5zPC9rZXl3
b3JkPjxrZXl3b3JkPkludGVyY2VsbHVsYXIgU2lnbmFsaW5nIFBlcHRpZGVzIGFuZCBQcm90ZWlu
cy9tZXRhPC9rZXl3b3JkPjxrZXl3b3JkPktlcmF0aW5zLCBIYWlyLVNwZWNpZmljL2dlbmV0aWNz
PC9rZXl3b3JkPjxrZXl3b3JkPkxpdmVyIERpc2Vhc2VzLypwYXRob2xvZ3k8L2tleXdvcmQ+PGtl
eXdvcmQ+TGl2ZXIgUmVnZW5lcmF0aW9uL2dlbmV0aWNzL3BoeXNpb2xvZ3k8L2tleXdvcmQ+PGtl
eXdvcmQ+TWFjcm9waGFnZXMvKm1ldGFib2xpc208L2tleXdvcmQ+PGtleXdvcmQ+TWFsZTwva2V5
d29yZD48a2V5d29yZD5NZW1icmFuZSBQcm90ZWlucy9tZXRhYm9saXNtPC9rZXl3b3JkPjxrZXl3
b3JkPk1pY2U8L2tleXdvcmQ+PGtleXdvcmQ+TWljZSwgSW5icmVkIEM1N0JMPC9rZXl3b3JkPjxr
ZXl3b3JkPk1pY2UsIFRyYW5zZ2VuaWM8L2tleXdvcmQ+PGtleXdvcmQ+TWlkZGxlIEFnZWQ8L2tl
eXdvcmQ+PGtleXdvcmQ+TmVydmUgVGlzc3VlIFByb3RlaW5zL21ldGFib2xpc208L2tleXdvcmQ+
PGtleXdvcmQ+Uk5BLCBNZXNzZW5nZXIvbWV0YWJvbGlzbTwva2V5d29yZD48a2V5d29yZD5SZWNl
cHRvcnMsIE5vdGNoLyptZXRhYm9saXNtPC9rZXl3b3JkPjxrZXl3b3JkPlNpZ25hbCBUcmFuc2R1
Y3Rpb24vKnBoeXNpb2xvZ3k8L2tleXdvcmQ+PGtleXdvcmQ+U3RlbSBDZWxsIE5pY2hlL3BoeXNp
b2xvZ3k8L2tleXdvcmQ+PGtleXdvcmQ+U3RlbSBDZWxscy8qcGh5c2lvbG9neTwva2V5d29yZD48
a2V5d29yZD5XbnQzQSBQcm90ZWluLyptZXRhYm9saXNtPC9rZXl3b3JkPjxrZXl3b3JkPllvdW5n
IEFkdWx0PC9rZXl3b3JkPjxrZXl3b3JkPmJldGEgQ2F0ZW5pbi9nZW5ldGljczwva2V5d29yZD48
a2V5d29yZD5nYW1tYS1HbHV0YW15bHRyYW5zZmVyYXNlL21ldGFib2xpc208L2tleXdvcmQ+PC9r
ZXl3b3Jkcz48ZGF0ZXM+PHllYXI+MjAxMjwveWVhcj48L2RhdGVzPjxpc2JuPjE1NDYtMTcwWCAo
RWxlY3Ryb25pYykgMTA3OC04OTU2IChMaW5raW5nKTwvaXNibj48dXJscz48cmVsYXRlZC11cmxz
Pjx1cmw+aHR0cDovL3d3dy5uY2JpLm5sbS5uaWguZ292L2VudHJlei9xdWVyeS5mY2dpP2NtZD1S
ZXRyaWV2ZSZhbXA7ZGI9UHViTWVkJmFtcDtkb3B0PUNpdGF0aW9uJmFtcDtsaXN0X3VpZHM9MjIz
ODgwODk8L3VybD48L3JlbGF0ZWQtdXJscz48L3VybHM+PGVsZWN0cm9uaWMtcmVzb3VyY2UtbnVt
Pm5tLjI2NjcgW3BpaV0gMTAuMTAzOC9ubS4yNjY3JiN4RDsxMC4xMDM4L25tLjI2NjcuPC9lbGVj
dHJvbmljLXJlc291cmNlLW51bT48bGFuZ3VhZ2U+ZW5nPC9sYW5ndWFnZT48L3JlY29yZD48L0Np
dGU+PENpdGU+PEF1dGhvcj5Fc3Bhbm9sLVN1bmVyPC9BdXRob3I+PFllYXI+MjAxMjwvWWVhcj48
UmVjTnVtPjM1NjU8L1JlY051bT48cmVjb3JkPjxyZWMtbnVtYmVyPjM1NjU8L3JlYy1udW1iZXI+
PGZvcmVpZ24ta2V5cz48a2V5IGFwcD0iRU4iIGRiLWlkPSJkMDIwZHA5dDlzMjVkZGVkZGRwdnd4
ZmlyZTBhNWUwdnd2OTAiIHRpbWVzdGFtcD0iMTU1NDM3NDAzMCI+MzU2NTwva2V5PjwvZm9yZWln
bi1rZXlzPjxyZWYtdHlwZSBuYW1lPSJKb3VybmFsIEFydGljbGUiPjE3PC9yZWYtdHlwZT48Y29u
dHJpYnV0b3JzPjxhdXRob3JzPjxhdXRob3I+RXNwYW5vbC1TdW5lciwgUi48L2F1dGhvcj48YXV0
aG9yPkNhcnBlbnRpZXIsIFIuPC9hdXRob3I+PGF1dGhvcj5WYW4gSHVsLCBOLjwvYXV0aG9yPjxh
dXRob3I+TGVncnksIFYuPC9hdXRob3I+PGF1dGhvcj5BY2hvdXJpLCBZLjwvYXV0aG9yPjxhdXRo
b3I+Q29yZGksIFMuPC9hdXRob3I+PGF1dGhvcj5KYWNxdWVtaW4sIFAuPC9hdXRob3I+PGF1dGhv
cj5MZW1haWdyZSwgRi48L2F1dGhvcj48YXV0aG9yPkxlY2xlcmNxLCBJLiBBLjwvYXV0aG9yPjwv
YXV0aG9ycz48L2NvbnRyaWJ1dG9ycz48dGl0bGVzPjx0aXRsZT5MaXZlciBwcm9nZW5pdG9yIGNl
bGxzIHlpZWxkIGZ1bmN0aW9uYWwgaGVwYXRvY3l0ZXMgaW4gcmVzcG9uc2UgdG8gY2hyb25pYyBs
aXZlciBpbmp1cnkgaW4gbWljZTwvdGl0bGU+PHNlY29uZGFyeS10aXRsZT5HYXN0cm9lbnRlcm9s
b2d5PC9zZWNvbmRhcnktdGl0bGU+PC90aXRsZXM+PHBlcmlvZGljYWw+PGZ1bGwtdGl0bGU+R2Fz
dHJvZW50ZXJvbG9neTwvZnVsbC10aXRsZT48L3BlcmlvZGljYWw+PHBhZ2VzPjE1NjQtMTU3NSBl
NzwvcGFnZXM+PHZvbHVtZT4xNDM8L3ZvbHVtZT48bnVtYmVyPjY8L251bWJlcj48ZWRpdGlvbj4y
MDEyLzA4LzI4PC9lZGl0aW9uPjxrZXl3b3Jkcz48a2V5d29yZD5BbmltYWxzPC9rZXl3b3JkPjxr
ZXl3b3JkPkNhcmJvbiBUZXRyYWNobG9yaWRlL2FkdmVyc2UgZWZmZWN0czwva2V5d29yZD48a2V5
d29yZD5DZWxsIERpZmZlcmVudGlhdGlvbi8qcGh5c2lvbG9neTwva2V5d29yZD48a2V5d29yZD5D
aG9saW5lIERlZmljaWVuY3kvY29tcGxpY2F0aW9uczwva2V5d29yZD48a2V5d29yZD5EcnVnLUlu
ZHVjZWQgTGl2ZXIgSW5qdXJ5L2V0aW9sb2d5LypwYXRob2xvZ3k8L2tleXdvcmQ+PGtleXdvcmQ+
RXBpdGhlbGlhbC1NZXNlbmNoeW1hbCBUcmFuc2l0aW9uL3BoeXNpb2xvZ3k8L2tleXdvcmQ+PGtl
eXdvcmQ+RmVtYWxlPC9rZXl3b3JkPjxrZXl3b3JkPkhlcGF0ZWN0b215L2FkdmVyc2UgZWZmZWN0
czwva2V5d29yZD48a2V5d29yZD5IZXBhdG9jeXRlcy8qY3l0b2xvZ3k8L2tleXdvcmQ+PGtleXdv
cmQ+SG9tZW9zdGFzaXMvcGh5c2lvbG9neTwva2V5d29yZD48a2V5d29yZD5MaXZlciBSZWdlbmVy
YXRpb24vKnBoeXNpb2xvZ3k8L2tleXdvcmQ+PGtleXdvcmQ+TGl2ZXIvKmN5dG9sb2d5L3BoeXNp
b2xvZ3k8L2tleXdvcmQ+PGtleXdvcmQ+TWFsZTwva2V5d29yZD48a2V5d29yZD5NaWNlPC9rZXl3
b3JkPjxrZXl3b3JkPk1pY2UsIEluYnJlZCBTdHJhaW5zPC9rZXl3b3JkPjxrZXl3b3JkPk1vZGVs
cywgQW5pbWFsPC9rZXl3b3JkPjxrZXl3b3JkPlN0ZW0gQ2VsbHMvKmN5dG9sb2d5PC9rZXl3b3Jk
Pjwva2V5d29yZHM+PGRhdGVzPjx5ZWFyPjIwMTI8L3llYXI+PC9kYXRlcz48aXNibj4xNTI4LTAw
MTIgKEVsZWN0cm9uaWMpIDAwMTYtNTA4NSAoTGlua2luZyk8L2lzYm4+PHVybHM+PHJlbGF0ZWQt
dXJscz48dXJsPmh0dHA6Ly93d3cubmNiaS5ubG0ubmloLmdvdi9lbnRyZXovcXVlcnkuZmNnaT9j
bWQ9UmV0cmlldmUmYW1wO2RiPVB1Yk1lZCZhbXA7ZG9wdD1DaXRhdGlvbiZhbXA7bGlzdF91aWRz
PTIyOTIyMDEzPC91cmw+PC9yZWxhdGVkLXVybHM+PC91cmxzPjxlbGVjdHJvbmljLXJlc291cmNl
LW51bT5TMDAxNi01MDg1KDEyKTAxMjQ0LTkgW3BpaV0gMTAuMTA1My9qLmdhc3Ryby4yMDEyLjA4
LjAyNCYjeEQ7MTAuMTA1My9qLmdhc3Ryby4yMDEyLjA4LjAyNC4gRXB1YiAyMDEyIEF1ZyAyMS48
L2VsZWN0cm9uaWMtcmVzb3VyY2UtbnVtPjxsYW5ndWFnZT5lbmc8L2xhbmd1YWdlPjwvcmVjb3Jk
PjwvQ2l0ZT48Q2l0ZT48QXV0aG9yPlR1bW1hbGE8L0F1dGhvcj48WWVhcj4yMDE3PC9ZZWFyPjxS
ZWNOdW0+NzAwODwvUmVjTnVtPjxyZWNvcmQ+PHJlYy1udW1iZXI+NzAwODwvcmVjLW51bWJlcj48
Zm9yZWlnbi1rZXlzPjxrZXkgYXBwPSJFTiIgZGItaWQ9ImQwMjBkcDl0OXMyNWRkZWRkZHB2d3hm
aXJlMGE1ZTB2d3Y5MCIgdGltZXN0YW1wPSIxNTU0Mzc0MTQ3Ij43MDA4PC9rZXk+PC9mb3JlaWdu
LWtleXM+PHJlZi10eXBlIG5hbWU9IkpvdXJuYWwgQXJ0aWNsZSI+MTc8L3JlZi10eXBlPjxjb250
cmlidXRvcnM+PGF1dGhvcnM+PGF1dGhvcj5UdW1tYWxhLCBLLiBTLjwvYXV0aG9yPjxhdXRob3I+
QnJhbmR0LCBNLjwvYXV0aG9yPjxhdXRob3I+VGVpamVpcm8sIEEuPC9hdXRob3I+PGF1dGhvcj5H
cmHDsWEsIE8uPC9hdXRob3I+PGF1dGhvcj5TY2h3YWJlLCBSLiBGLjwvYXV0aG9yPjxhdXRob3I+
UGVybmEsIEMuPC9hdXRob3I+PGF1dGhvcj5Eam91ZGVyLCBOLjwvYXV0aG9yPjwvYXV0aG9ycz48
L2NvbnRyaWJ1dG9ycz48dGl0bGVzPjx0aXRsZT5IZXBhdG9jZWxsdWxhciBDYXJjaW5vbWFzIE9y
aWdpbmF0ZSBQcmVkb21pbmFudGx5IGZyb20gSGVwYXRvY3l0ZXMgYW5kIEJlbmlnbiBMZXNpb25z
IGZyb20gSGVwYXRpYyBQcm9nZW5pdG9yIENlbGxzPC90aXRsZT48c2Vjb25kYXJ5LXRpdGxlPkNl
bGwgUmVwb3J0czwvc2Vjb25kYXJ5LXRpdGxlPjwvdGl0bGVzPjxwZXJpb2RpY2FsPjxmdWxsLXRp
dGxlPkNlbGwgUmVwb3J0czwvZnVsbC10aXRsZT48L3BlcmlvZGljYWw+PHZvbHVtZT4xOTwvdm9s
dW1lPjxudW1iZXI+MzwvbnVtYmVyPjxrZXl3b3Jkcz48a2V5d29yZD5ETkEgZGFtYWdlPC9rZXl3
b3JkPjxrZXl3b3JkPkhDQzwva2V5d29yZD48a2V5d29yZD5OQUQgKzwva2V5d29yZD48a2V5d29y
ZD5hZGVub21hczwva2V5d29yZD48a2V5d29yZD5nYWxlY3Rpbi0zPC9rZXl3b3JkPjxrZXl3b3Jk
PmhlcGF0aWMgcHJvZ2VuaXRvciBjZWxsczwva2V5d29yZD48a2V5d29yZD5oZXBhdG9jeXRlczwv
a2V5d29yZD48a2V5d29yZD5saW5lYWdlIHRyYWNraW5nPC9rZXl3b3JkPjxrZXl3b3JkPnJlZ2Vu
ZXJhdGl2ZSBub2R1bGVzPC9rZXl3b3JkPjxrZXl3b3JkPs6xLWtldG9nbHV0YXJhdGU8L2tleXdv
cmQ+PC9rZXl3b3Jkcz48ZGF0ZXM+PHllYXI+MjAxNzwveWVhcj48L2RhdGVzPjx1cmxzPjwvdXJs
cz48ZWxlY3Ryb25pYy1yZXNvdXJjZS1udW0+MTAuMTAxNi9qLmNlbHJlcC4yMDE3LjAzLjA1OTwv
ZWxlY3Ryb25pYy1yZXNvdXJjZS1udW0+PC9yZWNvcmQ+PC9DaXRlPjwvRW5kTm90ZT5=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PEVuZE5vdGU+PENpdGU+PEF1dGhvcj5Cb3VsdGVyPC9BdXRob3I+PFllYXI+MjAxMjwvWWVhcj48
UmVjTnVtPjQ2NzA8L1JlY051bT48RGlzcGxheVRleHQ+WzksIDI3LCAzM108L0Rpc3BsYXlUZXh0
PjxyZWNvcmQ+PHJlYy1udW1iZXI+NDY3MDwvcmVjLW51bWJlcj48Zm9yZWlnbi1rZXlzPjxrZXkg
YXBwPSJFTiIgZGItaWQ9ImQwMjBkcDl0OXMyNWRkZWRkZHB2d3hmaXJlMGE1ZTB2d3Y5MCIgdGlt
ZXN0YW1wPSIxNTU0Mzc0MDU0Ij40NjcwPC9rZXk+PC9mb3JlaWduLWtleXM+PHJlZi10eXBlIG5h
bWU9IkpvdXJuYWwgQXJ0aWNsZSI+MTc8L3JlZi10eXBlPjxjb250cmlidXRvcnM+PGF1dGhvcnM+
PGF1dGhvcj5Cb3VsdGVyLCBMLjwvYXV0aG9yPjxhdXRob3I+R292YWVyZSwgTy48L2F1dGhvcj48
YXV0aG9yPkJpcmQsIFQuIEcuPC9hdXRob3I+PGF1dGhvcj5SYWR1bGVzY3UsIFMuPC9hdXRob3I+
PGF1dGhvcj5SYW1hY2hhbmRyYW4sIFAuPC9hdXRob3I+PGF1dGhvcj5QZWxsaWNvcm8sIEEuPC9h
dXRob3I+PGF1dGhvcj5SaWRnd2F5LCBSLiBBLjwvYXV0aG9yPjxhdXRob3I+U2VvLCBTLiBTLjwv
YXV0aG9yPjxhdXRob3I+U3BlZSwgQi48L2F1dGhvcj48YXV0aG9yPlZhbiBSb29pamVuLCBOLjwv
YXV0aG9yPjxhdXRob3I+U2Fuc29tLCBPLiBKLjwvYXV0aG9yPjxhdXRob3I+SXJlZGFsZSwgSi4g
UC48L2F1dGhvcj48YXV0aG9yPkxvd2VsbCwgUy48L2F1dGhvcj48YXV0aG9yPlJvc2thbXMsIFQu
PC9hdXRob3I+PGF1dGhvcj5Gb3JiZXMsIFMuIEouPC9hdXRob3I+PC9hdXRob3JzPjwvY29udHJp
YnV0b3JzPjx0aXRsZXM+PHRpdGxlPk1hY3JvcGhhZ2UtZGVyaXZlZCBXbnQgb3Bwb3NlcyBOb3Rj
aCBzaWduYWxpbmcgdG8gc3BlY2lmeSBoZXBhdGljIHByb2dlbml0b3IgY2VsbCBmYXRlIGluIGNo
cm9uaWMgbGl2ZXIgZGlzZWFzZTwvdGl0bGU+PHNlY29uZGFyeS10aXRsZT5OYXQgTWVkPC9zZWNv
bmRhcnktdGl0bGU+PC90aXRsZXM+PHBlcmlvZGljYWw+PGZ1bGwtdGl0bGU+TmF0IE1lZDwvZnVs
bC10aXRsZT48L3BlcmlvZGljYWw+PHBhZ2VzPjU3Mi01Nzk8L3BhZ2VzPjx2b2x1bWU+MTg8L3Zv
bHVtZT48bnVtYmVyPjQ8L251bWJlcj48ZWRpdGlvbj4yMDEyLzAzLzA2PC9lZGl0aW9uPjxrZXl3
b3Jkcz48a2V5d29yZD5BZHVsdDwva2V5d29yZD48a2V5d29yZD5BZ2VkPC9rZXl3b3JkPjxrZXl3
b3JkPkFuaW1hbHM8L2tleXdvcmQ+PGtleXdvcmQ+QW50aWdlbnMsIERpZmZlcmVudGlhdGlvbi9t
ZXRhYm9saXNtPC9rZXl3b3JkPjxrZXl3b3JkPkJpbGlhcnkgVHJhY3QvbWV0YWJvbGlzbS9wYXRo
b2xvZ3kvcGh5c2lvcGF0aG9sb2d5PC9rZXl3b3JkPjxrZXl3b3JkPkNhbGNpdW0tQmluZGluZyBQ
cm90ZWlucy9tZXRhYm9saXNtPC9rZXl3b3JkPjxrZXl3b3JkPkNlbGwgQ29tbXVuaWNhdGlvbi9n
ZW5ldGljcy9waHlzaW9sb2d5PC9rZXl3b3JkPjxrZXl3b3JkPkNlbGwgRGlmZmVyZW50aWF0aW9u
L2dlbmV0aWNzL3BoeXNpb2xvZ3k8L2tleXdvcmQ+PGtleXdvcmQ+Q2VsbHMsIEN1bHR1cmVkPC9r
ZXl3b3JkPjxrZXl3b3JkPkNocm9uaWMgRGlzZWFzZTwva2V5d29yZD48a2V5d29yZD5DcmVhdGlu
ZSBLaW5hc2UvbWV0YWJvbGlzbTwva2V5d29yZD48a2V5d29yZD5FdGhpb25pbmUvYWRtaW5pc3Ry
YXRpb24gJmFtcDsgZG9zYWdlPC9rZXl3b3JkPjxrZXl3b3JkPkZlbWFsZTwva2V5d29yZD48a2V5
d29yZD5HZW5lIEV4cHJlc3Npb24gUmVndWxhdGlvbi9waHlzaW9sb2d5PC9rZXl3b3JkPjxrZXl3
b3JkPkhlcGF0b2N5dGVzL3BoeXNpb2xvZ3k8L2tleXdvcmQ+PGtleXdvcmQ+SHVtYW5zPC9rZXl3
b3JkPjxrZXl3b3JkPkludGVyY2VsbHVsYXIgU2lnbmFsaW5nIFBlcHRpZGVzIGFuZCBQcm90ZWlu
cy9tZXRhPC9rZXl3b3JkPjxrZXl3b3JkPktlcmF0aW5zLCBIYWlyLVNwZWNpZmljL2dlbmV0aWNz
PC9rZXl3b3JkPjxrZXl3b3JkPkxpdmVyIERpc2Vhc2VzLypwYXRob2xvZ3k8L2tleXdvcmQ+PGtl
eXdvcmQ+TGl2ZXIgUmVnZW5lcmF0aW9uL2dlbmV0aWNzL3BoeXNpb2xvZ3k8L2tleXdvcmQ+PGtl
eXdvcmQ+TWFjcm9waGFnZXMvKm1ldGFib2xpc208L2tleXdvcmQ+PGtleXdvcmQ+TWFsZTwva2V5
d29yZD48a2V5d29yZD5NZW1icmFuZSBQcm90ZWlucy9tZXRhYm9saXNtPC9rZXl3b3JkPjxrZXl3
b3JkPk1pY2U8L2tleXdvcmQ+PGtleXdvcmQ+TWljZSwgSW5icmVkIEM1N0JMPC9rZXl3b3JkPjxr
ZXl3b3JkPk1pY2UsIFRyYW5zZ2VuaWM8L2tleXdvcmQ+PGtleXdvcmQ+TWlkZGxlIEFnZWQ8L2tl
eXdvcmQ+PGtleXdvcmQ+TmVydmUgVGlzc3VlIFByb3RlaW5zL21ldGFib2xpc208L2tleXdvcmQ+
PGtleXdvcmQ+Uk5BLCBNZXNzZW5nZXIvbWV0YWJvbGlzbTwva2V5d29yZD48a2V5d29yZD5SZWNl
cHRvcnMsIE5vdGNoLyptZXRhYm9saXNtPC9rZXl3b3JkPjxrZXl3b3JkPlNpZ25hbCBUcmFuc2R1
Y3Rpb24vKnBoeXNpb2xvZ3k8L2tleXdvcmQ+PGtleXdvcmQ+U3RlbSBDZWxsIE5pY2hlL3BoeXNp
b2xvZ3k8L2tleXdvcmQ+PGtleXdvcmQ+U3RlbSBDZWxscy8qcGh5c2lvbG9neTwva2V5d29yZD48
a2V5d29yZD5XbnQzQSBQcm90ZWluLyptZXRhYm9saXNtPC9rZXl3b3JkPjxrZXl3b3JkPllvdW5n
IEFkdWx0PC9rZXl3b3JkPjxrZXl3b3JkPmJldGEgQ2F0ZW5pbi9nZW5ldGljczwva2V5d29yZD48
a2V5d29yZD5nYW1tYS1HbHV0YW15bHRyYW5zZmVyYXNlL21ldGFib2xpc208L2tleXdvcmQ+PC9r
ZXl3b3Jkcz48ZGF0ZXM+PHllYXI+MjAxMjwveWVhcj48L2RhdGVzPjxpc2JuPjE1NDYtMTcwWCAo
RWxlY3Ryb25pYykgMTA3OC04OTU2IChMaW5raW5nKTwvaXNibj48dXJscz48cmVsYXRlZC11cmxz
Pjx1cmw+aHR0cDovL3d3dy5uY2JpLm5sbS5uaWguZ292L2VudHJlei9xdWVyeS5mY2dpP2NtZD1S
ZXRyaWV2ZSZhbXA7ZGI9UHViTWVkJmFtcDtkb3B0PUNpdGF0aW9uJmFtcDtsaXN0X3VpZHM9MjIz
ODgwODk8L3VybD48L3JlbGF0ZWQtdXJscz48L3VybHM+PGVsZWN0cm9uaWMtcmVzb3VyY2UtbnVt
Pm5tLjI2NjcgW3BpaV0gMTAuMTAzOC9ubS4yNjY3JiN4RDsxMC4xMDM4L25tLjI2NjcuPC9lbGVj
dHJvbmljLXJlc291cmNlLW51bT48bGFuZ3VhZ2U+ZW5nPC9sYW5ndWFnZT48L3JlY29yZD48L0Np
dGU+PENpdGU+PEF1dGhvcj5Fc3Bhbm9sLVN1bmVyPC9BdXRob3I+PFllYXI+MjAxMjwvWWVhcj48
UmVjTnVtPjM1NjU8L1JlY051bT48cmVjb3JkPjxyZWMtbnVtYmVyPjM1NjU8L3JlYy1udW1iZXI+
PGZvcmVpZ24ta2V5cz48a2V5IGFwcD0iRU4iIGRiLWlkPSJkMDIwZHA5dDlzMjVkZGVkZGRwdnd4
ZmlyZTBhNWUwdnd2OTAiIHRpbWVzdGFtcD0iMTU1NDM3NDAzMCI+MzU2NTwva2V5PjwvZm9yZWln
bi1rZXlzPjxyZWYtdHlwZSBuYW1lPSJKb3VybmFsIEFydGljbGUiPjE3PC9yZWYtdHlwZT48Y29u
dHJpYnV0b3JzPjxhdXRob3JzPjxhdXRob3I+RXNwYW5vbC1TdW5lciwgUi48L2F1dGhvcj48YXV0
aG9yPkNhcnBlbnRpZXIsIFIuPC9hdXRob3I+PGF1dGhvcj5WYW4gSHVsLCBOLjwvYXV0aG9yPjxh
dXRob3I+TGVncnksIFYuPC9hdXRob3I+PGF1dGhvcj5BY2hvdXJpLCBZLjwvYXV0aG9yPjxhdXRo
b3I+Q29yZGksIFMuPC9hdXRob3I+PGF1dGhvcj5KYWNxdWVtaW4sIFAuPC9hdXRob3I+PGF1dGhv
cj5MZW1haWdyZSwgRi48L2F1dGhvcj48YXV0aG9yPkxlY2xlcmNxLCBJLiBBLjwvYXV0aG9yPjwv
YXV0aG9ycz48L2NvbnRyaWJ1dG9ycz48dGl0bGVzPjx0aXRsZT5MaXZlciBwcm9nZW5pdG9yIGNl
bGxzIHlpZWxkIGZ1bmN0aW9uYWwgaGVwYXRvY3l0ZXMgaW4gcmVzcG9uc2UgdG8gY2hyb25pYyBs
aXZlciBpbmp1cnkgaW4gbWljZTwvdGl0bGU+PHNlY29uZGFyeS10aXRsZT5HYXN0cm9lbnRlcm9s
b2d5PC9zZWNvbmRhcnktdGl0bGU+PC90aXRsZXM+PHBlcmlvZGljYWw+PGZ1bGwtdGl0bGU+R2Fz
dHJvZW50ZXJvbG9neTwvZnVsbC10aXRsZT48L3BlcmlvZGljYWw+PHBhZ2VzPjE1NjQtMTU3NSBl
NzwvcGFnZXM+PHZvbHVtZT4xNDM8L3ZvbHVtZT48bnVtYmVyPjY8L251bWJlcj48ZWRpdGlvbj4y
MDEyLzA4LzI4PC9lZGl0aW9uPjxrZXl3b3Jkcz48a2V5d29yZD5BbmltYWxzPC9rZXl3b3JkPjxr
ZXl3b3JkPkNhcmJvbiBUZXRyYWNobG9yaWRlL2FkdmVyc2UgZWZmZWN0czwva2V5d29yZD48a2V5
d29yZD5DZWxsIERpZmZlcmVudGlhdGlvbi8qcGh5c2lvbG9neTwva2V5d29yZD48a2V5d29yZD5D
aG9saW5lIERlZmljaWVuY3kvY29tcGxpY2F0aW9uczwva2V5d29yZD48a2V5d29yZD5EcnVnLUlu
ZHVjZWQgTGl2ZXIgSW5qdXJ5L2V0aW9sb2d5LypwYXRob2xvZ3k8L2tleXdvcmQ+PGtleXdvcmQ+
RXBpdGhlbGlhbC1NZXNlbmNoeW1hbCBUcmFuc2l0aW9uL3BoeXNpb2xvZ3k8L2tleXdvcmQ+PGtl
eXdvcmQ+RmVtYWxlPC9rZXl3b3JkPjxrZXl3b3JkPkhlcGF0ZWN0b215L2FkdmVyc2UgZWZmZWN0
czwva2V5d29yZD48a2V5d29yZD5IZXBhdG9jeXRlcy8qY3l0b2xvZ3k8L2tleXdvcmQ+PGtleXdv
cmQ+SG9tZW9zdGFzaXMvcGh5c2lvbG9neTwva2V5d29yZD48a2V5d29yZD5MaXZlciBSZWdlbmVy
YXRpb24vKnBoeXNpb2xvZ3k8L2tleXdvcmQ+PGtleXdvcmQ+TGl2ZXIvKmN5dG9sb2d5L3BoeXNp
b2xvZ3k8L2tleXdvcmQ+PGtleXdvcmQ+TWFsZTwva2V5d29yZD48a2V5d29yZD5NaWNlPC9rZXl3
b3JkPjxrZXl3b3JkPk1pY2UsIEluYnJlZCBTdHJhaW5zPC9rZXl3b3JkPjxrZXl3b3JkPk1vZGVs
cywgQW5pbWFsPC9rZXl3b3JkPjxrZXl3b3JkPlN0ZW0gQ2VsbHMvKmN5dG9sb2d5PC9rZXl3b3Jk
Pjwva2V5d29yZHM+PGRhdGVzPjx5ZWFyPjIwMTI8L3llYXI+PC9kYXRlcz48aXNibj4xNTI4LTAw
MTIgKEVsZWN0cm9uaWMpIDAwMTYtNTA4NSAoTGlua2luZyk8L2lzYm4+PHVybHM+PHJlbGF0ZWQt
dXJscz48dXJsPmh0dHA6Ly93d3cubmNiaS5ubG0ubmloLmdvdi9lbnRyZXovcXVlcnkuZmNnaT9j
bWQ9UmV0cmlldmUmYW1wO2RiPVB1Yk1lZCZhbXA7ZG9wdD1DaXRhdGlvbiZhbXA7bGlzdF91aWRz
PTIyOTIyMDEzPC91cmw+PC9yZWxhdGVkLXVybHM+PC91cmxzPjxlbGVjdHJvbmljLXJlc291cmNl
LW51bT5TMDAxNi01MDg1KDEyKTAxMjQ0LTkgW3BpaV0gMTAuMTA1My9qLmdhc3Ryby4yMDEyLjA4
LjAyNCYjeEQ7MTAuMTA1My9qLmdhc3Ryby4yMDEyLjA4LjAyNC4gRXB1YiAyMDEyIEF1ZyAyMS48
L2VsZWN0cm9uaWMtcmVzb3VyY2UtbnVtPjxsYW5ndWFnZT5lbmc8L2xhbmd1YWdlPjwvcmVjb3Jk
PjwvQ2l0ZT48Q2l0ZT48QXV0aG9yPlR1bW1hbGE8L0F1dGhvcj48WWVhcj4yMDE3PC9ZZWFyPjxS
ZWNOdW0+NzAwODwvUmVjTnVtPjxyZWNvcmQ+PHJlYy1udW1iZXI+NzAwODwvcmVjLW51bWJlcj48
Zm9yZWlnbi1rZXlzPjxrZXkgYXBwPSJFTiIgZGItaWQ9ImQwMjBkcDl0OXMyNWRkZWRkZHB2d3hm
aXJlMGE1ZTB2d3Y5MCIgdGltZXN0YW1wPSIxNTU0Mzc0MTQ3Ij43MDA4PC9rZXk+PC9mb3JlaWdu
LWtleXM+PHJlZi10eXBlIG5hbWU9IkpvdXJuYWwgQXJ0aWNsZSI+MTc8L3JlZi10eXBlPjxjb250
cmlidXRvcnM+PGF1dGhvcnM+PGF1dGhvcj5UdW1tYWxhLCBLLiBTLjwvYXV0aG9yPjxhdXRob3I+
QnJhbmR0LCBNLjwvYXV0aG9yPjxhdXRob3I+VGVpamVpcm8sIEEuPC9hdXRob3I+PGF1dGhvcj5H
cmHDsWEsIE8uPC9hdXRob3I+PGF1dGhvcj5TY2h3YWJlLCBSLiBGLjwvYXV0aG9yPjxhdXRob3I+
UGVybmEsIEMuPC9hdXRob3I+PGF1dGhvcj5Eam91ZGVyLCBOLjwvYXV0aG9yPjwvYXV0aG9ycz48
L2NvbnRyaWJ1dG9ycz48dGl0bGVzPjx0aXRsZT5IZXBhdG9jZWxsdWxhciBDYXJjaW5vbWFzIE9y
aWdpbmF0ZSBQcmVkb21pbmFudGx5IGZyb20gSGVwYXRvY3l0ZXMgYW5kIEJlbmlnbiBMZXNpb25z
IGZyb20gSGVwYXRpYyBQcm9nZW5pdG9yIENlbGxzPC90aXRsZT48c2Vjb25kYXJ5LXRpdGxlPkNl
bGwgUmVwb3J0czwvc2Vjb25kYXJ5LXRpdGxlPjwvdGl0bGVzPjxwZXJpb2RpY2FsPjxmdWxsLXRp
dGxlPkNlbGwgUmVwb3J0czwvZnVsbC10aXRsZT48L3BlcmlvZGljYWw+PHZvbHVtZT4xOTwvdm9s
dW1lPjxudW1iZXI+MzwvbnVtYmVyPjxrZXl3b3Jkcz48a2V5d29yZD5ETkEgZGFtYWdlPC9rZXl3
b3JkPjxrZXl3b3JkPkhDQzwva2V5d29yZD48a2V5d29yZD5OQUQgKzwva2V5d29yZD48a2V5d29y
ZD5hZGVub21hczwva2V5d29yZD48a2V5d29yZD5nYWxlY3Rpbi0zPC9rZXl3b3JkPjxrZXl3b3Jk
PmhlcGF0aWMgcHJvZ2VuaXRvciBjZWxsczwva2V5d29yZD48a2V5d29yZD5oZXBhdG9jeXRlczwv
a2V5d29yZD48a2V5d29yZD5saW5lYWdlIHRyYWNraW5nPC9rZXl3b3JkPjxrZXl3b3JkPnJlZ2Vu
ZXJhdGl2ZSBub2R1bGVzPC9rZXl3b3JkPjxrZXl3b3JkPs6xLWtldG9nbHV0YXJhdGU8L2tleXdv
cmQ+PC9rZXl3b3Jkcz48ZGF0ZXM+PHllYXI+MjAxNzwveWVhcj48L2RhdGVzPjx1cmxzPjwvdXJs
cz48ZWxlY3Ryb25pYy1yZXNvdXJjZS1udW0+MTAuMTAxNi9qLmNlbHJlcC4yMDE3LjAzLjA1OTwv
ZWxlY3Ryb25pYy1yZXNvdXJjZS1udW0+PC9yZWNvcmQ+PC9DaXRlPjwvRW5kTm90ZT5=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977633">
        <w:rPr>
          <w:rFonts w:ascii="Times New Roman" w:hAnsi="Times New Roman" w:cs="Times New Roman"/>
          <w:szCs w:val="24"/>
        </w:rPr>
      </w:r>
      <w:r w:rsidR="00977633">
        <w:rPr>
          <w:rFonts w:ascii="Times New Roman" w:hAnsi="Times New Roman" w:cs="Times New Roman"/>
          <w:szCs w:val="24"/>
        </w:rPr>
        <w:fldChar w:fldCharType="separate"/>
      </w:r>
      <w:r w:rsidR="00F6513D">
        <w:rPr>
          <w:rFonts w:ascii="Times New Roman" w:hAnsi="Times New Roman" w:cs="Times New Roman"/>
          <w:noProof/>
          <w:szCs w:val="24"/>
        </w:rPr>
        <w:t>[9, 27, 33]</w:t>
      </w:r>
      <w:r w:rsidR="00977633">
        <w:rPr>
          <w:rFonts w:ascii="Times New Roman" w:hAnsi="Times New Roman" w:cs="Times New Roman"/>
          <w:szCs w:val="24"/>
        </w:rPr>
        <w:fldChar w:fldCharType="end"/>
      </w:r>
      <w:r w:rsidR="001C2CAE">
        <w:rPr>
          <w:rFonts w:ascii="Times New Roman" w:hAnsi="Times New Roman" w:cs="Times New Roman"/>
          <w:szCs w:val="24"/>
        </w:rPr>
        <w:t>.</w:t>
      </w:r>
      <w:r w:rsidRPr="00FD5ED0">
        <w:rPr>
          <w:rFonts w:ascii="Times New Roman" w:hAnsi="Times New Roman" w:cs="Times New Roman"/>
          <w:szCs w:val="24"/>
        </w:rPr>
        <w:t xml:space="preserve"> </w:t>
      </w:r>
      <w:r w:rsidR="00E123CB" w:rsidRPr="00F52780">
        <w:rPr>
          <w:rStyle w:val="highlight"/>
          <w:rFonts w:ascii="Times New Roman" w:hAnsi="Times New Roman" w:cs="Times New Roman"/>
          <w:szCs w:val="24"/>
        </w:rPr>
        <w:t>Notch</w:t>
      </w:r>
      <w:r w:rsidR="00E123CB" w:rsidRPr="00F52780">
        <w:rPr>
          <w:rFonts w:ascii="Times New Roman" w:hAnsi="Times New Roman" w:cs="Times New Roman"/>
          <w:szCs w:val="24"/>
        </w:rPr>
        <w:t xml:space="preserve"> signaling is required in embryonic liver for bile duct development, and it is essential for differentiation of HPCs into </w:t>
      </w:r>
      <w:proofErr w:type="spellStart"/>
      <w:r w:rsidR="00E123CB" w:rsidRPr="00F52780">
        <w:rPr>
          <w:rFonts w:ascii="Times New Roman" w:hAnsi="Times New Roman" w:cs="Times New Roman"/>
          <w:szCs w:val="24"/>
        </w:rPr>
        <w:t>cholangiocy</w:t>
      </w:r>
      <w:r w:rsidR="00F52780">
        <w:rPr>
          <w:rFonts w:ascii="Times New Roman" w:hAnsi="Times New Roman" w:cs="Times New Roman"/>
          <w:szCs w:val="24"/>
        </w:rPr>
        <w:t>t</w:t>
      </w:r>
      <w:r w:rsidR="00E123CB" w:rsidRPr="00F52780">
        <w:rPr>
          <w:rFonts w:ascii="Times New Roman" w:hAnsi="Times New Roman" w:cs="Times New Roman"/>
          <w:szCs w:val="24"/>
        </w:rPr>
        <w:t>es</w:t>
      </w:r>
      <w:proofErr w:type="spellEnd"/>
      <w:r w:rsidR="00E123CB" w:rsidRPr="00F52780">
        <w:rPr>
          <w:rFonts w:ascii="Times New Roman" w:hAnsi="Times New Roman" w:cs="Times New Roman"/>
          <w:szCs w:val="24"/>
        </w:rPr>
        <w:t xml:space="preserve"> in adult liver</w:t>
      </w:r>
      <w:r w:rsidR="00977633">
        <w:rPr>
          <w:rFonts w:ascii="Times New Roman" w:hAnsi="Times New Roman" w:cs="Times New Roman"/>
          <w:szCs w:val="24"/>
        </w:rPr>
        <w:t xml:space="preserve"> </w:t>
      </w:r>
      <w:r w:rsidR="00977633">
        <w:rPr>
          <w:rFonts w:ascii="Times New Roman" w:hAnsi="Times New Roman" w:cs="Times New Roman"/>
          <w:szCs w:val="24"/>
        </w:rPr>
        <w:fldChar w:fldCharType="begin">
          <w:fldData xml:space="preserve">PEVuZE5vdGU+PENpdGU+PEF1dGhvcj5Cb3VsdGVyPC9BdXRob3I+PFllYXI+MjAxMjwvWWVhcj48
UmVjTnVtPjQ2NzA8L1JlY051bT48RGlzcGxheVRleHQ+WzI3LCAzM108L0Rpc3BsYXlUZXh0Pjxy
ZWNvcmQ+PHJlYy1udW1iZXI+NDY3MDwvcmVjLW51bWJlcj48Zm9yZWlnbi1rZXlzPjxrZXkgYXBw
PSJFTiIgZGItaWQ9ImQwMjBkcDl0OXMyNWRkZWRkZHB2d3hmaXJlMGE1ZTB2d3Y5MCIgdGltZXN0
YW1wPSIxNTU0Mzc0MDU0Ij40NjcwPC9rZXk+PC9mb3JlaWduLWtleXM+PHJlZi10eXBlIG5hbWU9
IkpvdXJuYWwgQXJ0aWNsZSI+MTc8L3JlZi10eXBlPjxjb250cmlidXRvcnM+PGF1dGhvcnM+PGF1
dGhvcj5Cb3VsdGVyLCBMLjwvYXV0aG9yPjxhdXRob3I+R292YWVyZSwgTy48L2F1dGhvcj48YXV0
aG9yPkJpcmQsIFQuIEcuPC9hdXRob3I+PGF1dGhvcj5SYWR1bGVzY3UsIFMuPC9hdXRob3I+PGF1
dGhvcj5SYW1hY2hhbmRyYW4sIFAuPC9hdXRob3I+PGF1dGhvcj5QZWxsaWNvcm8sIEEuPC9hdXRo
b3I+PGF1dGhvcj5SaWRnd2F5LCBSLiBBLjwvYXV0aG9yPjxhdXRob3I+U2VvLCBTLiBTLjwvYXV0
aG9yPjxhdXRob3I+U3BlZSwgQi48L2F1dGhvcj48YXV0aG9yPlZhbiBSb29pamVuLCBOLjwvYXV0
aG9yPjxhdXRob3I+U2Fuc29tLCBPLiBKLjwvYXV0aG9yPjxhdXRob3I+SXJlZGFsZSwgSi4gUC48
L2F1dGhvcj48YXV0aG9yPkxvd2VsbCwgUy48L2F1dGhvcj48YXV0aG9yPlJvc2thbXMsIFQuPC9h
dXRob3I+PGF1dGhvcj5Gb3JiZXMsIFMuIEouPC9hdXRob3I+PC9hdXRob3JzPjwvY29udHJpYnV0
b3JzPjx0aXRsZXM+PHRpdGxlPk1hY3JvcGhhZ2UtZGVyaXZlZCBXbnQgb3Bwb3NlcyBOb3RjaCBz
aWduYWxpbmcgdG8gc3BlY2lmeSBoZXBhdGljIHByb2dlbml0b3IgY2VsbCBmYXRlIGluIGNocm9u
aWMgbGl2ZXIgZGlzZWFzZTwvdGl0bGU+PHNlY29uZGFyeS10aXRsZT5OYXQgTWVkPC9zZWNvbmRh
cnktdGl0bGU+PC90aXRsZXM+PHBlcmlvZGljYWw+PGZ1bGwtdGl0bGU+TmF0IE1lZDwvZnVsbC10
aXRsZT48L3BlcmlvZGljYWw+PHBhZ2VzPjU3Mi01Nzk8L3BhZ2VzPjx2b2x1bWU+MTg8L3ZvbHVt
ZT48bnVtYmVyPjQ8L251bWJlcj48ZWRpdGlvbj4yMDEyLzAzLzA2PC9lZGl0aW9uPjxrZXl3b3Jk
cz48a2V5d29yZD5BZHVsdDwva2V5d29yZD48a2V5d29yZD5BZ2VkPC9rZXl3b3JkPjxrZXl3b3Jk
PkFuaW1hbHM8L2tleXdvcmQ+PGtleXdvcmQ+QW50aWdlbnMsIERpZmZlcmVudGlhdGlvbi9tZXRh
Ym9saXNtPC9rZXl3b3JkPjxrZXl3b3JkPkJpbGlhcnkgVHJhY3QvbWV0YWJvbGlzbS9wYXRob2xv
Z3kvcGh5c2lvcGF0aG9sb2d5PC9rZXl3b3JkPjxrZXl3b3JkPkNhbGNpdW0tQmluZGluZyBQcm90
ZWlucy9tZXRhYm9saXNtPC9rZXl3b3JkPjxrZXl3b3JkPkNlbGwgQ29tbXVuaWNhdGlvbi9nZW5l
dGljcy9waHlzaW9sb2d5PC9rZXl3b3JkPjxrZXl3b3JkPkNlbGwgRGlmZmVyZW50aWF0aW9uL2dl
bmV0aWNzL3BoeXNpb2xvZ3k8L2tleXdvcmQ+PGtleXdvcmQ+Q2VsbHMsIEN1bHR1cmVkPC9rZXl3
b3JkPjxrZXl3b3JkPkNocm9uaWMgRGlzZWFzZTwva2V5d29yZD48a2V5d29yZD5DcmVhdGluZSBL
aW5hc2UvbWV0YWJvbGlzbTwva2V5d29yZD48a2V5d29yZD5FdGhpb25pbmUvYWRtaW5pc3RyYXRp
b24gJmFtcDsgZG9zYWdlPC9rZXl3b3JkPjxrZXl3b3JkPkZlbWFsZTwva2V5d29yZD48a2V5d29y
ZD5HZW5lIEV4cHJlc3Npb24gUmVndWxhdGlvbi9waHlzaW9sb2d5PC9rZXl3b3JkPjxrZXl3b3Jk
PkhlcGF0b2N5dGVzL3BoeXNpb2xvZ3k8L2tleXdvcmQ+PGtleXdvcmQ+SHVtYW5zPC9rZXl3b3Jk
PjxrZXl3b3JkPkludGVyY2VsbHVsYXIgU2lnbmFsaW5nIFBlcHRpZGVzIGFuZCBQcm90ZWlucy9t
ZXRhPC9rZXl3b3JkPjxrZXl3b3JkPktlcmF0aW5zLCBIYWlyLVNwZWNpZmljL2dlbmV0aWNzPC9r
ZXl3b3JkPjxrZXl3b3JkPkxpdmVyIERpc2Vhc2VzLypwYXRob2xvZ3k8L2tleXdvcmQ+PGtleXdv
cmQ+TGl2ZXIgUmVnZW5lcmF0aW9uL2dlbmV0aWNzL3BoeXNpb2xvZ3k8L2tleXdvcmQ+PGtleXdv
cmQ+TWFjcm9waGFnZXMvKm1ldGFib2xpc208L2tleXdvcmQ+PGtleXdvcmQ+TWFsZTwva2V5d29y
ZD48a2V5d29yZD5NZW1icmFuZSBQcm90ZWlucy9tZXRhYm9saXNtPC9rZXl3b3JkPjxrZXl3b3Jk
Pk1pY2U8L2tleXdvcmQ+PGtleXdvcmQ+TWljZSwgSW5icmVkIEM1N0JMPC9rZXl3b3JkPjxrZXl3
b3JkPk1pY2UsIFRyYW5zZ2VuaWM8L2tleXdvcmQ+PGtleXdvcmQ+TWlkZGxlIEFnZWQ8L2tleXdv
cmQ+PGtleXdvcmQ+TmVydmUgVGlzc3VlIFByb3RlaW5zL21ldGFib2xpc208L2tleXdvcmQ+PGtl
eXdvcmQ+Uk5BLCBNZXNzZW5nZXIvbWV0YWJvbGlzbTwva2V5d29yZD48a2V5d29yZD5SZWNlcHRv
cnMsIE5vdGNoLyptZXRhYm9saXNtPC9rZXl3b3JkPjxrZXl3b3JkPlNpZ25hbCBUcmFuc2R1Y3Rp
b24vKnBoeXNpb2xvZ3k8L2tleXdvcmQ+PGtleXdvcmQ+U3RlbSBDZWxsIE5pY2hlL3BoeXNpb2xv
Z3k8L2tleXdvcmQ+PGtleXdvcmQ+U3RlbSBDZWxscy8qcGh5c2lvbG9neTwva2V5d29yZD48a2V5
d29yZD5XbnQzQSBQcm90ZWluLyptZXRhYm9saXNtPC9rZXl3b3JkPjxrZXl3b3JkPllvdW5nIEFk
dWx0PC9rZXl3b3JkPjxrZXl3b3JkPmJldGEgQ2F0ZW5pbi9nZW5ldGljczwva2V5d29yZD48a2V5
d29yZD5nYW1tYS1HbHV0YW15bHRyYW5zZmVyYXNlL21ldGFib2xpc208L2tleXdvcmQ+PC9rZXl3
b3Jkcz48ZGF0ZXM+PHllYXI+MjAxMjwveWVhcj48L2RhdGVzPjxpc2JuPjE1NDYtMTcwWCAoRWxl
Y3Ryb25pYykgMTA3OC04OTU2IChMaW5raW5nKTwvaXNibj48dXJscz48cmVsYXRlZC11cmxzPjx1
cmw+aHR0cDovL3d3dy5uY2JpLm5sbS5uaWguZ292L2VudHJlei9xdWVyeS5mY2dpP2NtZD1SZXRy
aWV2ZSZhbXA7ZGI9UHViTWVkJmFtcDtkb3B0PUNpdGF0aW9uJmFtcDtsaXN0X3VpZHM9MjIzODgw
ODk8L3VybD48L3JlbGF0ZWQtdXJscz48L3VybHM+PGVsZWN0cm9uaWMtcmVzb3VyY2UtbnVtPm5t
LjI2NjcgW3BpaV0gMTAuMTAzOC9ubS4yNjY3JiN4RDsxMC4xMDM4L25tLjI2NjcuPC9lbGVjdHJv
bmljLXJlc291cmNlLW51bT48bGFuZ3VhZ2U+ZW5nPC9sYW5ndWFnZT48L3JlY29yZD48L0NpdGU+
PENpdGU+PEF1dGhvcj5Fc3Bhbm9sLVN1bmVyPC9BdXRob3I+PFllYXI+MjAxMjwvWWVhcj48UmVj
TnVtPjM1NjU8L1JlY051bT48cmVjb3JkPjxyZWMtbnVtYmVyPjM1NjU8L3JlYy1udW1iZXI+PGZv
cmVpZ24ta2V5cz48a2V5IGFwcD0iRU4iIGRiLWlkPSJkMDIwZHA5dDlzMjVkZGVkZGRwdnd4Zmly
ZTBhNWUwdnd2OTAiIHRpbWVzdGFtcD0iMTU1NDM3NDAzMCI+MzU2NTwva2V5PjwvZm9yZWlnbi1r
ZXlzPjxyZWYtdHlwZSBuYW1lPSJKb3VybmFsIEFydGljbGUiPjE3PC9yZWYtdHlwZT48Y29udHJp
YnV0b3JzPjxhdXRob3JzPjxhdXRob3I+RXNwYW5vbC1TdW5lciwgUi48L2F1dGhvcj48YXV0aG9y
PkNhcnBlbnRpZXIsIFIuPC9hdXRob3I+PGF1dGhvcj5WYW4gSHVsLCBOLjwvYXV0aG9yPjxhdXRo
b3I+TGVncnksIFYuPC9hdXRob3I+PGF1dGhvcj5BY2hvdXJpLCBZLjwvYXV0aG9yPjxhdXRob3I+
Q29yZGksIFMuPC9hdXRob3I+PGF1dGhvcj5KYWNxdWVtaW4sIFAuPC9hdXRob3I+PGF1dGhvcj5M
ZW1haWdyZSwgRi48L2F1dGhvcj48YXV0aG9yPkxlY2xlcmNxLCBJLiBBLjwvYXV0aG9yPjwvYXV0
aG9ycz48L2NvbnRyaWJ1dG9ycz48dGl0bGVzPjx0aXRsZT5MaXZlciBwcm9nZW5pdG9yIGNlbGxz
IHlpZWxkIGZ1bmN0aW9uYWwgaGVwYXRvY3l0ZXMgaW4gcmVzcG9uc2UgdG8gY2hyb25pYyBsaXZl
ciBpbmp1cnkgaW4gbWljZTwvdGl0bGU+PHNlY29uZGFyeS10aXRsZT5HYXN0cm9lbnRlcm9sb2d5
PC9zZWNvbmRhcnktdGl0bGU+PC90aXRsZXM+PHBlcmlvZGljYWw+PGZ1bGwtdGl0bGU+R2FzdHJv
ZW50ZXJvbG9neTwvZnVsbC10aXRsZT48L3BlcmlvZGljYWw+PHBhZ2VzPjE1NjQtMTU3NSBlNzwv
cGFnZXM+PHZvbHVtZT4xNDM8L3ZvbHVtZT48bnVtYmVyPjY8L251bWJlcj48ZWRpdGlvbj4yMDEy
LzA4LzI4PC9lZGl0aW9uPjxrZXl3b3Jkcz48a2V5d29yZD5BbmltYWxzPC9rZXl3b3JkPjxrZXl3
b3JkPkNhcmJvbiBUZXRyYWNobG9yaWRlL2FkdmVyc2UgZWZmZWN0czwva2V5d29yZD48a2V5d29y
ZD5DZWxsIERpZmZlcmVudGlhdGlvbi8qcGh5c2lvbG9neTwva2V5d29yZD48a2V5d29yZD5DaG9s
aW5lIERlZmljaWVuY3kvY29tcGxpY2F0aW9uczwva2V5d29yZD48a2V5d29yZD5EcnVnLUluZHVj
ZWQgTGl2ZXIgSW5qdXJ5L2V0aW9sb2d5LypwYXRob2xvZ3k8L2tleXdvcmQ+PGtleXdvcmQ+RXBp
dGhlbGlhbC1NZXNlbmNoeW1hbCBUcmFuc2l0aW9uL3BoeXNpb2xvZ3k8L2tleXdvcmQ+PGtleXdv
cmQ+RmVtYWxlPC9rZXl3b3JkPjxrZXl3b3JkPkhlcGF0ZWN0b215L2FkdmVyc2UgZWZmZWN0czwv
a2V5d29yZD48a2V5d29yZD5IZXBhdG9jeXRlcy8qY3l0b2xvZ3k8L2tleXdvcmQ+PGtleXdvcmQ+
SG9tZW9zdGFzaXMvcGh5c2lvbG9neTwva2V5d29yZD48a2V5d29yZD5MaXZlciBSZWdlbmVyYXRp
b24vKnBoeXNpb2xvZ3k8L2tleXdvcmQ+PGtleXdvcmQ+TGl2ZXIvKmN5dG9sb2d5L3BoeXNpb2xv
Z3k8L2tleXdvcmQ+PGtleXdvcmQ+TWFsZTwva2V5d29yZD48a2V5d29yZD5NaWNlPC9rZXl3b3Jk
PjxrZXl3b3JkPk1pY2UsIEluYnJlZCBTdHJhaW5zPC9rZXl3b3JkPjxrZXl3b3JkPk1vZGVscywg
QW5pbWFsPC9rZXl3b3JkPjxrZXl3b3JkPlN0ZW0gQ2VsbHMvKmN5dG9sb2d5PC9rZXl3b3JkPjwv
a2V5d29yZHM+PGRhdGVzPjx5ZWFyPjIwMTI8L3llYXI+PC9kYXRlcz48aXNibj4xNTI4LTAwMTIg
KEVsZWN0cm9uaWMpIDAwMTYtNTA4NSAoTGlua2luZyk8L2lzYm4+PHVybHM+PHJlbGF0ZWQtdXJs
cz48dXJsPmh0dHA6Ly93d3cubmNiaS5ubG0ubmloLmdvdi9lbnRyZXovcXVlcnkuZmNnaT9jbWQ9
UmV0cmlldmUmYW1wO2RiPVB1Yk1lZCZhbXA7ZG9wdD1DaXRhdGlvbiZhbXA7bGlzdF91aWRzPTIy
OTIyMDEzPC91cmw+PC9yZWxhdGVkLXVybHM+PC91cmxzPjxlbGVjdHJvbmljLXJlc291cmNlLW51
bT5TMDAxNi01MDg1KDEyKTAxMjQ0LTkgW3BpaV0gMTAuMTA1My9qLmdhc3Ryby4yMDEyLjA4LjAy
NCYjeEQ7MTAuMTA1My9qLmdhc3Ryby4yMDEyLjA4LjAyNC4gRXB1YiAyMDEyIEF1ZyAyMS48L2Vs
ZWN0cm9uaWMtcmVzb3VyY2UtbnVtPjxsYW5ndWFnZT5lbmc8L2xhbmd1YWdlPjwvcmVjb3JkPjwv
Q2l0ZT48L0VuZE5vdGU+AG==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PEVuZE5vdGU+PENpdGU+PEF1dGhvcj5Cb3VsdGVyPC9BdXRob3I+PFllYXI+MjAxMjwvWWVhcj48
UmVjTnVtPjQ2NzA8L1JlY051bT48RGlzcGxheVRleHQ+WzI3LCAzM108L0Rpc3BsYXlUZXh0Pjxy
ZWNvcmQ+PHJlYy1udW1iZXI+NDY3MDwvcmVjLW51bWJlcj48Zm9yZWlnbi1rZXlzPjxrZXkgYXBw
PSJFTiIgZGItaWQ9ImQwMjBkcDl0OXMyNWRkZWRkZHB2d3hmaXJlMGE1ZTB2d3Y5MCIgdGltZXN0
YW1wPSIxNTU0Mzc0MDU0Ij40NjcwPC9rZXk+PC9mb3JlaWduLWtleXM+PHJlZi10eXBlIG5hbWU9
IkpvdXJuYWwgQXJ0aWNsZSI+MTc8L3JlZi10eXBlPjxjb250cmlidXRvcnM+PGF1dGhvcnM+PGF1
dGhvcj5Cb3VsdGVyLCBMLjwvYXV0aG9yPjxhdXRob3I+R292YWVyZSwgTy48L2F1dGhvcj48YXV0
aG9yPkJpcmQsIFQuIEcuPC9hdXRob3I+PGF1dGhvcj5SYWR1bGVzY3UsIFMuPC9hdXRob3I+PGF1
dGhvcj5SYW1hY2hhbmRyYW4sIFAuPC9hdXRob3I+PGF1dGhvcj5QZWxsaWNvcm8sIEEuPC9hdXRo
b3I+PGF1dGhvcj5SaWRnd2F5LCBSLiBBLjwvYXV0aG9yPjxhdXRob3I+U2VvLCBTLiBTLjwvYXV0
aG9yPjxhdXRob3I+U3BlZSwgQi48L2F1dGhvcj48YXV0aG9yPlZhbiBSb29pamVuLCBOLjwvYXV0
aG9yPjxhdXRob3I+U2Fuc29tLCBPLiBKLjwvYXV0aG9yPjxhdXRob3I+SXJlZGFsZSwgSi4gUC48
L2F1dGhvcj48YXV0aG9yPkxvd2VsbCwgUy48L2F1dGhvcj48YXV0aG9yPlJvc2thbXMsIFQuPC9h
dXRob3I+PGF1dGhvcj5Gb3JiZXMsIFMuIEouPC9hdXRob3I+PC9hdXRob3JzPjwvY29udHJpYnV0
b3JzPjx0aXRsZXM+PHRpdGxlPk1hY3JvcGhhZ2UtZGVyaXZlZCBXbnQgb3Bwb3NlcyBOb3RjaCBz
aWduYWxpbmcgdG8gc3BlY2lmeSBoZXBhdGljIHByb2dlbml0b3IgY2VsbCBmYXRlIGluIGNocm9u
aWMgbGl2ZXIgZGlzZWFzZTwvdGl0bGU+PHNlY29uZGFyeS10aXRsZT5OYXQgTWVkPC9zZWNvbmRh
cnktdGl0bGU+PC90aXRsZXM+PHBlcmlvZGljYWw+PGZ1bGwtdGl0bGU+TmF0IE1lZDwvZnVsbC10
aXRsZT48L3BlcmlvZGljYWw+PHBhZ2VzPjU3Mi01Nzk8L3BhZ2VzPjx2b2x1bWU+MTg8L3ZvbHVt
ZT48bnVtYmVyPjQ8L251bWJlcj48ZWRpdGlvbj4yMDEyLzAzLzA2PC9lZGl0aW9uPjxrZXl3b3Jk
cz48a2V5d29yZD5BZHVsdDwva2V5d29yZD48a2V5d29yZD5BZ2VkPC9rZXl3b3JkPjxrZXl3b3Jk
PkFuaW1hbHM8L2tleXdvcmQ+PGtleXdvcmQ+QW50aWdlbnMsIERpZmZlcmVudGlhdGlvbi9tZXRh
Ym9saXNtPC9rZXl3b3JkPjxrZXl3b3JkPkJpbGlhcnkgVHJhY3QvbWV0YWJvbGlzbS9wYXRob2xv
Z3kvcGh5c2lvcGF0aG9sb2d5PC9rZXl3b3JkPjxrZXl3b3JkPkNhbGNpdW0tQmluZGluZyBQcm90
ZWlucy9tZXRhYm9saXNtPC9rZXl3b3JkPjxrZXl3b3JkPkNlbGwgQ29tbXVuaWNhdGlvbi9nZW5l
dGljcy9waHlzaW9sb2d5PC9rZXl3b3JkPjxrZXl3b3JkPkNlbGwgRGlmZmVyZW50aWF0aW9uL2dl
bmV0aWNzL3BoeXNpb2xvZ3k8L2tleXdvcmQ+PGtleXdvcmQ+Q2VsbHMsIEN1bHR1cmVkPC9rZXl3
b3JkPjxrZXl3b3JkPkNocm9uaWMgRGlzZWFzZTwva2V5d29yZD48a2V5d29yZD5DcmVhdGluZSBL
aW5hc2UvbWV0YWJvbGlzbTwva2V5d29yZD48a2V5d29yZD5FdGhpb25pbmUvYWRtaW5pc3RyYXRp
b24gJmFtcDsgZG9zYWdlPC9rZXl3b3JkPjxrZXl3b3JkPkZlbWFsZTwva2V5d29yZD48a2V5d29y
ZD5HZW5lIEV4cHJlc3Npb24gUmVndWxhdGlvbi9waHlzaW9sb2d5PC9rZXl3b3JkPjxrZXl3b3Jk
PkhlcGF0b2N5dGVzL3BoeXNpb2xvZ3k8L2tleXdvcmQ+PGtleXdvcmQ+SHVtYW5zPC9rZXl3b3Jk
PjxrZXl3b3JkPkludGVyY2VsbHVsYXIgU2lnbmFsaW5nIFBlcHRpZGVzIGFuZCBQcm90ZWlucy9t
ZXRhPC9rZXl3b3JkPjxrZXl3b3JkPktlcmF0aW5zLCBIYWlyLVNwZWNpZmljL2dlbmV0aWNzPC9r
ZXl3b3JkPjxrZXl3b3JkPkxpdmVyIERpc2Vhc2VzLypwYXRob2xvZ3k8L2tleXdvcmQ+PGtleXdv
cmQ+TGl2ZXIgUmVnZW5lcmF0aW9uL2dlbmV0aWNzL3BoeXNpb2xvZ3k8L2tleXdvcmQ+PGtleXdv
cmQ+TWFjcm9waGFnZXMvKm1ldGFib2xpc208L2tleXdvcmQ+PGtleXdvcmQ+TWFsZTwva2V5d29y
ZD48a2V5d29yZD5NZW1icmFuZSBQcm90ZWlucy9tZXRhYm9saXNtPC9rZXl3b3JkPjxrZXl3b3Jk
Pk1pY2U8L2tleXdvcmQ+PGtleXdvcmQ+TWljZSwgSW5icmVkIEM1N0JMPC9rZXl3b3JkPjxrZXl3
b3JkPk1pY2UsIFRyYW5zZ2VuaWM8L2tleXdvcmQ+PGtleXdvcmQ+TWlkZGxlIEFnZWQ8L2tleXdv
cmQ+PGtleXdvcmQ+TmVydmUgVGlzc3VlIFByb3RlaW5zL21ldGFib2xpc208L2tleXdvcmQ+PGtl
eXdvcmQ+Uk5BLCBNZXNzZW5nZXIvbWV0YWJvbGlzbTwva2V5d29yZD48a2V5d29yZD5SZWNlcHRv
cnMsIE5vdGNoLyptZXRhYm9saXNtPC9rZXl3b3JkPjxrZXl3b3JkPlNpZ25hbCBUcmFuc2R1Y3Rp
b24vKnBoeXNpb2xvZ3k8L2tleXdvcmQ+PGtleXdvcmQ+U3RlbSBDZWxsIE5pY2hlL3BoeXNpb2xv
Z3k8L2tleXdvcmQ+PGtleXdvcmQ+U3RlbSBDZWxscy8qcGh5c2lvbG9neTwva2V5d29yZD48a2V5
d29yZD5XbnQzQSBQcm90ZWluLyptZXRhYm9saXNtPC9rZXl3b3JkPjxrZXl3b3JkPllvdW5nIEFk
dWx0PC9rZXl3b3JkPjxrZXl3b3JkPmJldGEgQ2F0ZW5pbi9nZW5ldGljczwva2V5d29yZD48a2V5
d29yZD5nYW1tYS1HbHV0YW15bHRyYW5zZmVyYXNlL21ldGFib2xpc208L2tleXdvcmQ+PC9rZXl3
b3Jkcz48ZGF0ZXM+PHllYXI+MjAxMjwveWVhcj48L2RhdGVzPjxpc2JuPjE1NDYtMTcwWCAoRWxl
Y3Ryb25pYykgMTA3OC04OTU2IChMaW5raW5nKTwvaXNibj48dXJscz48cmVsYXRlZC11cmxzPjx1
cmw+aHR0cDovL3d3dy5uY2JpLm5sbS5uaWguZ292L2VudHJlei9xdWVyeS5mY2dpP2NtZD1SZXRy
aWV2ZSZhbXA7ZGI9UHViTWVkJmFtcDtkb3B0PUNpdGF0aW9uJmFtcDtsaXN0X3VpZHM9MjIzODgw
ODk8L3VybD48L3JlbGF0ZWQtdXJscz48L3VybHM+PGVsZWN0cm9uaWMtcmVzb3VyY2UtbnVtPm5t
LjI2NjcgW3BpaV0gMTAuMTAzOC9ubS4yNjY3JiN4RDsxMC4xMDM4L25tLjI2NjcuPC9lbGVjdHJv
bmljLXJlc291cmNlLW51bT48bGFuZ3VhZ2U+ZW5nPC9sYW5ndWFnZT48L3JlY29yZD48L0NpdGU+
PENpdGU+PEF1dGhvcj5Fc3Bhbm9sLVN1bmVyPC9BdXRob3I+PFllYXI+MjAxMjwvWWVhcj48UmVj
TnVtPjM1NjU8L1JlY051bT48cmVjb3JkPjxyZWMtbnVtYmVyPjM1NjU8L3JlYy1udW1iZXI+PGZv
cmVpZ24ta2V5cz48a2V5IGFwcD0iRU4iIGRiLWlkPSJkMDIwZHA5dDlzMjVkZGVkZGRwdnd4Zmly
ZTBhNWUwdnd2OTAiIHRpbWVzdGFtcD0iMTU1NDM3NDAzMCI+MzU2NTwva2V5PjwvZm9yZWlnbi1r
ZXlzPjxyZWYtdHlwZSBuYW1lPSJKb3VybmFsIEFydGljbGUiPjE3PC9yZWYtdHlwZT48Y29udHJp
YnV0b3JzPjxhdXRob3JzPjxhdXRob3I+RXNwYW5vbC1TdW5lciwgUi48L2F1dGhvcj48YXV0aG9y
PkNhcnBlbnRpZXIsIFIuPC9hdXRob3I+PGF1dGhvcj5WYW4gSHVsLCBOLjwvYXV0aG9yPjxhdXRo
b3I+TGVncnksIFYuPC9hdXRob3I+PGF1dGhvcj5BY2hvdXJpLCBZLjwvYXV0aG9yPjxhdXRob3I+
Q29yZGksIFMuPC9hdXRob3I+PGF1dGhvcj5KYWNxdWVtaW4sIFAuPC9hdXRob3I+PGF1dGhvcj5M
ZW1haWdyZSwgRi48L2F1dGhvcj48YXV0aG9yPkxlY2xlcmNxLCBJLiBBLjwvYXV0aG9yPjwvYXV0
aG9ycz48L2NvbnRyaWJ1dG9ycz48dGl0bGVzPjx0aXRsZT5MaXZlciBwcm9nZW5pdG9yIGNlbGxz
IHlpZWxkIGZ1bmN0aW9uYWwgaGVwYXRvY3l0ZXMgaW4gcmVzcG9uc2UgdG8gY2hyb25pYyBsaXZl
ciBpbmp1cnkgaW4gbWljZTwvdGl0bGU+PHNlY29uZGFyeS10aXRsZT5HYXN0cm9lbnRlcm9sb2d5
PC9zZWNvbmRhcnktdGl0bGU+PC90aXRsZXM+PHBlcmlvZGljYWw+PGZ1bGwtdGl0bGU+R2FzdHJv
ZW50ZXJvbG9neTwvZnVsbC10aXRsZT48L3BlcmlvZGljYWw+PHBhZ2VzPjE1NjQtMTU3NSBlNzwv
cGFnZXM+PHZvbHVtZT4xNDM8L3ZvbHVtZT48bnVtYmVyPjY8L251bWJlcj48ZWRpdGlvbj4yMDEy
LzA4LzI4PC9lZGl0aW9uPjxrZXl3b3Jkcz48a2V5d29yZD5BbmltYWxzPC9rZXl3b3JkPjxrZXl3
b3JkPkNhcmJvbiBUZXRyYWNobG9yaWRlL2FkdmVyc2UgZWZmZWN0czwva2V5d29yZD48a2V5d29y
ZD5DZWxsIERpZmZlcmVudGlhdGlvbi8qcGh5c2lvbG9neTwva2V5d29yZD48a2V5d29yZD5DaG9s
aW5lIERlZmljaWVuY3kvY29tcGxpY2F0aW9uczwva2V5d29yZD48a2V5d29yZD5EcnVnLUluZHVj
ZWQgTGl2ZXIgSW5qdXJ5L2V0aW9sb2d5LypwYXRob2xvZ3k8L2tleXdvcmQ+PGtleXdvcmQ+RXBp
dGhlbGlhbC1NZXNlbmNoeW1hbCBUcmFuc2l0aW9uL3BoeXNpb2xvZ3k8L2tleXdvcmQ+PGtleXdv
cmQ+RmVtYWxlPC9rZXl3b3JkPjxrZXl3b3JkPkhlcGF0ZWN0b215L2FkdmVyc2UgZWZmZWN0czwv
a2V5d29yZD48a2V5d29yZD5IZXBhdG9jeXRlcy8qY3l0b2xvZ3k8L2tleXdvcmQ+PGtleXdvcmQ+
SG9tZW9zdGFzaXMvcGh5c2lvbG9neTwva2V5d29yZD48a2V5d29yZD5MaXZlciBSZWdlbmVyYXRp
b24vKnBoeXNpb2xvZ3k8L2tleXdvcmQ+PGtleXdvcmQ+TGl2ZXIvKmN5dG9sb2d5L3BoeXNpb2xv
Z3k8L2tleXdvcmQ+PGtleXdvcmQ+TWFsZTwva2V5d29yZD48a2V5d29yZD5NaWNlPC9rZXl3b3Jk
PjxrZXl3b3JkPk1pY2UsIEluYnJlZCBTdHJhaW5zPC9rZXl3b3JkPjxrZXl3b3JkPk1vZGVscywg
QW5pbWFsPC9rZXl3b3JkPjxrZXl3b3JkPlN0ZW0gQ2VsbHMvKmN5dG9sb2d5PC9rZXl3b3JkPjwv
a2V5d29yZHM+PGRhdGVzPjx5ZWFyPjIwMTI8L3llYXI+PC9kYXRlcz48aXNibj4xNTI4LTAwMTIg
KEVsZWN0cm9uaWMpIDAwMTYtNTA4NSAoTGlua2luZyk8L2lzYm4+PHVybHM+PHJlbGF0ZWQtdXJs
cz48dXJsPmh0dHA6Ly93d3cubmNiaS5ubG0ubmloLmdvdi9lbnRyZXovcXVlcnkuZmNnaT9jbWQ9
UmV0cmlldmUmYW1wO2RiPVB1Yk1lZCZhbXA7ZG9wdD1DaXRhdGlvbiZhbXA7bGlzdF91aWRzPTIy
OTIyMDEzPC91cmw+PC9yZWxhdGVkLXVybHM+PC91cmxzPjxlbGVjdHJvbmljLXJlc291cmNlLW51
bT5TMDAxNi01MDg1KDEyKTAxMjQ0LTkgW3BpaV0gMTAuMTA1My9qLmdhc3Ryby4yMDEyLjA4LjAy
NCYjeEQ7MTAuMTA1My9qLmdhc3Ryby4yMDEyLjA4LjAyNC4gRXB1YiAyMDEyIEF1ZyAyMS48L2Vs
ZWN0cm9uaWMtcmVzb3VyY2UtbnVtPjxsYW5ndWFnZT5lbmc8L2xhbmd1YWdlPjwvcmVjb3JkPjwv
Q2l0ZT48L0VuZE5vdGU+AG==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977633">
        <w:rPr>
          <w:rFonts w:ascii="Times New Roman" w:hAnsi="Times New Roman" w:cs="Times New Roman"/>
          <w:szCs w:val="24"/>
        </w:rPr>
      </w:r>
      <w:r w:rsidR="00977633">
        <w:rPr>
          <w:rFonts w:ascii="Times New Roman" w:hAnsi="Times New Roman" w:cs="Times New Roman"/>
          <w:szCs w:val="24"/>
        </w:rPr>
        <w:fldChar w:fldCharType="separate"/>
      </w:r>
      <w:r w:rsidR="00F6513D">
        <w:rPr>
          <w:rFonts w:ascii="Times New Roman" w:hAnsi="Times New Roman" w:cs="Times New Roman"/>
          <w:noProof/>
          <w:szCs w:val="24"/>
        </w:rPr>
        <w:t>[27, 33]</w:t>
      </w:r>
      <w:r w:rsidR="00977633">
        <w:rPr>
          <w:rFonts w:ascii="Times New Roman" w:hAnsi="Times New Roman" w:cs="Times New Roman"/>
          <w:szCs w:val="24"/>
        </w:rPr>
        <w:fldChar w:fldCharType="end"/>
      </w:r>
      <w:r w:rsidR="00F52780">
        <w:rPr>
          <w:rFonts w:ascii="Times New Roman" w:hAnsi="Times New Roman" w:cs="Times New Roman"/>
          <w:szCs w:val="24"/>
        </w:rPr>
        <w:t>.</w:t>
      </w:r>
      <w:r w:rsidR="009551B5" w:rsidRPr="00CD18C3">
        <w:rPr>
          <w:rFonts w:ascii="Times New Roman" w:hAnsi="Times New Roman" w:cs="Times New Roman"/>
          <w:szCs w:val="24"/>
        </w:rPr>
        <w:t xml:space="preserve"> </w:t>
      </w:r>
      <w:r w:rsidR="00CD18C3" w:rsidRPr="00F52780">
        <w:rPr>
          <w:rFonts w:ascii="Times New Roman" w:hAnsi="Times New Roman" w:cs="Times New Roman"/>
          <w:szCs w:val="24"/>
        </w:rPr>
        <w:t>A</w:t>
      </w:r>
      <w:r w:rsidR="00E123CB" w:rsidRPr="00F52780">
        <w:rPr>
          <w:rFonts w:ascii="Times New Roman" w:hAnsi="Times New Roman" w:cs="Times New Roman"/>
          <w:szCs w:val="24"/>
        </w:rPr>
        <w:t xml:space="preserve">ctivation of Notch </w:t>
      </w:r>
      <w:r w:rsidR="00CD18C3" w:rsidRPr="00F52780">
        <w:rPr>
          <w:rFonts w:ascii="Times New Roman" w:hAnsi="Times New Roman" w:cs="Times New Roman"/>
          <w:szCs w:val="24"/>
        </w:rPr>
        <w:t>is also sufficient to reprogram and transdifferentiate a</w:t>
      </w:r>
      <w:r w:rsidR="00E123CB" w:rsidRPr="00F52780">
        <w:rPr>
          <w:rFonts w:ascii="Times New Roman" w:hAnsi="Times New Roman" w:cs="Times New Roman"/>
          <w:szCs w:val="24"/>
        </w:rPr>
        <w:t xml:space="preserve">dult hepatocytes </w:t>
      </w:r>
      <w:r w:rsidR="00CD18C3" w:rsidRPr="00F52780">
        <w:rPr>
          <w:rFonts w:ascii="Times New Roman" w:hAnsi="Times New Roman" w:cs="Times New Roman"/>
          <w:szCs w:val="24"/>
        </w:rPr>
        <w:t xml:space="preserve">into biliary epithelial cells, whereas lack of Notch </w:t>
      </w:r>
      <w:r w:rsidR="00CD18C3" w:rsidRPr="00F52780">
        <w:rPr>
          <w:rFonts w:ascii="Times New Roman" w:hAnsi="Times New Roman" w:cs="Times New Roman"/>
          <w:szCs w:val="24"/>
        </w:rPr>
        <w:lastRenderedPageBreak/>
        <w:t xml:space="preserve">signaling suppressed the </w:t>
      </w:r>
      <w:r w:rsidR="00E123CB" w:rsidRPr="00F52780">
        <w:rPr>
          <w:rFonts w:ascii="Times New Roman" w:hAnsi="Times New Roman" w:cs="Times New Roman"/>
          <w:szCs w:val="24"/>
        </w:rPr>
        <w:t xml:space="preserve">production of hepatocyte-derived </w:t>
      </w:r>
      <w:proofErr w:type="spellStart"/>
      <w:r w:rsidR="00CD18C3" w:rsidRPr="00F52780">
        <w:rPr>
          <w:rFonts w:ascii="Times New Roman" w:hAnsi="Times New Roman" w:cs="Times New Roman"/>
          <w:szCs w:val="24"/>
        </w:rPr>
        <w:t>cholangiocyte</w:t>
      </w:r>
      <w:proofErr w:type="spellEnd"/>
      <w:r w:rsidR="00CD18C3" w:rsidRPr="00F52780">
        <w:rPr>
          <w:rFonts w:ascii="Times New Roman" w:hAnsi="Times New Roman" w:cs="Times New Roman"/>
          <w:szCs w:val="24"/>
        </w:rPr>
        <w:t>-like cells</w:t>
      </w:r>
      <w:r w:rsidR="00E123CB" w:rsidRPr="00F52780">
        <w:rPr>
          <w:rFonts w:ascii="Times New Roman" w:hAnsi="Times New Roman" w:cs="Times New Roman"/>
          <w:szCs w:val="24"/>
        </w:rPr>
        <w:t xml:space="preserve"> after injury</w:t>
      </w:r>
      <w:r w:rsidR="00CD18C3" w:rsidRPr="00F52780">
        <w:rPr>
          <w:rFonts w:ascii="Times New Roman" w:hAnsi="Times New Roman" w:cs="Times New Roman"/>
          <w:szCs w:val="24"/>
        </w:rPr>
        <w:t xml:space="preserve"> </w:t>
      </w:r>
      <w:r w:rsidR="00CD18C3" w:rsidRPr="00F52780">
        <w:rPr>
          <w:rFonts w:ascii="Times New Roman" w:hAnsi="Times New Roman" w:cs="Times New Roman"/>
          <w:szCs w:val="24"/>
        </w:rPr>
        <w:fldChar w:fldCharType="begin"/>
      </w:r>
      <w:r w:rsidR="00F6513D">
        <w:rPr>
          <w:rFonts w:ascii="Times New Roman" w:hAnsi="Times New Roman" w:cs="Times New Roman"/>
          <w:szCs w:val="24"/>
        </w:rPr>
        <w:instrText xml:space="preserve"> ADDIN EN.CITE &lt;EndNote&gt;&lt;Cite&gt;&lt;Author&gt;Yanger&lt;/Author&gt;&lt;Year&gt;2013&lt;/Year&gt;&lt;RecNum&gt;7208&lt;/RecNum&gt;&lt;DisplayText&gt;[34]&lt;/DisplayText&gt;&lt;record&gt;&lt;rec-number&gt;7208&lt;/rec-number&gt;&lt;foreign-keys&gt;&lt;key app="EN" db-id="d020dp9t9s25ddedddpvwxfire0a5e0vwv90" timestamp="1586612780"&gt;7208&lt;/key&gt;&lt;/foreign-keys&gt;&lt;ref-type name="Journal Article"&gt;17&lt;/ref-type&gt;&lt;contributors&gt;&lt;authors&gt;&lt;author&gt;Yanger, K.&lt;/author&gt;&lt;author&gt;Zong, Y.&lt;/author&gt;&lt;author&gt;Maggs, L. R.&lt;/author&gt;&lt;author&gt;Shapira, S. N.&lt;/author&gt;&lt;author&gt;Maddipati, R.&lt;/author&gt;&lt;author&gt;Aiello, N. M.&lt;/author&gt;&lt;author&gt;Thung, S. N.&lt;/author&gt;&lt;author&gt;Wells, R. G.&lt;/author&gt;&lt;author&gt;Greenbaum, L. E.&lt;/author&gt;&lt;author&gt;Stanger, B. Z.&lt;/author&gt;&lt;/authors&gt;&lt;/contributors&gt;&lt;auth-address&gt;Department of Medicine, Gastroenterology Division.&lt;/auth-address&gt;&lt;titles&gt;&lt;title&gt;Robust cellular reprogramming occurs spontaneously during liver regeneration&lt;/title&gt;&lt;secondary-title&gt;Genes Dev&lt;/secondary-title&gt;&lt;/titles&gt;&lt;periodical&gt;&lt;full-title&gt;Genes Dev&lt;/full-title&gt;&lt;/periodical&gt;&lt;pages&gt;719-24&lt;/pages&gt;&lt;volume&gt;27&lt;/volume&gt;&lt;number&gt;7&lt;/number&gt;&lt;edition&gt;2013/03/23&lt;/edition&gt;&lt;keywords&gt;&lt;keyword&gt;Animals&lt;/keyword&gt;&lt;keyword&gt;Cell Lineage&lt;/keyword&gt;&lt;keyword&gt;Epithelial Cells/*cytology/metabolism&lt;/keyword&gt;&lt;keyword&gt;Hepatocytes/*cytology/metabolism&lt;/keyword&gt;&lt;keyword&gt;Liver Regeneration/*physiology&lt;/keyword&gt;&lt;keyword&gt;Mice&lt;/keyword&gt;&lt;keyword&gt;Receptors, Notch/metabolism&lt;/keyword&gt;&lt;keyword&gt;Signal Transduction&lt;/keyword&gt;&lt;keyword&gt;Stem Cells/cytology&lt;/keyword&gt;&lt;/keywords&gt;&lt;dates&gt;&lt;year&gt;2013&lt;/year&gt;&lt;pub-dates&gt;&lt;date&gt;Apr 1&lt;/date&gt;&lt;/pub-dates&gt;&lt;/dates&gt;&lt;isbn&gt;1549-5477 (Electronic)&amp;#xD;0890-9369 (Linking)&lt;/isbn&gt;&lt;accession-num&gt;23520387&lt;/accession-num&gt;&lt;urls&gt;&lt;related-urls&gt;&lt;url&gt;https://www.ncbi.nlm.nih.gov/pubmed/23520387&lt;/url&gt;&lt;/related-urls&gt;&lt;/urls&gt;&lt;custom2&gt;PMC3639413&lt;/custom2&gt;&lt;electronic-resource-num&gt;10.1101/gad.207803.112&lt;/electronic-resource-num&gt;&lt;/record&gt;&lt;/Cite&gt;&lt;/EndNote&gt;</w:instrText>
      </w:r>
      <w:r w:rsidR="00CD18C3" w:rsidRPr="00F52780">
        <w:rPr>
          <w:rFonts w:ascii="Times New Roman" w:hAnsi="Times New Roman" w:cs="Times New Roman"/>
          <w:szCs w:val="24"/>
        </w:rPr>
        <w:fldChar w:fldCharType="separate"/>
      </w:r>
      <w:r w:rsidR="00F6513D">
        <w:rPr>
          <w:rFonts w:ascii="Times New Roman" w:hAnsi="Times New Roman" w:cs="Times New Roman"/>
          <w:noProof/>
          <w:szCs w:val="24"/>
        </w:rPr>
        <w:t>[34]</w:t>
      </w:r>
      <w:r w:rsidR="00CD18C3" w:rsidRPr="00F52780">
        <w:rPr>
          <w:rFonts w:ascii="Times New Roman" w:hAnsi="Times New Roman" w:cs="Times New Roman"/>
          <w:szCs w:val="24"/>
        </w:rPr>
        <w:fldChar w:fldCharType="end"/>
      </w:r>
      <w:r w:rsidR="00CD18C3" w:rsidRPr="00F52780">
        <w:rPr>
          <w:rFonts w:ascii="Times New Roman" w:hAnsi="Times New Roman" w:cs="Times New Roman"/>
          <w:szCs w:val="24"/>
        </w:rPr>
        <w:t>.</w:t>
      </w:r>
      <w:r w:rsidR="00E123CB" w:rsidRPr="00F52780">
        <w:rPr>
          <w:rFonts w:ascii="Times New Roman" w:hAnsi="Times New Roman" w:cs="Times New Roman"/>
          <w:szCs w:val="24"/>
        </w:rPr>
        <w:t xml:space="preserve"> </w:t>
      </w:r>
      <w:r w:rsidR="00CD18C3" w:rsidRPr="00F52780">
        <w:rPr>
          <w:rFonts w:ascii="Times New Roman" w:hAnsi="Times New Roman" w:cs="Times New Roman"/>
          <w:szCs w:val="24"/>
        </w:rPr>
        <w:t xml:space="preserve">Additionally, cholangiocarcinoma in mice can originate from hepatocytes via activation of Notch and AKT signaling </w:t>
      </w:r>
      <w:r w:rsidR="00977633">
        <w:rPr>
          <w:rFonts w:ascii="Times New Roman" w:hAnsi="Times New Roman" w:cs="Times New Roman"/>
          <w:szCs w:val="24"/>
        </w:rPr>
        <w:fldChar w:fldCharType="begin">
          <w:fldData xml:space="preserve">PEVuZE5vdGU+PENpdGU+PEF1dGhvcj5GYW48L0F1dGhvcj48WWVhcj4yMDEyPC9ZZWFyPjxSZWNO
dW0+MTY1MDwvUmVjTnVtPjxEaXNwbGF5VGV4dD5bMzVdPC9EaXNwbGF5VGV4dD48cmVjb3JkPjxy
ZWMtbnVtYmVyPjE2NTA8L3JlYy1udW1iZXI+PGZvcmVpZ24ta2V5cz48a2V5IGFwcD0iRU4iIGRi
LWlkPSJkMDIwZHA5dDlzMjVkZGVkZGRwdnd4ZmlyZTBhNWUwdnd2OTAiIHRpbWVzdGFtcD0iMTU1
NDM3NDAwMiI+MTY1MDwva2V5PjwvZm9yZWlnbi1rZXlzPjxyZWYtdHlwZSBuYW1lPSJKb3VybmFs
IEFydGljbGUiPjE3PC9yZWYtdHlwZT48Y29udHJpYnV0b3JzPjxhdXRob3JzPjxhdXRob3I+RmFu
LCBCLjwvYXV0aG9yPjxhdXRob3I+TWFsYXRvLCBZLjwvYXV0aG9yPjxhdXRob3I+Q2FsdmlzaSwg
RC4gRi48L2F1dGhvcj48YXV0aG9yPk5hcXZpLCBTLjwvYXV0aG9yPjxhdXRob3I+UmF6dW1pbGF2
YSwgTi48L2F1dGhvcj48YXV0aG9yPlJpYmJhY2ssIFMuPC9hdXRob3I+PGF1dGhvcj5Hb3Jlcywg
Ry4gSi48L2F1dGhvcj48YXV0aG9yPkRvbWJyb3dza2ksIEYuPC9hdXRob3I+PGF1dGhvcj5FdmVy
dCwgTS48L2F1dGhvcj48YXV0aG9yPkNoZW4sIFguPC9hdXRob3I+PGF1dGhvcj5XaWxsZW5icmlu
ZywgSC48L2F1dGhvcj48L2F1dGhvcnM+PC9jb250cmlidXRvcnM+PHRpdGxlcz48dGl0bGU+Q2hv
bGFuZ2lvY2FyY2lub21hcyBjYW4gb3JpZ2luYXRlIGZyb20gaGVwYXRvY3l0ZXMgaW4gbWljZTwv
dGl0bGU+PHNlY29uZGFyeS10aXRsZT5KIENsaW4gSW52ZXN0PC9zZWNvbmRhcnktdGl0bGU+PC90
aXRsZXM+PHBlcmlvZGljYWw+PGZ1bGwtdGl0bGU+SiBDbGluIEludmVzdDwvZnVsbC10aXRsZT48
L3BlcmlvZGljYWw+PHBhZ2VzPjI5MTEtMjkxNTwvcGFnZXM+PHZvbHVtZT4xMjI8L3ZvbHVtZT48
bnVtYmVyPjg8L251bWJlcj48ZWRpdGlvbj4yMDEyLzA3LzE3PC9lZGl0aW9uPjxrZXl3b3Jkcz48
a2V5d29yZD5BbmltYWxzPC9rZXl3b3JkPjxrZXl3b3JkPkJhc2UgU2VxdWVuY2U8L2tleXdvcmQ+
PGtleXdvcmQ+QmlsZSBEdWN0IE5lb3BsYXNtcy9tZXRhYm9saXNtLypwYXRob2xvZ3k8L2tleXdv
cmQ+PGtleXdvcmQ+QmlsZSBEdWN0cywgSW50cmFoZXBhdGljL21ldGFib2xpc20vKnBhdGhvbG9n
eTwva2V5d29yZD48a2V5d29yZD5DZWxsIERpZmZlcmVudGlhdGlvbjwva2V5d29yZD48a2V5d29y
ZD5DZWxsIExpbmVhZ2U8L2tleXdvcmQ+PGtleXdvcmQ+Q2hvbGFuZ2lvY2FyY2lub21hLypldGlv
bG9neS9tZXRhYm9saXNtLypwYXRob2xvZ3k8L2tleXdvcmQ+PGtleXdvcmQ+RE5BIFByaW1lcnMv
Z2VuZXRpY3M8L2tleXdvcmQ+PGtleXdvcmQ+SGVwYXRvY3l0ZXMvbWV0YWJvbGlzbS8qcGF0aG9s
b2d5PC9rZXl3b3JkPjxrZXl3b3JkPkh1bWFuczwva2V5d29yZD48a2V5d29yZD5MaXZlciBOZW9w
bGFzbXMsIEV4cGVyaW1lbnRhbC9ldGlvbG9neS9tZXRhYm9saXNtLzwva2V5d29yZD48a2V5d29y
ZD5MaXZlciBOZW9wbGFzbXMvKmV0aW9sb2d5L21ldGFib2xpc20vKnBhdGhvbG9neTwva2V5d29y
ZD48a2V5d29yZD5NaWNlPC9rZXl3b3JkPjxrZXl3b3JkPk1pY2UsIFRyYW5zZ2VuaWM8L2tleXdv
cmQ+PGtleXdvcmQ+TmVvcGxhc3RpYyBTdGVtIENlbGxzL21ldGFib2xpc20vcGF0aG9sb2d5PC9r
ZXl3b3JkPjxrZXl3b3JkPlByb3RvLU9uY29nZW5lIFByb3RlaW5zIGMtYWt0L21ldGFib2xpc208
L2tleXdvcmQ+PGtleXdvcmQ+UmVjZXB0b3IsIE5vdGNoMS9nZW5ldGljcy9tZXRhYm9saXNtPC9r
ZXl3b3JkPjxrZXl3b3JkPlJlY2VwdG9ycywgTm90Y2gvbWV0YWJvbGlzbTwva2V5d29yZD48a2V5
d29yZD5SZWNvbWJpbmFudCBQcm90ZWlucy9nZW5ldGljcy9tZXRhYm9saXNtPC9rZXl3b3JkPjxr
ZXl3b3JkPlNpZ25hbCBUcmFuc2R1Y3Rpb248L2tleXdvcmQ+PC9rZXl3b3Jkcz48ZGF0ZXM+PHll
YXI+MjAxMjwveWVhcj48L2RhdGVzPjxpc2JuPjE1NTgtODIzOCAoRWxlY3Ryb25pYykgMDAyMS05
NzM4IChMaW5raW5nKTwvaXNibj48dXJscz48cmVsYXRlZC11cmxzPjx1cmw+aHR0cDovL3d3dy5u
Y2JpLm5sbS5uaWguZ292L2VudHJlei9xdWVyeS5mY2dpP2NtZD1SZXRyaWV2ZSZhbXA7ZGI9UHVi
TWVkJmFtcDtkb3B0PUNpdGF0aW9uJmFtcDtsaXN0X3VpZHM9MjI3OTczMDE8L3VybD48L3JlbGF0
ZWQtdXJscz48L3VybHM+PGVsZWN0cm9uaWMtcmVzb3VyY2UtbnVtPjYzMjEyIFtwaWldIDEwLjEx
NzIvSkNJNjMyMTImI3hEOzEwLjExNzIvSkNJNjMyMTIuIEVwdWIgMjAxMiBKdWwgMTcuPC9lbGVj
dHJvbmljLXJlc291cmNlLW51bT48bGFuZ3VhZ2U+ZW5nPC9sYW5ndWFnZT48L3JlY29yZD48L0Np
dGU+PC9FbmROb3RlPn==
</w:fldData>
        </w:fldChar>
      </w:r>
      <w:r w:rsidR="00F6513D">
        <w:rPr>
          <w:rFonts w:ascii="Times New Roman" w:hAnsi="Times New Roman" w:cs="Times New Roman"/>
          <w:szCs w:val="24"/>
        </w:rPr>
        <w:instrText xml:space="preserve"> ADDIN EN.CITE </w:instrText>
      </w:r>
      <w:r w:rsidR="00F6513D">
        <w:rPr>
          <w:rFonts w:ascii="Times New Roman" w:hAnsi="Times New Roman" w:cs="Times New Roman"/>
          <w:szCs w:val="24"/>
        </w:rPr>
        <w:fldChar w:fldCharType="begin">
          <w:fldData xml:space="preserve">PEVuZE5vdGU+PENpdGU+PEF1dGhvcj5GYW48L0F1dGhvcj48WWVhcj4yMDEyPC9ZZWFyPjxSZWNO
dW0+MTY1MDwvUmVjTnVtPjxEaXNwbGF5VGV4dD5bMzVdPC9EaXNwbGF5VGV4dD48cmVjb3JkPjxy
ZWMtbnVtYmVyPjE2NTA8L3JlYy1udW1iZXI+PGZvcmVpZ24ta2V5cz48a2V5IGFwcD0iRU4iIGRi
LWlkPSJkMDIwZHA5dDlzMjVkZGVkZGRwdnd4ZmlyZTBhNWUwdnd2OTAiIHRpbWVzdGFtcD0iMTU1
NDM3NDAwMiI+MTY1MDwva2V5PjwvZm9yZWlnbi1rZXlzPjxyZWYtdHlwZSBuYW1lPSJKb3VybmFs
IEFydGljbGUiPjE3PC9yZWYtdHlwZT48Y29udHJpYnV0b3JzPjxhdXRob3JzPjxhdXRob3I+RmFu
LCBCLjwvYXV0aG9yPjxhdXRob3I+TWFsYXRvLCBZLjwvYXV0aG9yPjxhdXRob3I+Q2FsdmlzaSwg
RC4gRi48L2F1dGhvcj48YXV0aG9yPk5hcXZpLCBTLjwvYXV0aG9yPjxhdXRob3I+UmF6dW1pbGF2
YSwgTi48L2F1dGhvcj48YXV0aG9yPlJpYmJhY2ssIFMuPC9hdXRob3I+PGF1dGhvcj5Hb3Jlcywg
Ry4gSi48L2F1dGhvcj48YXV0aG9yPkRvbWJyb3dza2ksIEYuPC9hdXRob3I+PGF1dGhvcj5FdmVy
dCwgTS48L2F1dGhvcj48YXV0aG9yPkNoZW4sIFguPC9hdXRob3I+PGF1dGhvcj5XaWxsZW5icmlu
ZywgSC48L2F1dGhvcj48L2F1dGhvcnM+PC9jb250cmlidXRvcnM+PHRpdGxlcz48dGl0bGU+Q2hv
bGFuZ2lvY2FyY2lub21hcyBjYW4gb3JpZ2luYXRlIGZyb20gaGVwYXRvY3l0ZXMgaW4gbWljZTwv
dGl0bGU+PHNlY29uZGFyeS10aXRsZT5KIENsaW4gSW52ZXN0PC9zZWNvbmRhcnktdGl0bGU+PC90
aXRsZXM+PHBlcmlvZGljYWw+PGZ1bGwtdGl0bGU+SiBDbGluIEludmVzdDwvZnVsbC10aXRsZT48
L3BlcmlvZGljYWw+PHBhZ2VzPjI5MTEtMjkxNTwvcGFnZXM+PHZvbHVtZT4xMjI8L3ZvbHVtZT48
bnVtYmVyPjg8L251bWJlcj48ZWRpdGlvbj4yMDEyLzA3LzE3PC9lZGl0aW9uPjxrZXl3b3Jkcz48
a2V5d29yZD5BbmltYWxzPC9rZXl3b3JkPjxrZXl3b3JkPkJhc2UgU2VxdWVuY2U8L2tleXdvcmQ+
PGtleXdvcmQ+QmlsZSBEdWN0IE5lb3BsYXNtcy9tZXRhYm9saXNtLypwYXRob2xvZ3k8L2tleXdv
cmQ+PGtleXdvcmQ+QmlsZSBEdWN0cywgSW50cmFoZXBhdGljL21ldGFib2xpc20vKnBhdGhvbG9n
eTwva2V5d29yZD48a2V5d29yZD5DZWxsIERpZmZlcmVudGlhdGlvbjwva2V5d29yZD48a2V5d29y
ZD5DZWxsIExpbmVhZ2U8L2tleXdvcmQ+PGtleXdvcmQ+Q2hvbGFuZ2lvY2FyY2lub21hLypldGlv
bG9neS9tZXRhYm9saXNtLypwYXRob2xvZ3k8L2tleXdvcmQ+PGtleXdvcmQ+RE5BIFByaW1lcnMv
Z2VuZXRpY3M8L2tleXdvcmQ+PGtleXdvcmQ+SGVwYXRvY3l0ZXMvbWV0YWJvbGlzbS8qcGF0aG9s
b2d5PC9rZXl3b3JkPjxrZXl3b3JkPkh1bWFuczwva2V5d29yZD48a2V5d29yZD5MaXZlciBOZW9w
bGFzbXMsIEV4cGVyaW1lbnRhbC9ldGlvbG9neS9tZXRhYm9saXNtLzwva2V5d29yZD48a2V5d29y
ZD5MaXZlciBOZW9wbGFzbXMvKmV0aW9sb2d5L21ldGFib2xpc20vKnBhdGhvbG9neTwva2V5d29y
ZD48a2V5d29yZD5NaWNlPC9rZXl3b3JkPjxrZXl3b3JkPk1pY2UsIFRyYW5zZ2VuaWM8L2tleXdv
cmQ+PGtleXdvcmQ+TmVvcGxhc3RpYyBTdGVtIENlbGxzL21ldGFib2xpc20vcGF0aG9sb2d5PC9r
ZXl3b3JkPjxrZXl3b3JkPlByb3RvLU9uY29nZW5lIFByb3RlaW5zIGMtYWt0L21ldGFib2xpc208
L2tleXdvcmQ+PGtleXdvcmQ+UmVjZXB0b3IsIE5vdGNoMS9nZW5ldGljcy9tZXRhYm9saXNtPC9r
ZXl3b3JkPjxrZXl3b3JkPlJlY2VwdG9ycywgTm90Y2gvbWV0YWJvbGlzbTwva2V5d29yZD48a2V5
d29yZD5SZWNvbWJpbmFudCBQcm90ZWlucy9nZW5ldGljcy9tZXRhYm9saXNtPC9rZXl3b3JkPjxr
ZXl3b3JkPlNpZ25hbCBUcmFuc2R1Y3Rpb248L2tleXdvcmQ+PC9rZXl3b3Jkcz48ZGF0ZXM+PHll
YXI+MjAxMjwveWVhcj48L2RhdGVzPjxpc2JuPjE1NTgtODIzOCAoRWxlY3Ryb25pYykgMDAyMS05
NzM4IChMaW5raW5nKTwvaXNibj48dXJscz48cmVsYXRlZC11cmxzPjx1cmw+aHR0cDovL3d3dy5u
Y2JpLm5sbS5uaWguZ292L2VudHJlei9xdWVyeS5mY2dpP2NtZD1SZXRyaWV2ZSZhbXA7ZGI9UHVi
TWVkJmFtcDtkb3B0PUNpdGF0aW9uJmFtcDtsaXN0X3VpZHM9MjI3OTczMDE8L3VybD48L3JlbGF0
ZWQtdXJscz48L3VybHM+PGVsZWN0cm9uaWMtcmVzb3VyY2UtbnVtPjYzMjEyIFtwaWldIDEwLjEx
NzIvSkNJNjMyMTImI3hEOzEwLjExNzIvSkNJNjMyMTIuIEVwdWIgMjAxMiBKdWwgMTcuPC9lbGVj
dHJvbmljLXJlc291cmNlLW51bT48bGFuZ3VhZ2U+ZW5nPC9sYW5ndWFnZT48L3JlY29yZD48L0Np
dGU+PC9FbmROb3RlPn==
</w:fldData>
        </w:fldChar>
      </w:r>
      <w:r w:rsidR="00F6513D">
        <w:rPr>
          <w:rFonts w:ascii="Times New Roman" w:hAnsi="Times New Roman" w:cs="Times New Roman"/>
          <w:szCs w:val="24"/>
        </w:rPr>
        <w:instrText xml:space="preserve"> ADDIN EN.CITE.DATA </w:instrText>
      </w:r>
      <w:r w:rsidR="00F6513D">
        <w:rPr>
          <w:rFonts w:ascii="Times New Roman" w:hAnsi="Times New Roman" w:cs="Times New Roman"/>
          <w:szCs w:val="24"/>
        </w:rPr>
      </w:r>
      <w:r w:rsidR="00F6513D">
        <w:rPr>
          <w:rFonts w:ascii="Times New Roman" w:hAnsi="Times New Roman" w:cs="Times New Roman"/>
          <w:szCs w:val="24"/>
        </w:rPr>
        <w:fldChar w:fldCharType="end"/>
      </w:r>
      <w:r w:rsidR="00977633">
        <w:rPr>
          <w:rFonts w:ascii="Times New Roman" w:hAnsi="Times New Roman" w:cs="Times New Roman"/>
          <w:szCs w:val="24"/>
        </w:rPr>
      </w:r>
      <w:r w:rsidR="00977633">
        <w:rPr>
          <w:rFonts w:ascii="Times New Roman" w:hAnsi="Times New Roman" w:cs="Times New Roman"/>
          <w:szCs w:val="24"/>
        </w:rPr>
        <w:fldChar w:fldCharType="separate"/>
      </w:r>
      <w:r w:rsidR="00F6513D">
        <w:rPr>
          <w:rFonts w:ascii="Times New Roman" w:hAnsi="Times New Roman" w:cs="Times New Roman"/>
          <w:noProof/>
          <w:szCs w:val="24"/>
        </w:rPr>
        <w:t>[35]</w:t>
      </w:r>
      <w:r w:rsidR="00977633">
        <w:rPr>
          <w:rFonts w:ascii="Times New Roman" w:hAnsi="Times New Roman" w:cs="Times New Roman"/>
          <w:szCs w:val="24"/>
        </w:rPr>
        <w:fldChar w:fldCharType="end"/>
      </w:r>
      <w:r w:rsidR="00977633">
        <w:rPr>
          <w:rFonts w:ascii="Times New Roman" w:hAnsi="Times New Roman" w:cs="Times New Roman"/>
          <w:szCs w:val="24"/>
        </w:rPr>
        <w:t>.</w:t>
      </w:r>
    </w:p>
    <w:p w14:paraId="20F806F2" w14:textId="77777777" w:rsidR="00E123CB" w:rsidRPr="008833C9" w:rsidRDefault="004A642C" w:rsidP="00511F9C">
      <w:pPr>
        <w:spacing w:after="0" w:line="480" w:lineRule="auto"/>
        <w:ind w:firstLine="708"/>
        <w:rPr>
          <w:rFonts w:ascii="Times New Roman" w:hAnsi="Times New Roman" w:cs="Times New Roman"/>
          <w:szCs w:val="24"/>
        </w:rPr>
      </w:pPr>
      <w:r>
        <w:rPr>
          <w:rFonts w:ascii="Times New Roman" w:hAnsi="Times New Roman" w:cs="Times New Roman"/>
        </w:rPr>
        <w:t xml:space="preserve">The rest of the resident cells in the liver are part of the non-parenchymal population. </w:t>
      </w:r>
      <w:r w:rsidR="009551B5" w:rsidRPr="00165B61">
        <w:rPr>
          <w:rFonts w:ascii="Times New Roman" w:hAnsi="Times New Roman" w:cs="Times New Roman"/>
          <w:b/>
        </w:rPr>
        <w:t>Hepatic stellate cells</w:t>
      </w:r>
      <w:r w:rsidR="009551B5" w:rsidRPr="00BC0B47">
        <w:rPr>
          <w:rFonts w:ascii="Times New Roman" w:hAnsi="Times New Roman" w:cs="Times New Roman"/>
        </w:rPr>
        <w:t xml:space="preserve"> (</w:t>
      </w:r>
      <w:r w:rsidR="009551B5" w:rsidRPr="0046418A">
        <w:rPr>
          <w:rFonts w:ascii="Times New Roman" w:hAnsi="Times New Roman" w:cs="Times New Roman"/>
          <w:b/>
          <w:bCs/>
        </w:rPr>
        <w:t>HSCs</w:t>
      </w:r>
      <w:r w:rsidR="009551B5" w:rsidRPr="00BC0B47">
        <w:rPr>
          <w:rFonts w:ascii="Times New Roman" w:hAnsi="Times New Roman" w:cs="Times New Roman"/>
        </w:rPr>
        <w:t>)</w:t>
      </w:r>
      <w:r>
        <w:rPr>
          <w:rFonts w:ascii="Times New Roman" w:hAnsi="Times New Roman" w:cs="Times New Roman"/>
        </w:rPr>
        <w:t xml:space="preserve"> </w:t>
      </w:r>
      <w:r w:rsidR="0091166B">
        <w:rPr>
          <w:rFonts w:ascii="Times New Roman" w:hAnsi="Times New Roman" w:cs="Times New Roman"/>
        </w:rPr>
        <w:t>are</w:t>
      </w:r>
      <w:r w:rsidR="00826825">
        <w:rPr>
          <w:rFonts w:ascii="Times New Roman" w:hAnsi="Times New Roman" w:cs="Times New Roman"/>
        </w:rPr>
        <w:t xml:space="preserve"> known to be</w:t>
      </w:r>
      <w:r w:rsidR="0091166B">
        <w:rPr>
          <w:rFonts w:ascii="Times New Roman" w:hAnsi="Times New Roman" w:cs="Times New Roman"/>
        </w:rPr>
        <w:t xml:space="preserve"> quiescent</w:t>
      </w:r>
      <w:r w:rsidR="00F905F3">
        <w:rPr>
          <w:rFonts w:ascii="Times New Roman" w:hAnsi="Times New Roman" w:cs="Times New Roman"/>
        </w:rPr>
        <w:t xml:space="preserve"> perisinusoidal cells</w:t>
      </w:r>
      <w:r w:rsidR="002F6194">
        <w:rPr>
          <w:rFonts w:ascii="Times New Roman" w:hAnsi="Times New Roman" w:cs="Times New Roman"/>
        </w:rPr>
        <w:t>,</w:t>
      </w:r>
      <w:r w:rsidR="0091166B">
        <w:rPr>
          <w:rFonts w:ascii="Times New Roman" w:hAnsi="Times New Roman" w:cs="Times New Roman"/>
        </w:rPr>
        <w:t xml:space="preserve"> which are implicated in the </w:t>
      </w:r>
      <w:r w:rsidR="009551B5" w:rsidRPr="00BC0B47">
        <w:rPr>
          <w:rFonts w:ascii="Times New Roman" w:hAnsi="Times New Roman" w:cs="Times New Roman"/>
        </w:rPr>
        <w:t>stor</w:t>
      </w:r>
      <w:r w:rsidR="0091166B">
        <w:rPr>
          <w:rFonts w:ascii="Times New Roman" w:hAnsi="Times New Roman" w:cs="Times New Roman"/>
        </w:rPr>
        <w:t>age of</w:t>
      </w:r>
      <w:r w:rsidR="009551B5" w:rsidRPr="00BC0B47">
        <w:rPr>
          <w:rFonts w:ascii="Times New Roman" w:hAnsi="Times New Roman" w:cs="Times New Roman"/>
        </w:rPr>
        <w:t xml:space="preserve"> vitamin A </w:t>
      </w:r>
      <w:r w:rsidR="0091166B">
        <w:rPr>
          <w:rFonts w:ascii="Times New Roman" w:hAnsi="Times New Roman" w:cs="Times New Roman"/>
        </w:rPr>
        <w:t>or</w:t>
      </w:r>
      <w:r w:rsidR="009551B5" w:rsidRPr="00BC0B47">
        <w:rPr>
          <w:rFonts w:ascii="Times New Roman" w:hAnsi="Times New Roman" w:cs="Times New Roman"/>
        </w:rPr>
        <w:t xml:space="preserve"> retinoids in lipid droplets. </w:t>
      </w:r>
      <w:r>
        <w:rPr>
          <w:rFonts w:ascii="Times New Roman" w:hAnsi="Times New Roman" w:cs="Times New Roman"/>
        </w:rPr>
        <w:t>However, i</w:t>
      </w:r>
      <w:r w:rsidR="009551B5" w:rsidRPr="00BC0B47">
        <w:rPr>
          <w:rFonts w:ascii="Times New Roman" w:hAnsi="Times New Roman" w:cs="Times New Roman"/>
        </w:rPr>
        <w:t xml:space="preserve">n </w:t>
      </w:r>
      <w:r>
        <w:rPr>
          <w:rFonts w:ascii="Times New Roman" w:hAnsi="Times New Roman" w:cs="Times New Roman"/>
        </w:rPr>
        <w:t>the</w:t>
      </w:r>
      <w:r w:rsidR="009551B5" w:rsidRPr="00BC0B47">
        <w:rPr>
          <w:rFonts w:ascii="Times New Roman" w:hAnsi="Times New Roman" w:cs="Times New Roman"/>
        </w:rPr>
        <w:t xml:space="preserve"> context of injury, HSCs can be activated by different cues (e.g. inflammation through TGF-</w:t>
      </w:r>
      <w:r w:rsidR="009551B5" w:rsidRPr="00DA7978">
        <w:rPr>
          <w:rFonts w:ascii="Symbol" w:hAnsi="Symbol" w:cs="Times New Roman"/>
        </w:rPr>
        <w:t></w:t>
      </w:r>
      <w:r w:rsidR="009551B5" w:rsidRPr="00BC0B47">
        <w:rPr>
          <w:rFonts w:ascii="Times New Roman" w:hAnsi="Times New Roman" w:cs="Times New Roman"/>
        </w:rPr>
        <w:t xml:space="preserve">), prompting proliferation and </w:t>
      </w:r>
      <w:proofErr w:type="spellStart"/>
      <w:r w:rsidR="009551B5" w:rsidRPr="00BC0B47">
        <w:rPr>
          <w:rFonts w:ascii="Times New Roman" w:hAnsi="Times New Roman" w:cs="Times New Roman"/>
        </w:rPr>
        <w:t>transdifferentiation</w:t>
      </w:r>
      <w:proofErr w:type="spellEnd"/>
      <w:r w:rsidR="009551B5" w:rsidRPr="00BC0B47">
        <w:rPr>
          <w:rFonts w:ascii="Times New Roman" w:hAnsi="Times New Roman" w:cs="Times New Roman"/>
        </w:rPr>
        <w:t xml:space="preserve"> into </w:t>
      </w:r>
      <w:r w:rsidR="009551B5" w:rsidRPr="00CD1854">
        <w:rPr>
          <w:rFonts w:ascii="Times New Roman" w:hAnsi="Times New Roman" w:cs="Times New Roman"/>
          <w:szCs w:val="24"/>
        </w:rPr>
        <w:t xml:space="preserve">myofibroblasts </w:t>
      </w:r>
      <w:r w:rsidR="00CD1854" w:rsidRPr="003A724A">
        <w:rPr>
          <w:rFonts w:ascii="Times New Roman" w:hAnsi="Times New Roman" w:cs="Times New Roman"/>
          <w:szCs w:val="24"/>
        </w:rPr>
        <w:t>characterized by α-smooth muscle actin (</w:t>
      </w:r>
      <w:r w:rsidR="00CD1854" w:rsidRPr="003A724A">
        <w:rPr>
          <w:rFonts w:ascii="Symbol" w:hAnsi="Symbol" w:cs="Times New Roman"/>
          <w:szCs w:val="24"/>
        </w:rPr>
        <w:t></w:t>
      </w:r>
      <w:r w:rsidR="00CD1854" w:rsidRPr="003A724A">
        <w:rPr>
          <w:rFonts w:ascii="Times New Roman" w:hAnsi="Times New Roman" w:cs="Times New Roman"/>
          <w:szCs w:val="24"/>
        </w:rPr>
        <w:t>-SMA) expression</w:t>
      </w:r>
      <w:r w:rsidR="001F7E5C">
        <w:rPr>
          <w:rFonts w:ascii="Times New Roman" w:hAnsi="Times New Roman" w:cs="Times New Roman"/>
          <w:szCs w:val="24"/>
        </w:rPr>
        <w:t xml:space="preserve"> </w:t>
      </w:r>
      <w:r w:rsidR="001F7E5C">
        <w:rPr>
          <w:rFonts w:ascii="Times New Roman" w:hAnsi="Times New Roman" w:cs="Times New Roman"/>
          <w:szCs w:val="24"/>
        </w:rPr>
        <w:fldChar w:fldCharType="begin">
          <w:fldData xml:space="preserve">PEVuZE5vdGU+PENpdGU+PEF1dGhvcj5IZWxsZXJicmFuZDwvQXV0aG9yPjxZZWFyPjE5OTk8L1ll
YXI+PFJlY051bT4zMzwvUmVjTnVtPjxEaXNwbGF5VGV4dD5bMzYtMzldPC9EaXNwbGF5VGV4dD48
cmVjb3JkPjxyZWMtbnVtYmVyPjMzPC9yZWMtbnVtYmVyPjxmb3JlaWduLWtleXM+PGtleSBhcHA9
IkVOIiBkYi1pZD0ieHJlcjVzOWFqZnoyeHlleHc5cXAwcHRkMHYycDJ6MDVyc3M5IiB0aW1lc3Rh
bXA9IjE1NzkwMDA3OTkiPjMzPC9rZXk+PC9mb3JlaWduLWtleXM+PHJlZi10eXBlIG5hbWU9Ikpv
dXJuYWwgQXJ0aWNsZSI+MTc8L3JlZi10eXBlPjxjb250cmlidXRvcnM+PGF1dGhvcnM+PGF1dGhv
cj5IZWxsZXJicmFuZCwgQy48L2F1dGhvcj48YXV0aG9yPlN0ZWZhbm92aWMsIEIuPC9hdXRob3I+
PGF1dGhvcj5HaW9yZGFubywgRi48L2F1dGhvcj48YXV0aG9yPkJ1cmNoYXJkdCwgRS4gUi48L2F1
dGhvcj48YXV0aG9yPkJyZW5uZXIsIEQuIEEuPC9hdXRob3I+PC9hdXRob3JzPjwvY29udHJpYnV0
b3JzPjxhdXRoLWFkZHJlc3M+RGVwYXJ0bWVudCBvZiBNZWRpY2luZSwgVW5pdmVyc2l0eSBvZiBO
b3J0aCBDYXJvbGluYSwgQ2hhcGVsIEhpbGwgMjc1OTktNzA4MCwgVVNBLjwvYXV0aC1hZGRyZXNz
Pjx0aXRsZXM+PHRpdGxlPlRoZSByb2xlIG9mIFRHRmJldGExIGluIGluaXRpYXRpbmcgaGVwYXRp
YyBzdGVsbGF0ZSBjZWxsIGFjdGl2YXRpb24gaW4gdml2bzwvdGl0bGU+PHNlY29uZGFyeS10aXRs
ZT5KIEhlcGF0b2w8L3NlY29uZGFyeS10aXRsZT48L3RpdGxlcz48cGVyaW9kaWNhbD48ZnVsbC10
aXRsZT5KIEhlcGF0b2w8L2Z1bGwtdGl0bGU+PC9wZXJpb2RpY2FsPjxwYWdlcz43Ny04NzwvcGFn
ZXM+PHZvbHVtZT4zMDwvdm9sdW1lPjxudW1iZXI+MTwvbnVtYmVyPjxlZGl0aW9uPjE5OTkvMDIv
MDI8L2VkaXRpb24+PGtleXdvcmRzPjxrZXl3b3JkPkFjdGlucy9tZXRhYm9saXNtPC9rZXl3b3Jk
PjxrZXl3b3JkPkFuaW1hbHM8L2tleXdvcmQ+PGtleXdvcmQ+Q2FyYm9uIFRldHJhY2hsb3JpZGUv
cGhhcm1hY29sb2d5PC9rZXl3b3JkPjxrZXl3b3JkPkNvbGxhZ2VuL2dlbmV0aWNzPC9rZXl3b3Jk
PjxrZXl3b3JkPkdyb3d0aCBJbmhpYml0b3JzL21ldGFib2xpc208L2tleXdvcmQ+PGtleXdvcmQ+
SHVtYW5zPC9rZXl3b3JkPjxrZXl3b3JkPkxpdmVyL2N5dG9sb2d5L2RydWcgZWZmZWN0cy9tZXRh
Ym9saXNtLypwaHlzaW9sb2d5PC9rZXl3b3JkPjxrZXl3b3JkPk1pY2U8L2tleXdvcmQ+PGtleXdv
cmQ+TWljZSwgS25vY2tvdXQvZ2VuZXRpY3M8L2tleXdvcmQ+PGtleXdvcmQ+TXVzY2xlLCBTbW9v
dGgvbWV0YWJvbGlzbTwva2V5d29yZD48a2V5d29yZD5STkEsIE1lc3Nlbmdlci9tZXRhYm9saXNt
PC9rZXl3b3JkPjxrZXl3b3JkPlJlY29tYmluYW50IFByb3RlaW5zPC9rZXl3b3JkPjxrZXl3b3Jk
PlJlZmVyZW5jZSBWYWx1ZXM8L2tleXdvcmQ+PGtleXdvcmQ+VHJhbnNkdWN0aW9uLCBHZW5ldGlj
L3BoeXNpb2xvZ3k8L2tleXdvcmQ+PGtleXdvcmQ+VHJhbnNmb3JtaW5nIEdyb3d0aCBGYWN0b3Ig
YmV0YS9nZW5ldGljcy8qcGh5c2lvbG9neTwva2V5d29yZD48L2tleXdvcmRzPjxkYXRlcz48eWVh
cj4xOTk5PC95ZWFyPjxwdWItZGF0ZXM+PGRhdGU+SmFuPC9kYXRlPjwvcHViLWRhdGVzPjwvZGF0
ZXM+PGlzYm4+MDE2OC04Mjc4IChQcmludCkmI3hEOzAxNjgtODI3OCAoTGlua2luZyk8L2lzYm4+
PGFjY2Vzc2lvbi1udW0+OTkyNzE1MzwvYWNjZXNzaW9uLW51bT48dXJscz48cmVsYXRlZC11cmxz
Pjx1cmw+aHR0cHM6Ly93d3cubmNiaS5ubG0ubmloLmdvdi9wdWJtZWQvOTkyNzE1MzwvdXJsPjwv
cmVsYXRlZC11cmxzPjwvdXJscz48ZWxlY3Ryb25pYy1yZXNvdXJjZS1udW0+MTAuMTAxNi9zMDE2
OC04Mjc4KDk5KTgwMDEwLTU8L2VsZWN0cm9uaWMtcmVzb3VyY2UtbnVtPjwvcmVjb3JkPjwvQ2l0
ZT48Q2l0ZT48QXV0aG9yPkxlbW9pbm5lPC9BdXRob3I+PFllYXI+MjAxMzwvWWVhcj48UmVjTnVt
PjcyMjc8L1JlY051bT48cmVjb3JkPjxyZWMtbnVtYmVyPjcyMjc8L3JlYy1udW1iZXI+PGZvcmVp
Z24ta2V5cz48a2V5IGFwcD0iRU4iIGRiLWlkPSJkMDIwZHA5dDlzMjVkZGVkZGRwdnd4ZmlyZTBh
NWUwdnd2OTAiIHRpbWVzdGFtcD0iMTU4Njg1NTE4NyI+NzIyNzwva2V5PjwvZm9yZWlnbi1rZXlz
PjxyZWYtdHlwZSBuYW1lPSJKb3VybmFsIEFydGljbGUiPjE3PC9yZWYtdHlwZT48Y29udHJpYnV0
b3JzPjxhdXRob3JzPjxhdXRob3I+TGVtb2lubmUsIFMuPC9hdXRob3I+PGF1dGhvcj5DYWRvcmV0
LCBBLjwvYXV0aG9yPjxhdXRob3I+RWwgTW91cmFiaXQsIEguPC9hdXRob3I+PGF1dGhvcj5UaGFi
dXQsIEQuPC9hdXRob3I+PGF1dGhvcj5Ib3Vzc2V0LCBDLjwvYXV0aG9yPjwvYXV0aG9ycz48L2Nv
bnRyaWJ1dG9ycz48YXV0aC1hZGRyZXNzPlVQTUMgVW5pdiBQYXJpcyAwNiwgVU1SX1MgOTM4LCBQ
YXJpcywgRnJhbmNlOyBJTlNFUk0sIFU5MzgsIENkUiBTYWludC1BbnRvaW5lLCBQYXJpcywgRnJh
bmNlLjwvYXV0aC1hZGRyZXNzPjx0aXRsZXM+PHRpdGxlPk9yaWdpbnMgYW5kIGZ1bmN0aW9ucyBv
ZiBsaXZlciBteW9maWJyb2JsYXN0czwvdGl0bGU+PHNlY29uZGFyeS10aXRsZT5CaW9jaGltIEJp
b3BoeXMgQWN0YTwvc2Vjb25kYXJ5LXRpdGxlPjwvdGl0bGVzPjxwZXJpb2RpY2FsPjxmdWxsLXRp
dGxlPkJpb2NoaW0gQmlvcGh5cyBBY3RhPC9mdWxsLXRpdGxlPjwvcGVyaW9kaWNhbD48cGFnZXM+
OTQ4LTU0PC9wYWdlcz48dm9sdW1lPjE4MzI8L3ZvbHVtZT48bnVtYmVyPjc8L251bWJlcj48ZWRp
dGlvbj4yMDEzLzAzLzA5PC9lZGl0aW9uPjxrZXl3b3Jkcz48a2V5d29yZD5IZXBhdGljIFN0ZWxs
YXRlIENlbGxzL21ldGFib2xpc208L2tleXdvcmQ+PGtleXdvcmQ+SHVtYW5zPC9rZXl3b3JkPjxr
ZXl3b3JkPipMaXZlciBDaXJyaG9zaXMvbWV0YWJvbGlzbTwva2V5d29yZD48a2V5d29yZD5MaXZl
ciBEaXNlYXNlcy9tZXRhYm9saXNtPC9rZXl3b3JkPjxrZXl3b3JkPipNeW9maWJyb2JsYXN0cy9t
ZXRhYm9saXNtPC9rZXl3b3JkPjwva2V5d29yZHM+PGRhdGVzPjx5ZWFyPjIwMTM8L3llYXI+PHB1
Yi1kYXRlcz48ZGF0ZT5KdWw8L2RhdGU+PC9wdWItZGF0ZXM+PC9kYXRlcz48aXNibj4wMDA2LTMw
MDIgKFByaW50KSYjeEQ7MDAwNi0zMDAyIChMaW5raW5nKTwvaXNibj48YWNjZXNzaW9uLW51bT4y
MzQ3MDU1NTwvYWNjZXNzaW9uLW51bT48dXJscz48cmVsYXRlZC11cmxzPjx1cmw+aHR0cHM6Ly93
d3cubmNiaS5ubG0ubmloLmdvdi9wdWJtZWQvMjM0NzA1NTU8L3VybD48L3JlbGF0ZWQtdXJscz48
L3VybHM+PGVsZWN0cm9uaWMtcmVzb3VyY2UtbnVtPjEwLjEwMTYvai5iYmFkaXMuMjAxMy4wMi4w
MTk8L2VsZWN0cm9uaWMtcmVzb3VyY2UtbnVtPjwvcmVjb3JkPjwvQ2l0ZT48Q2l0ZT48QXV0aG9y
PlhpZTwvQXV0aG9yPjxZZWFyPjIwMTM8L1llYXI+PFJlY051bT43MjI4PC9SZWNOdW0+PHJlY29y
ZD48cmVjLW51bWJlcj43MjI4PC9yZWMtbnVtYmVyPjxmb3JlaWduLWtleXM+PGtleSBhcHA9IkVO
IiBkYi1pZD0iZDAyMGRwOXQ5czI1ZGRlZGRkcHZ3eGZpcmUwYTVlMHZ3djkwIiB0aW1lc3RhbXA9
IjE1ODY4NTUyMDQiPjcyMjg8L2tleT48L2ZvcmVpZ24ta2V5cz48cmVmLXR5cGUgbmFtZT0iSm91
cm5hbCBBcnRpY2xlIj4xNzwvcmVmLXR5cGU+PGNvbnRyaWJ1dG9ycz48YXV0aG9ycz48YXV0aG9y
PlhpZSwgRy48L2F1dGhvcj48YXV0aG9yPkthcmFjYSwgRy48L2F1dGhvcj48YXV0aG9yPlN3aWRl
cnNrYS1TeW4sIE0uPC9hdXRob3I+PGF1dGhvcj5NaWNoZWxvdHRpLCBHLiBBLjwvYXV0aG9yPjxh
dXRob3I+S3J1Z2VyLCBMLjwvYXV0aG9yPjxhdXRob3I+Q2hlbiwgWS48L2F1dGhvcj48YXV0aG9y
PlByZW1vbnQsIFIuIFQuPC9hdXRob3I+PGF1dGhvcj5DaG9pLCBTLiBTLjwvYXV0aG9yPjxhdXRo
b3I+RGllaGwsIEEuIE0uPC9hdXRob3I+PC9hdXRob3JzPjwvY29udHJpYnV0b3JzPjxhdXRoLWFk
ZHJlc3M+RGl2aXNpb24gb2YgR2FzdHJvZW50ZXJvbG9neSwgRHVrZSBVbml2ZXJzaXR5IE1lZGlj
YWwgQ2VudGVyLCBEdXJoYW0sIE5DLjwvYXV0aC1hZGRyZXNzPjx0aXRsZXM+PHRpdGxlPkNyb3Nz
LXRhbGsgYmV0d2VlbiBOb3RjaCBhbmQgSGVkZ2Vob2cgcmVndWxhdGVzIGhlcGF0aWMgc3RlbGxh
dGUgY2VsbCBmYXRlIGluIG1pY2U8L3RpdGxlPjxzZWNvbmRhcnktdGl0bGU+SGVwYXRvbG9neTwv
c2Vjb25kYXJ5LXRpdGxlPjwvdGl0bGVzPjxwZXJpb2RpY2FsPjxmdWxsLXRpdGxlPkhlcGF0b2xv
Z3k8L2Z1bGwtdGl0bGU+PC9wZXJpb2RpY2FsPjxwYWdlcz4xODAxLTEzPC9wYWdlcz48dm9sdW1l
PjU4PC92b2x1bWU+PG51bWJlcj41PC9udW1iZXI+PGVkaXRpb24+MjAxMy8wNS8yNTwvZWRpdGlv
bj48a2V5d29yZHM+PGtleXdvcmQ+QW5pbWFsczwva2V5d29yZD48a2V5d29yZD5DYWxjaXVtLUJp
bmRpbmcgUHJvdGVpbnMvbWV0YWJvbGlzbTwva2V5d29yZD48a2V5d29yZD5DZWxsIExpbmVhZ2U8
L2tleXdvcmQ+PGtleXdvcmQ+RGlwZXB0aWRlcy9waGFybWFjb2xvZ3k8L2tleXdvcmQ+PGtleXdv
cmQ+R2Vub3R5cGU8L2tleXdvcmQ+PGtleXdvcmQ+SGVkZ2Vob2cgUHJvdGVpbnMvKnBoeXNpb2xv
Z3k8L2tleXdvcmQ+PGtleXdvcmQ+SGVwYXRpYyBTdGVsbGF0ZSBDZWxscy9jeXRvbG9neS8qcGh5
c2lvbG9neTwva2V5d29yZD48a2V5d29yZD5JbnRlcmNlbGx1bGFyIFNpZ25hbGluZyBQZXB0aWRl
cyBhbmQgUHJvdGVpbnMvbWV0YWJvbGlzbTwva2V5d29yZD48a2V5d29yZD5NYWxlPC9rZXl3b3Jk
PjxrZXl3b3JkPk1lbWJyYW5lIFByb3RlaW5zL21ldGFib2xpc208L2tleXdvcmQ+PGtleXdvcmQ+
TWljZTwva2V5d29yZD48a2V5d29yZD5NaWNlLCBJbmJyZWQgQzU3Qkw8L2tleXdvcmQ+PGtleXdv
cmQ+TXlvZmlicm9ibGFzdHMvcGh5c2lvbG9neTwva2V5d29yZD48a2V5d29yZD5QaGVub3R5cGU8
L2tleXdvcmQ+PGtleXdvcmQ+UmVjZXB0b3JzLCBOb3RjaC8qcGh5c2lvbG9neTwva2V5d29yZD48
a2V5d29yZD5TZXJyYXRlLUphZ2dlZCBQcm90ZWluczwva2V5d29yZD48a2V5d29yZD5TaWduYWwg
VHJhbnNkdWN0aW9uLypwaHlzaW9sb2d5PC9rZXl3b3JkPjwva2V5d29yZHM+PGRhdGVzPjx5ZWFy
PjIwMTM8L3llYXI+PHB1Yi1kYXRlcz48ZGF0ZT5Ob3Y8L2RhdGU+PC9wdWItZGF0ZXM+PC9kYXRl
cz48aXNibj4xNTI3LTMzNTAgKEVsZWN0cm9uaWMpJiN4RDswMjcwLTkxMzkgKExpbmtpbmcpPC9p
c2JuPjxhY2Nlc3Npb24tbnVtPjIzNzAzNjU3PC9hY2Nlc3Npb24tbnVtPjx1cmxzPjxyZWxhdGVk
LXVybHM+PHVybD5odHRwczovL3d3dy5uY2JpLm5sbS5uaWguZ292L3B1Ym1lZC8yMzcwMzY1Nzwv
dXJsPjwvcmVsYXRlZC11cmxzPjwvdXJscz48Y3VzdG9tMj5QTUMzNzU4Nzg0PC9jdXN0b20yPjxl
bGVjdHJvbmljLXJlc291cmNlLW51bT4xMC4xMDAyL2hlcC4yNjUxMTwvZWxlY3Ryb25pYy1yZXNv
dXJjZS1udW0+PC9yZWNvcmQ+PC9DaXRlPjxDaXRlPjxBdXRob3I+WmhhbzwvQXV0aG9yPjxZZWFy
PjIwMTQ8L1llYXI+PFJlY051bT43MjI5PC9SZWNOdW0+PHJlY29yZD48cmVjLW51bWJlcj43MjI5
PC9yZWMtbnVtYmVyPjxmb3JlaWduLWtleXM+PGtleSBhcHA9IkVOIiBkYi1pZD0iZDAyMGRwOXQ5
czI1ZGRlZGRkcHZ3eGZpcmUwYTVlMHZ3djkwIiB0aW1lc3RhbXA9IjE1ODY4NTUyMjMiPjcyMjk8
L2tleT48L2ZvcmVpZ24ta2V5cz48cmVmLXR5cGUgbmFtZT0iSm91cm5hbCBBcnRpY2xlIj4xNzwv
cmVmLXR5cGU+PGNvbnRyaWJ1dG9ycz48YXV0aG9ycz48YXV0aG9yPlpoYW8sIEcuPC9hdXRob3I+
PGF1dGhvcj5IYXR0aW5nLCBNLjwvYXV0aG9yPjxhdXRob3I+TmV2em9yb3ZhLCBZLiBBLjwvYXV0
aG9yPjxhdXRob3I+UGVuZywgSi48L2F1dGhvcj48YXV0aG9yPkh1LCBXLjwvYXV0aG9yPjxhdXRo
b3I+Qm9la3NjaG90ZW4sIE0uIFYuPC9hdXRob3I+PGF1dGhvcj5Sb3NrYW1zLCBULjwvYXV0aG9y
PjxhdXRob3I+TXVsbGVyLCBNLjwvYXV0aG9yPjxhdXRob3I+R2Fzc2xlciwgTi48L2F1dGhvcj48
YXV0aG9yPkxpZWR0a2UsIEMuPC9hdXRob3I+PGF1dGhvcj5EYXZpcywgUi4gSi48L2F1dGhvcj48
YXV0aG9yPkN1YmVybywgRi4gSi48L2F1dGhvcj48YXV0aG9yPlRyYXV0d2VpbiwgQy48L2F1dGhv
cj48L2F1dGhvcnM+PC9jb250cmlidXRvcnM+PGF1dGgtYWRkcmVzcz5EZXBhcnRtZW50IG9mIElu
dGVybmFsIE1lZGljaW5lIElJSSwgVW5pdmVyc2l0eSBIb3NwaXRhbCBSV1RIIEFhY2hlbiwgQWFj
aGVuLCBHZXJtYW55LiYjeEQ7RGl2aXNpb24gb2YgSHVtYW4gTnV0cml0aW9uLCBOdXRyaXRpb24s
IE1ldGFib2xpc20gJmFtcDsgR2Vub21pY3MgR3JvdXAsIFdhZ2VuaW5nZW4gVW5pdmVyc2l0eSwg
V2FnZW5pbmdlbiwgVGhlIE5ldGhlcmxhbmRzLiYjeEQ7RGVwYXJ0bWVudCBvZiBNb3JwaG9sb2d5
IGFuZCBNb2xlY3VsYXIgUGF0aG9sb2d5LCBMaXZlciBSZXNlYXJjaCBVbml0LCBVbml2ZXJzaXR5
IG9mIExldXZlbiwgTGV1dmVuLCBCZWxnaXVtLiYjeEQ7SW5zdGl0dXRlIG9mIFBhdGhvbG9neSwg
VW5pdmVyc2l0eSBIb3NwaXRhbCBSV1RIIEFhY2hlbiwgQWFjaGVuLCBHZXJtYW55LiYjeEQ7SG93
YXJkIEh1Z2hlcyBNZWRpY2FsIEluc3RpdHV0ZSBhbmQgVW5pdmVyc2l0eSBvZiBNYXNzYWNodXNl
dHRzIE1lZGljYWwgU2Nob29sLCBXb3JjZXN0ZXIsIE1hc3NhY2h1c2V0dHMsIFVTQS48L2F1dGgt
YWRkcmVzcz48dGl0bGVzPjx0aXRsZT5KbmsxIGluIG11cmluZSBoZXBhdGljIHN0ZWxsYXRlIGNl
bGxzIGlzIGEgY3J1Y2lhbCBtZWRpYXRvciBvZiBsaXZlciBmaWJyb2dlbmVzaXM8L3RpdGxlPjxz
ZWNvbmRhcnktdGl0bGU+R3V0PC9zZWNvbmRhcnktdGl0bGU+PC90aXRsZXM+PHBlcmlvZGljYWw+
PGZ1bGwtdGl0bGU+R3V0PC9mdWxsLXRpdGxlPjwvcGVyaW9kaWNhbD48cGFnZXM+MTE1OS03Mjwv
cGFnZXM+PHZvbHVtZT42Mzwvdm9sdW1lPjxudW1iZXI+NzwvbnVtYmVyPjxlZGl0aW9uPjIwMTMv
MDkvMTc8L2VkaXRpb24+PGtleXdvcmRzPjxrZXl3b3JkPkFuaW1hbHM8L2tleXdvcmQ+PGtleXdv
cmQ+QXBvcHRvc2lzPC9rZXl3b3JkPjxrZXl3b3JkPkJpb21hcmtlcnMvbWV0YWJvbGlzbTwva2V5
d29yZD48a2V5d29yZD5Cb25lIE1hcnJvdyBUcmFuc3BsYW50YXRpb248L2tleXdvcmQ+PGtleXdv
cmQ+Q2VsbCBUcmFuc2RpZmZlcmVudGlhdGlvbjwva2V5d29yZD48a2V5d29yZD5DaHJvbmljIERp
c2Vhc2U8L2tleXdvcmQ+PGtleXdvcmQ+RG93bi1SZWd1bGF0aW9uPC9rZXl3b3JkPjxrZXl3b3Jk
PkhlcGF0aWMgU3RlbGxhdGUgQ2VsbHMvKmVuenltb2xvZ3k8L2tleXdvcmQ+PGtleXdvcmQ+SGVw
YXRvY3l0ZXMvZW56eW1vbG9neTwva2V5d29yZD48a2V5d29yZD5IdW1hbnM8L2tleXdvcmQ+PGtl
eXdvcmQ+TGl2ZXIgQ2lycmhvc2lzLyplbnp5bW9sb2d5L2V0aW9sb2d5PC9rZXl3b3JkPjxrZXl3
b3JkPk1hbGU8L2tleXdvcmQ+PGtleXdvcmQ+TWljZTwva2V5d29yZD48a2V5d29yZD5NaWNlLCBL
bm9ja291dDwva2V5d29yZD48a2V5d29yZD5NaXRvZ2VuLUFjdGl2YXRlZCBQcm90ZWluIEtpbmFz
ZSA4L2RlZmljaWVuY3kvKm1ldGFib2xpc208L2tleXdvcmQ+PGtleXdvcmQ+VXAtUmVndWxhdGlv
bjwva2V5d29yZD48a2V5d29yZD5DZWxsIHNpZ25hbGxpbmc8L2tleXdvcmQ+PGtleXdvcmQ+Q2hv
bGVzdGF0aWMgbGl2ZXIgZGlzZWFzZXM8L2tleXdvcmQ+PGtleXdvcmQ+RHJ1ZyBpbmR1Y2VkIGhl
cGF0b3RveGljaXR5PC9rZXl3b3JkPjxrZXl3b3JkPkZpYnJvZ2VuZXNpczwva2V5d29yZD48a2V5
d29yZD5JbmZsYW1tYXRpb248L2tleXdvcmQ+PC9rZXl3b3Jkcz48ZGF0ZXM+PHllYXI+MjAxNDwv
eWVhcj48cHViLWRhdGVzPjxkYXRlPkp1bDwvZGF0ZT48L3B1Yi1kYXRlcz48L2RhdGVzPjxpc2Ju
PjE0NjgtMzI4OCAoRWxlY3Ryb25pYykmI3hEOzAwMTctNTc0OSAoTGlua2luZyk8L2lzYm4+PGFj
Y2Vzc2lvbi1udW0+MjQwMzc0MzE8L2FjY2Vzc2lvbi1udW0+PHVybHM+PHJlbGF0ZWQtdXJscz48
dXJsPmh0dHBzOi8vd3d3Lm5jYmkubmxtLm5paC5nb3YvcHVibWVkLzI0MDM3NDMxPC91cmw+PC9y
ZWxhdGVkLXVybHM+PC91cmxzPjxlbGVjdHJvbmljLXJlc291cmNlLW51bT4xMC4xMTM2L2d1dGpu
bC0yMDEzLTMwNTUwNzwvZWxlY3Ryb25pYy1yZXNvdXJjZS1udW0+PC9yZWNvcmQ+PC9DaXRlPjwv
RW5kTm90ZT5=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PEVuZE5vdGU+PENpdGU+PEF1dGhvcj5IZWxsZXJicmFuZDwvQXV0aG9yPjxZZWFyPjE5OTk8L1ll
YXI+PFJlY051bT4zMzwvUmVjTnVtPjxEaXNwbGF5VGV4dD5bMzYtMzldPC9EaXNwbGF5VGV4dD48
cmVjb3JkPjxyZWMtbnVtYmVyPjMzPC9yZWMtbnVtYmVyPjxmb3JlaWduLWtleXM+PGtleSBhcHA9
IkVOIiBkYi1pZD0ieHJlcjVzOWFqZnoyeHlleHc5cXAwcHRkMHYycDJ6MDVyc3M5IiB0aW1lc3Rh
bXA9IjE1NzkwMDA3OTkiPjMzPC9rZXk+PC9mb3JlaWduLWtleXM+PHJlZi10eXBlIG5hbWU9Ikpv
dXJuYWwgQXJ0aWNsZSI+MTc8L3JlZi10eXBlPjxjb250cmlidXRvcnM+PGF1dGhvcnM+PGF1dGhv
cj5IZWxsZXJicmFuZCwgQy48L2F1dGhvcj48YXV0aG9yPlN0ZWZhbm92aWMsIEIuPC9hdXRob3I+
PGF1dGhvcj5HaW9yZGFubywgRi48L2F1dGhvcj48YXV0aG9yPkJ1cmNoYXJkdCwgRS4gUi48L2F1
dGhvcj48YXV0aG9yPkJyZW5uZXIsIEQuIEEuPC9hdXRob3I+PC9hdXRob3JzPjwvY29udHJpYnV0
b3JzPjxhdXRoLWFkZHJlc3M+RGVwYXJ0bWVudCBvZiBNZWRpY2luZSwgVW5pdmVyc2l0eSBvZiBO
b3J0aCBDYXJvbGluYSwgQ2hhcGVsIEhpbGwgMjc1OTktNzA4MCwgVVNBLjwvYXV0aC1hZGRyZXNz
Pjx0aXRsZXM+PHRpdGxlPlRoZSByb2xlIG9mIFRHRmJldGExIGluIGluaXRpYXRpbmcgaGVwYXRp
YyBzdGVsbGF0ZSBjZWxsIGFjdGl2YXRpb24gaW4gdml2bzwvdGl0bGU+PHNlY29uZGFyeS10aXRs
ZT5KIEhlcGF0b2w8L3NlY29uZGFyeS10aXRsZT48L3RpdGxlcz48cGVyaW9kaWNhbD48ZnVsbC10
aXRsZT5KIEhlcGF0b2w8L2Z1bGwtdGl0bGU+PC9wZXJpb2RpY2FsPjxwYWdlcz43Ny04NzwvcGFn
ZXM+PHZvbHVtZT4zMDwvdm9sdW1lPjxudW1iZXI+MTwvbnVtYmVyPjxlZGl0aW9uPjE5OTkvMDIv
MDI8L2VkaXRpb24+PGtleXdvcmRzPjxrZXl3b3JkPkFjdGlucy9tZXRhYm9saXNtPC9rZXl3b3Jk
PjxrZXl3b3JkPkFuaW1hbHM8L2tleXdvcmQ+PGtleXdvcmQ+Q2FyYm9uIFRldHJhY2hsb3JpZGUv
cGhhcm1hY29sb2d5PC9rZXl3b3JkPjxrZXl3b3JkPkNvbGxhZ2VuL2dlbmV0aWNzPC9rZXl3b3Jk
PjxrZXl3b3JkPkdyb3d0aCBJbmhpYml0b3JzL21ldGFib2xpc208L2tleXdvcmQ+PGtleXdvcmQ+
SHVtYW5zPC9rZXl3b3JkPjxrZXl3b3JkPkxpdmVyL2N5dG9sb2d5L2RydWcgZWZmZWN0cy9tZXRh
Ym9saXNtLypwaHlzaW9sb2d5PC9rZXl3b3JkPjxrZXl3b3JkPk1pY2U8L2tleXdvcmQ+PGtleXdv
cmQ+TWljZSwgS25vY2tvdXQvZ2VuZXRpY3M8L2tleXdvcmQ+PGtleXdvcmQ+TXVzY2xlLCBTbW9v
dGgvbWV0YWJvbGlzbTwva2V5d29yZD48a2V5d29yZD5STkEsIE1lc3Nlbmdlci9tZXRhYm9saXNt
PC9rZXl3b3JkPjxrZXl3b3JkPlJlY29tYmluYW50IFByb3RlaW5zPC9rZXl3b3JkPjxrZXl3b3Jk
PlJlZmVyZW5jZSBWYWx1ZXM8L2tleXdvcmQ+PGtleXdvcmQ+VHJhbnNkdWN0aW9uLCBHZW5ldGlj
L3BoeXNpb2xvZ3k8L2tleXdvcmQ+PGtleXdvcmQ+VHJhbnNmb3JtaW5nIEdyb3d0aCBGYWN0b3Ig
YmV0YS9nZW5ldGljcy8qcGh5c2lvbG9neTwva2V5d29yZD48L2tleXdvcmRzPjxkYXRlcz48eWVh
cj4xOTk5PC95ZWFyPjxwdWItZGF0ZXM+PGRhdGU+SmFuPC9kYXRlPjwvcHViLWRhdGVzPjwvZGF0
ZXM+PGlzYm4+MDE2OC04Mjc4IChQcmludCkmI3hEOzAxNjgtODI3OCAoTGlua2luZyk8L2lzYm4+
PGFjY2Vzc2lvbi1udW0+OTkyNzE1MzwvYWNjZXNzaW9uLW51bT48dXJscz48cmVsYXRlZC11cmxz
Pjx1cmw+aHR0cHM6Ly93d3cubmNiaS5ubG0ubmloLmdvdi9wdWJtZWQvOTkyNzE1MzwvdXJsPjwv
cmVsYXRlZC11cmxzPjwvdXJscz48ZWxlY3Ryb25pYy1yZXNvdXJjZS1udW0+MTAuMTAxNi9zMDE2
OC04Mjc4KDk5KTgwMDEwLTU8L2VsZWN0cm9uaWMtcmVzb3VyY2UtbnVtPjwvcmVjb3JkPjwvQ2l0
ZT48Q2l0ZT48QXV0aG9yPkxlbW9pbm5lPC9BdXRob3I+PFllYXI+MjAxMzwvWWVhcj48UmVjTnVt
PjcyMjc8L1JlY051bT48cmVjb3JkPjxyZWMtbnVtYmVyPjcyMjc8L3JlYy1udW1iZXI+PGZvcmVp
Z24ta2V5cz48a2V5IGFwcD0iRU4iIGRiLWlkPSJkMDIwZHA5dDlzMjVkZGVkZGRwdnd4ZmlyZTBh
NWUwdnd2OTAiIHRpbWVzdGFtcD0iMTU4Njg1NTE4NyI+NzIyNzwva2V5PjwvZm9yZWlnbi1rZXlz
PjxyZWYtdHlwZSBuYW1lPSJKb3VybmFsIEFydGljbGUiPjE3PC9yZWYtdHlwZT48Y29udHJpYnV0
b3JzPjxhdXRob3JzPjxhdXRob3I+TGVtb2lubmUsIFMuPC9hdXRob3I+PGF1dGhvcj5DYWRvcmV0
LCBBLjwvYXV0aG9yPjxhdXRob3I+RWwgTW91cmFiaXQsIEguPC9hdXRob3I+PGF1dGhvcj5UaGFi
dXQsIEQuPC9hdXRob3I+PGF1dGhvcj5Ib3Vzc2V0LCBDLjwvYXV0aG9yPjwvYXV0aG9ycz48L2Nv
bnRyaWJ1dG9ycz48YXV0aC1hZGRyZXNzPlVQTUMgVW5pdiBQYXJpcyAwNiwgVU1SX1MgOTM4LCBQ
YXJpcywgRnJhbmNlOyBJTlNFUk0sIFU5MzgsIENkUiBTYWludC1BbnRvaW5lLCBQYXJpcywgRnJh
bmNlLjwvYXV0aC1hZGRyZXNzPjx0aXRsZXM+PHRpdGxlPk9yaWdpbnMgYW5kIGZ1bmN0aW9ucyBv
ZiBsaXZlciBteW9maWJyb2JsYXN0czwvdGl0bGU+PHNlY29uZGFyeS10aXRsZT5CaW9jaGltIEJp
b3BoeXMgQWN0YTwvc2Vjb25kYXJ5LXRpdGxlPjwvdGl0bGVzPjxwZXJpb2RpY2FsPjxmdWxsLXRp
dGxlPkJpb2NoaW0gQmlvcGh5cyBBY3RhPC9mdWxsLXRpdGxlPjwvcGVyaW9kaWNhbD48cGFnZXM+
OTQ4LTU0PC9wYWdlcz48dm9sdW1lPjE4MzI8L3ZvbHVtZT48bnVtYmVyPjc8L251bWJlcj48ZWRp
dGlvbj4yMDEzLzAzLzA5PC9lZGl0aW9uPjxrZXl3b3Jkcz48a2V5d29yZD5IZXBhdGljIFN0ZWxs
YXRlIENlbGxzL21ldGFib2xpc208L2tleXdvcmQ+PGtleXdvcmQ+SHVtYW5zPC9rZXl3b3JkPjxr
ZXl3b3JkPipMaXZlciBDaXJyaG9zaXMvbWV0YWJvbGlzbTwva2V5d29yZD48a2V5d29yZD5MaXZl
ciBEaXNlYXNlcy9tZXRhYm9saXNtPC9rZXl3b3JkPjxrZXl3b3JkPipNeW9maWJyb2JsYXN0cy9t
ZXRhYm9saXNtPC9rZXl3b3JkPjwva2V5d29yZHM+PGRhdGVzPjx5ZWFyPjIwMTM8L3llYXI+PHB1
Yi1kYXRlcz48ZGF0ZT5KdWw8L2RhdGU+PC9wdWItZGF0ZXM+PC9kYXRlcz48aXNibj4wMDA2LTMw
MDIgKFByaW50KSYjeEQ7MDAwNi0zMDAyIChMaW5raW5nKTwvaXNibj48YWNjZXNzaW9uLW51bT4y
MzQ3MDU1NTwvYWNjZXNzaW9uLW51bT48dXJscz48cmVsYXRlZC11cmxzPjx1cmw+aHR0cHM6Ly93
d3cubmNiaS5ubG0ubmloLmdvdi9wdWJtZWQvMjM0NzA1NTU8L3VybD48L3JlbGF0ZWQtdXJscz48
L3VybHM+PGVsZWN0cm9uaWMtcmVzb3VyY2UtbnVtPjEwLjEwMTYvai5iYmFkaXMuMjAxMy4wMi4w
MTk8L2VsZWN0cm9uaWMtcmVzb3VyY2UtbnVtPjwvcmVjb3JkPjwvQ2l0ZT48Q2l0ZT48QXV0aG9y
PlhpZTwvQXV0aG9yPjxZZWFyPjIwMTM8L1llYXI+PFJlY051bT43MjI4PC9SZWNOdW0+PHJlY29y
ZD48cmVjLW51bWJlcj43MjI4PC9yZWMtbnVtYmVyPjxmb3JlaWduLWtleXM+PGtleSBhcHA9IkVO
IiBkYi1pZD0iZDAyMGRwOXQ5czI1ZGRlZGRkcHZ3eGZpcmUwYTVlMHZ3djkwIiB0aW1lc3RhbXA9
IjE1ODY4NTUyMDQiPjcyMjg8L2tleT48L2ZvcmVpZ24ta2V5cz48cmVmLXR5cGUgbmFtZT0iSm91
cm5hbCBBcnRpY2xlIj4xNzwvcmVmLXR5cGU+PGNvbnRyaWJ1dG9ycz48YXV0aG9ycz48YXV0aG9y
PlhpZSwgRy48L2F1dGhvcj48YXV0aG9yPkthcmFjYSwgRy48L2F1dGhvcj48YXV0aG9yPlN3aWRl
cnNrYS1TeW4sIE0uPC9hdXRob3I+PGF1dGhvcj5NaWNoZWxvdHRpLCBHLiBBLjwvYXV0aG9yPjxh
dXRob3I+S3J1Z2VyLCBMLjwvYXV0aG9yPjxhdXRob3I+Q2hlbiwgWS48L2F1dGhvcj48YXV0aG9y
PlByZW1vbnQsIFIuIFQuPC9hdXRob3I+PGF1dGhvcj5DaG9pLCBTLiBTLjwvYXV0aG9yPjxhdXRo
b3I+RGllaGwsIEEuIE0uPC9hdXRob3I+PC9hdXRob3JzPjwvY29udHJpYnV0b3JzPjxhdXRoLWFk
ZHJlc3M+RGl2aXNpb24gb2YgR2FzdHJvZW50ZXJvbG9neSwgRHVrZSBVbml2ZXJzaXR5IE1lZGlj
YWwgQ2VudGVyLCBEdXJoYW0sIE5DLjwvYXV0aC1hZGRyZXNzPjx0aXRsZXM+PHRpdGxlPkNyb3Nz
LXRhbGsgYmV0d2VlbiBOb3RjaCBhbmQgSGVkZ2Vob2cgcmVndWxhdGVzIGhlcGF0aWMgc3RlbGxh
dGUgY2VsbCBmYXRlIGluIG1pY2U8L3RpdGxlPjxzZWNvbmRhcnktdGl0bGU+SGVwYXRvbG9neTwv
c2Vjb25kYXJ5LXRpdGxlPjwvdGl0bGVzPjxwZXJpb2RpY2FsPjxmdWxsLXRpdGxlPkhlcGF0b2xv
Z3k8L2Z1bGwtdGl0bGU+PC9wZXJpb2RpY2FsPjxwYWdlcz4xODAxLTEzPC9wYWdlcz48dm9sdW1l
PjU4PC92b2x1bWU+PG51bWJlcj41PC9udW1iZXI+PGVkaXRpb24+MjAxMy8wNS8yNTwvZWRpdGlv
bj48a2V5d29yZHM+PGtleXdvcmQ+QW5pbWFsczwva2V5d29yZD48a2V5d29yZD5DYWxjaXVtLUJp
bmRpbmcgUHJvdGVpbnMvbWV0YWJvbGlzbTwva2V5d29yZD48a2V5d29yZD5DZWxsIExpbmVhZ2U8
L2tleXdvcmQ+PGtleXdvcmQ+RGlwZXB0aWRlcy9waGFybWFjb2xvZ3k8L2tleXdvcmQ+PGtleXdv
cmQ+R2Vub3R5cGU8L2tleXdvcmQ+PGtleXdvcmQ+SGVkZ2Vob2cgUHJvdGVpbnMvKnBoeXNpb2xv
Z3k8L2tleXdvcmQ+PGtleXdvcmQ+SGVwYXRpYyBTdGVsbGF0ZSBDZWxscy9jeXRvbG9neS8qcGh5
c2lvbG9neTwva2V5d29yZD48a2V5d29yZD5JbnRlcmNlbGx1bGFyIFNpZ25hbGluZyBQZXB0aWRl
cyBhbmQgUHJvdGVpbnMvbWV0YWJvbGlzbTwva2V5d29yZD48a2V5d29yZD5NYWxlPC9rZXl3b3Jk
PjxrZXl3b3JkPk1lbWJyYW5lIFByb3RlaW5zL21ldGFib2xpc208L2tleXdvcmQ+PGtleXdvcmQ+
TWljZTwva2V5d29yZD48a2V5d29yZD5NaWNlLCBJbmJyZWQgQzU3Qkw8L2tleXdvcmQ+PGtleXdv
cmQ+TXlvZmlicm9ibGFzdHMvcGh5c2lvbG9neTwva2V5d29yZD48a2V5d29yZD5QaGVub3R5cGU8
L2tleXdvcmQ+PGtleXdvcmQ+UmVjZXB0b3JzLCBOb3RjaC8qcGh5c2lvbG9neTwva2V5d29yZD48
a2V5d29yZD5TZXJyYXRlLUphZ2dlZCBQcm90ZWluczwva2V5d29yZD48a2V5d29yZD5TaWduYWwg
VHJhbnNkdWN0aW9uLypwaHlzaW9sb2d5PC9rZXl3b3JkPjwva2V5d29yZHM+PGRhdGVzPjx5ZWFy
PjIwMTM8L3llYXI+PHB1Yi1kYXRlcz48ZGF0ZT5Ob3Y8L2RhdGU+PC9wdWItZGF0ZXM+PC9kYXRl
cz48aXNibj4xNTI3LTMzNTAgKEVsZWN0cm9uaWMpJiN4RDswMjcwLTkxMzkgKExpbmtpbmcpPC9p
c2JuPjxhY2Nlc3Npb24tbnVtPjIzNzAzNjU3PC9hY2Nlc3Npb24tbnVtPjx1cmxzPjxyZWxhdGVk
LXVybHM+PHVybD5odHRwczovL3d3dy5uY2JpLm5sbS5uaWguZ292L3B1Ym1lZC8yMzcwMzY1Nzwv
dXJsPjwvcmVsYXRlZC11cmxzPjwvdXJscz48Y3VzdG9tMj5QTUMzNzU4Nzg0PC9jdXN0b20yPjxl
bGVjdHJvbmljLXJlc291cmNlLW51bT4xMC4xMDAyL2hlcC4yNjUxMTwvZWxlY3Ryb25pYy1yZXNv
dXJjZS1udW0+PC9yZWNvcmQ+PC9DaXRlPjxDaXRlPjxBdXRob3I+WmhhbzwvQXV0aG9yPjxZZWFy
PjIwMTQ8L1llYXI+PFJlY051bT43MjI5PC9SZWNOdW0+PHJlY29yZD48cmVjLW51bWJlcj43MjI5
PC9yZWMtbnVtYmVyPjxmb3JlaWduLWtleXM+PGtleSBhcHA9IkVOIiBkYi1pZD0iZDAyMGRwOXQ5
czI1ZGRlZGRkcHZ3eGZpcmUwYTVlMHZ3djkwIiB0aW1lc3RhbXA9IjE1ODY4NTUyMjMiPjcyMjk8
L2tleT48L2ZvcmVpZ24ta2V5cz48cmVmLXR5cGUgbmFtZT0iSm91cm5hbCBBcnRpY2xlIj4xNzwv
cmVmLXR5cGU+PGNvbnRyaWJ1dG9ycz48YXV0aG9ycz48YXV0aG9yPlpoYW8sIEcuPC9hdXRob3I+
PGF1dGhvcj5IYXR0aW5nLCBNLjwvYXV0aG9yPjxhdXRob3I+TmV2em9yb3ZhLCBZLiBBLjwvYXV0
aG9yPjxhdXRob3I+UGVuZywgSi48L2F1dGhvcj48YXV0aG9yPkh1LCBXLjwvYXV0aG9yPjxhdXRo
b3I+Qm9la3NjaG90ZW4sIE0uIFYuPC9hdXRob3I+PGF1dGhvcj5Sb3NrYW1zLCBULjwvYXV0aG9y
PjxhdXRob3I+TXVsbGVyLCBNLjwvYXV0aG9yPjxhdXRob3I+R2Fzc2xlciwgTi48L2F1dGhvcj48
YXV0aG9yPkxpZWR0a2UsIEMuPC9hdXRob3I+PGF1dGhvcj5EYXZpcywgUi4gSi48L2F1dGhvcj48
YXV0aG9yPkN1YmVybywgRi4gSi48L2F1dGhvcj48YXV0aG9yPlRyYXV0d2VpbiwgQy48L2F1dGhv
cj48L2F1dGhvcnM+PC9jb250cmlidXRvcnM+PGF1dGgtYWRkcmVzcz5EZXBhcnRtZW50IG9mIElu
dGVybmFsIE1lZGljaW5lIElJSSwgVW5pdmVyc2l0eSBIb3NwaXRhbCBSV1RIIEFhY2hlbiwgQWFj
aGVuLCBHZXJtYW55LiYjeEQ7RGl2aXNpb24gb2YgSHVtYW4gTnV0cml0aW9uLCBOdXRyaXRpb24s
IE1ldGFib2xpc20gJmFtcDsgR2Vub21pY3MgR3JvdXAsIFdhZ2VuaW5nZW4gVW5pdmVyc2l0eSwg
V2FnZW5pbmdlbiwgVGhlIE5ldGhlcmxhbmRzLiYjeEQ7RGVwYXJ0bWVudCBvZiBNb3JwaG9sb2d5
IGFuZCBNb2xlY3VsYXIgUGF0aG9sb2d5LCBMaXZlciBSZXNlYXJjaCBVbml0LCBVbml2ZXJzaXR5
IG9mIExldXZlbiwgTGV1dmVuLCBCZWxnaXVtLiYjeEQ7SW5zdGl0dXRlIG9mIFBhdGhvbG9neSwg
VW5pdmVyc2l0eSBIb3NwaXRhbCBSV1RIIEFhY2hlbiwgQWFjaGVuLCBHZXJtYW55LiYjeEQ7SG93
YXJkIEh1Z2hlcyBNZWRpY2FsIEluc3RpdHV0ZSBhbmQgVW5pdmVyc2l0eSBvZiBNYXNzYWNodXNl
dHRzIE1lZGljYWwgU2Nob29sLCBXb3JjZXN0ZXIsIE1hc3NhY2h1c2V0dHMsIFVTQS48L2F1dGgt
YWRkcmVzcz48dGl0bGVzPjx0aXRsZT5KbmsxIGluIG11cmluZSBoZXBhdGljIHN0ZWxsYXRlIGNl
bGxzIGlzIGEgY3J1Y2lhbCBtZWRpYXRvciBvZiBsaXZlciBmaWJyb2dlbmVzaXM8L3RpdGxlPjxz
ZWNvbmRhcnktdGl0bGU+R3V0PC9zZWNvbmRhcnktdGl0bGU+PC90aXRsZXM+PHBlcmlvZGljYWw+
PGZ1bGwtdGl0bGU+R3V0PC9mdWxsLXRpdGxlPjwvcGVyaW9kaWNhbD48cGFnZXM+MTE1OS03Mjwv
cGFnZXM+PHZvbHVtZT42Mzwvdm9sdW1lPjxudW1iZXI+NzwvbnVtYmVyPjxlZGl0aW9uPjIwMTMv
MDkvMTc8L2VkaXRpb24+PGtleXdvcmRzPjxrZXl3b3JkPkFuaW1hbHM8L2tleXdvcmQ+PGtleXdv
cmQ+QXBvcHRvc2lzPC9rZXl3b3JkPjxrZXl3b3JkPkJpb21hcmtlcnMvbWV0YWJvbGlzbTwva2V5
d29yZD48a2V5d29yZD5Cb25lIE1hcnJvdyBUcmFuc3BsYW50YXRpb248L2tleXdvcmQ+PGtleXdv
cmQ+Q2VsbCBUcmFuc2RpZmZlcmVudGlhdGlvbjwva2V5d29yZD48a2V5d29yZD5DaHJvbmljIERp
c2Vhc2U8L2tleXdvcmQ+PGtleXdvcmQ+RG93bi1SZWd1bGF0aW9uPC9rZXl3b3JkPjxrZXl3b3Jk
PkhlcGF0aWMgU3RlbGxhdGUgQ2VsbHMvKmVuenltb2xvZ3k8L2tleXdvcmQ+PGtleXdvcmQ+SGVw
YXRvY3l0ZXMvZW56eW1vbG9neTwva2V5d29yZD48a2V5d29yZD5IdW1hbnM8L2tleXdvcmQ+PGtl
eXdvcmQ+TGl2ZXIgQ2lycmhvc2lzLyplbnp5bW9sb2d5L2V0aW9sb2d5PC9rZXl3b3JkPjxrZXl3
b3JkPk1hbGU8L2tleXdvcmQ+PGtleXdvcmQ+TWljZTwva2V5d29yZD48a2V5d29yZD5NaWNlLCBL
bm9ja291dDwva2V5d29yZD48a2V5d29yZD5NaXRvZ2VuLUFjdGl2YXRlZCBQcm90ZWluIEtpbmFz
ZSA4L2RlZmljaWVuY3kvKm1ldGFib2xpc208L2tleXdvcmQ+PGtleXdvcmQ+VXAtUmVndWxhdGlv
bjwva2V5d29yZD48a2V5d29yZD5DZWxsIHNpZ25hbGxpbmc8L2tleXdvcmQ+PGtleXdvcmQ+Q2hv
bGVzdGF0aWMgbGl2ZXIgZGlzZWFzZXM8L2tleXdvcmQ+PGtleXdvcmQ+RHJ1ZyBpbmR1Y2VkIGhl
cGF0b3RveGljaXR5PC9rZXl3b3JkPjxrZXl3b3JkPkZpYnJvZ2VuZXNpczwva2V5d29yZD48a2V5
d29yZD5JbmZsYW1tYXRpb248L2tleXdvcmQ+PC9rZXl3b3Jkcz48ZGF0ZXM+PHllYXI+MjAxNDwv
eWVhcj48cHViLWRhdGVzPjxkYXRlPkp1bDwvZGF0ZT48L3B1Yi1kYXRlcz48L2RhdGVzPjxpc2Ju
PjE0NjgtMzI4OCAoRWxlY3Ryb25pYykmI3hEOzAwMTctNTc0OSAoTGlua2luZyk8L2lzYm4+PGFj
Y2Vzc2lvbi1udW0+MjQwMzc0MzE8L2FjY2Vzc2lvbi1udW0+PHVybHM+PHJlbGF0ZWQtdXJscz48
dXJsPmh0dHBzOi8vd3d3Lm5jYmkubmxtLm5paC5nb3YvcHVibWVkLzI0MDM3NDMxPC91cmw+PC9y
ZWxhdGVkLXVybHM+PC91cmxzPjxlbGVjdHJvbmljLXJlc291cmNlLW51bT4xMC4xMTM2L2d1dGpu
bC0yMDEzLTMwNTUwNzwvZWxlY3Ryb25pYy1yZXNvdXJjZS1udW0+PC9yZWNvcmQ+PC9DaXRlPjwv
RW5kTm90ZT5=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1F7E5C">
        <w:rPr>
          <w:rFonts w:ascii="Times New Roman" w:hAnsi="Times New Roman" w:cs="Times New Roman"/>
          <w:szCs w:val="24"/>
        </w:rPr>
      </w:r>
      <w:r w:rsidR="001F7E5C">
        <w:rPr>
          <w:rFonts w:ascii="Times New Roman" w:hAnsi="Times New Roman" w:cs="Times New Roman"/>
          <w:szCs w:val="24"/>
        </w:rPr>
        <w:fldChar w:fldCharType="separate"/>
      </w:r>
      <w:r w:rsidR="00F6513D">
        <w:rPr>
          <w:rFonts w:ascii="Times New Roman" w:hAnsi="Times New Roman" w:cs="Times New Roman"/>
          <w:noProof/>
          <w:szCs w:val="24"/>
        </w:rPr>
        <w:t>[36-39]</w:t>
      </w:r>
      <w:r w:rsidR="001F7E5C">
        <w:rPr>
          <w:rFonts w:ascii="Times New Roman" w:hAnsi="Times New Roman" w:cs="Times New Roman"/>
          <w:szCs w:val="24"/>
        </w:rPr>
        <w:fldChar w:fldCharType="end"/>
      </w:r>
      <w:r w:rsidR="001F7E5C">
        <w:rPr>
          <w:rFonts w:ascii="Times New Roman" w:hAnsi="Times New Roman" w:cs="Times New Roman"/>
          <w:szCs w:val="24"/>
        </w:rPr>
        <w:t xml:space="preserve">. </w:t>
      </w:r>
      <w:r w:rsidR="007C4870" w:rsidRPr="00CD1854">
        <w:rPr>
          <w:rFonts w:ascii="Times New Roman" w:hAnsi="Times New Roman" w:cs="Times New Roman"/>
          <w:szCs w:val="24"/>
        </w:rPr>
        <w:t>Myofibroblasts</w:t>
      </w:r>
      <w:r w:rsidR="009551B5" w:rsidRPr="00CD1854">
        <w:rPr>
          <w:rFonts w:ascii="Times New Roman" w:hAnsi="Times New Roman" w:cs="Times New Roman"/>
          <w:szCs w:val="24"/>
        </w:rPr>
        <w:t xml:space="preserve"> are the main contributors </w:t>
      </w:r>
      <w:r w:rsidR="00CD1854" w:rsidRPr="003A724A">
        <w:rPr>
          <w:rFonts w:ascii="Times New Roman" w:hAnsi="Times New Roman" w:cs="Times New Roman"/>
          <w:szCs w:val="24"/>
        </w:rPr>
        <w:t xml:space="preserve">in the chronic tissue wound healing response, synthesizing the </w:t>
      </w:r>
      <w:r w:rsidR="00CD1854" w:rsidRPr="00165B61">
        <w:rPr>
          <w:rFonts w:ascii="Times New Roman" w:hAnsi="Times New Roman" w:cs="Times New Roman"/>
          <w:b/>
          <w:szCs w:val="24"/>
        </w:rPr>
        <w:t>extracellular matrix</w:t>
      </w:r>
      <w:r w:rsidR="00CD1854" w:rsidRPr="003A724A">
        <w:rPr>
          <w:rFonts w:ascii="Times New Roman" w:hAnsi="Times New Roman" w:cs="Times New Roman"/>
          <w:szCs w:val="24"/>
        </w:rPr>
        <w:t xml:space="preserve"> </w:t>
      </w:r>
      <w:r w:rsidR="003A724A">
        <w:rPr>
          <w:rFonts w:ascii="Times New Roman" w:hAnsi="Times New Roman" w:cs="Times New Roman"/>
          <w:szCs w:val="24"/>
        </w:rPr>
        <w:t>(</w:t>
      </w:r>
      <w:r w:rsidR="003A724A" w:rsidRPr="0046418A">
        <w:rPr>
          <w:rFonts w:ascii="Times New Roman" w:hAnsi="Times New Roman" w:cs="Times New Roman"/>
          <w:b/>
          <w:bCs/>
          <w:szCs w:val="24"/>
        </w:rPr>
        <w:t>ECM</w:t>
      </w:r>
      <w:r w:rsidR="003A724A">
        <w:rPr>
          <w:rFonts w:ascii="Times New Roman" w:hAnsi="Times New Roman" w:cs="Times New Roman"/>
          <w:szCs w:val="24"/>
        </w:rPr>
        <w:t xml:space="preserve">) </w:t>
      </w:r>
      <w:r w:rsidR="00CD1854" w:rsidRPr="003A724A">
        <w:rPr>
          <w:rFonts w:ascii="Times New Roman" w:hAnsi="Times New Roman" w:cs="Times New Roman"/>
          <w:szCs w:val="24"/>
        </w:rPr>
        <w:t>and depositing type</w:t>
      </w:r>
      <w:r w:rsidR="00CD1854">
        <w:rPr>
          <w:rFonts w:ascii="Times New Roman" w:hAnsi="Times New Roman" w:cs="Times New Roman"/>
          <w:szCs w:val="24"/>
        </w:rPr>
        <w:t>s</w:t>
      </w:r>
      <w:r w:rsidR="00CD1854" w:rsidRPr="003A724A">
        <w:rPr>
          <w:rFonts w:ascii="Times New Roman" w:hAnsi="Times New Roman" w:cs="Times New Roman"/>
          <w:szCs w:val="24"/>
        </w:rPr>
        <w:t xml:space="preserve"> I </w:t>
      </w:r>
      <w:r w:rsidR="00CD1854">
        <w:rPr>
          <w:rFonts w:ascii="Times New Roman" w:hAnsi="Times New Roman" w:cs="Times New Roman"/>
          <w:szCs w:val="24"/>
        </w:rPr>
        <w:t xml:space="preserve">and III </w:t>
      </w:r>
      <w:r w:rsidR="00CD1854" w:rsidRPr="003A724A">
        <w:rPr>
          <w:rFonts w:ascii="Times New Roman" w:hAnsi="Times New Roman" w:cs="Times New Roman"/>
          <w:szCs w:val="24"/>
        </w:rPr>
        <w:t xml:space="preserve">collagen, </w:t>
      </w:r>
      <w:r w:rsidR="003A724A">
        <w:rPr>
          <w:rFonts w:ascii="Times New Roman" w:hAnsi="Times New Roman" w:cs="Times New Roman"/>
          <w:szCs w:val="24"/>
        </w:rPr>
        <w:t>secreting</w:t>
      </w:r>
      <w:r w:rsidR="003A724A" w:rsidRPr="003A724A">
        <w:rPr>
          <w:rFonts w:ascii="Times New Roman" w:hAnsi="Times New Roman" w:cs="Times New Roman"/>
          <w:szCs w:val="24"/>
        </w:rPr>
        <w:t xml:space="preserve"> </w:t>
      </w:r>
      <w:r w:rsidR="00CD1854" w:rsidRPr="003A724A">
        <w:rPr>
          <w:rFonts w:ascii="Times New Roman" w:hAnsi="Times New Roman" w:cs="Times New Roman"/>
          <w:szCs w:val="24"/>
        </w:rPr>
        <w:t xml:space="preserve">cytokines and chemokines, recruiting immune cells and exerting </w:t>
      </w:r>
      <w:r w:rsidR="00CD1854" w:rsidRPr="00E123CB">
        <w:rPr>
          <w:rFonts w:ascii="Times New Roman" w:hAnsi="Times New Roman" w:cs="Times New Roman"/>
          <w:szCs w:val="24"/>
        </w:rPr>
        <w:t xml:space="preserve">physical forces to modify tissue architecture leading to </w:t>
      </w:r>
      <w:r w:rsidR="00CD1854" w:rsidRPr="0046418A">
        <w:rPr>
          <w:rFonts w:ascii="Times New Roman" w:hAnsi="Times New Roman" w:cs="Times New Roman"/>
          <w:b/>
          <w:bCs/>
          <w:szCs w:val="24"/>
        </w:rPr>
        <w:t>fibrosis</w:t>
      </w:r>
      <w:r w:rsidR="003A724A" w:rsidRPr="00E123CB">
        <w:rPr>
          <w:rFonts w:ascii="Times New Roman" w:hAnsi="Times New Roman" w:cs="Times New Roman"/>
          <w:szCs w:val="24"/>
        </w:rPr>
        <w:t xml:space="preserve"> </w:t>
      </w:r>
      <w:r w:rsidR="009551B5" w:rsidRPr="00E123CB">
        <w:rPr>
          <w:rFonts w:ascii="Times New Roman" w:hAnsi="Times New Roman" w:cs="Times New Roman"/>
          <w:szCs w:val="24"/>
        </w:rPr>
        <w:fldChar w:fldCharType="begin"/>
      </w:r>
      <w:r w:rsidR="00F6513D">
        <w:rPr>
          <w:rFonts w:ascii="Times New Roman" w:hAnsi="Times New Roman" w:cs="Times New Roman"/>
          <w:szCs w:val="24"/>
        </w:rPr>
        <w:instrText xml:space="preserve"> ADDIN EN.CITE &lt;EndNote&gt;&lt;Cite&gt;&lt;Author&gt;Mederacke&lt;/Author&gt;&lt;Year&gt;2013&lt;/Year&gt;&lt;RecNum&gt;36&lt;/RecNum&gt;&lt;DisplayText&gt;[40]&lt;/DisplayText&gt;&lt;record&gt;&lt;rec-number&gt;36&lt;/rec-number&gt;&lt;foreign-keys&gt;&lt;key app="EN" db-id="xrer5s9ajfz2xyexw9qp0ptd0v2p2z05rss9" timestamp="1579000962"&gt;36&lt;/key&gt;&lt;/foreign-keys&gt;&lt;ref-type name="Journal Article"&gt;17&lt;/ref-type&gt;&lt;contributors&gt;&lt;authors&gt;&lt;author&gt;Mederacke, I.&lt;/author&gt;&lt;author&gt;Hsu, C. C.&lt;/author&gt;&lt;author&gt;Troeger, J. S.&lt;/author&gt;&lt;author&gt;Huebener, P.&lt;/author&gt;&lt;author&gt;Mu, X.&lt;/author&gt;&lt;author&gt;Dapito, D. H.&lt;/author&gt;&lt;author&gt;Pradere, J. P.&lt;/author&gt;&lt;author&gt;Schwabe, R. F.&lt;/author&gt;&lt;/authors&gt;&lt;/contributors&gt;&lt;auth-address&gt;Department of Medicine, Columbia University, College of Physicians and Surgeons, New York, NY 10032, USA.&amp;#xD;Institute of Human Nutrition, Columbia University, New York, NY 10032, USA.&lt;/auth-address&gt;&lt;titles&gt;&lt;title&gt;Fate tracing reveals hepatic stellate cells as dominant contributors to liver fibrosis independent of its aetiology&lt;/title&gt;&lt;secondary-title&gt;Nat Commun&lt;/secondary-title&gt;&lt;/titles&gt;&lt;periodical&gt;&lt;full-title&gt;Nat Commun&lt;/full-title&gt;&lt;/periodical&gt;&lt;pages&gt;2823&lt;/pages&gt;&lt;volume&gt;4&lt;/volume&gt;&lt;edition&gt;2013/11/23&lt;/edition&gt;&lt;keywords&gt;&lt;keyword&gt;Animals&lt;/keyword&gt;&lt;keyword&gt;Female&lt;/keyword&gt;&lt;keyword&gt;Genes, Reporter&lt;/keyword&gt;&lt;keyword&gt;Hepatic Stellate Cells/pathology/*physiology&lt;/keyword&gt;&lt;keyword&gt;Integrases/genetics&lt;/keyword&gt;&lt;keyword&gt;Liver Cirrhosis/*etiology/genetics/pathology&lt;/keyword&gt;&lt;keyword&gt;Male&lt;/keyword&gt;&lt;keyword&gt;Mice&lt;/keyword&gt;&lt;keyword&gt;Mice, Inbred C57BL&lt;/keyword&gt;&lt;keyword&gt;Mice, Inbred CBA&lt;/keyword&gt;&lt;keyword&gt;Myofibroblasts/pathology/*physiology&lt;/keyword&gt;&lt;/keywords&gt;&lt;dates&gt;&lt;year&gt;2013&lt;/year&gt;&lt;/dates&gt;&lt;isbn&gt;2041-1723 (Electronic)&amp;#xD;2041-1723 (Linking)&lt;/isbn&gt;&lt;accession-num&gt;24264436&lt;/accession-num&gt;&lt;urls&gt;&lt;related-urls&gt;&lt;url&gt;https://www.ncbi.nlm.nih.gov/pubmed/24264436&lt;/url&gt;&lt;/related-urls&gt;&lt;/urls&gt;&lt;custom2&gt;PMC4059406&lt;/custom2&gt;&lt;electronic-resource-num&gt;10.1038/ncomms3823&lt;/electronic-resource-num&gt;&lt;/record&gt;&lt;/Cite&gt;&lt;/EndNote&gt;</w:instrText>
      </w:r>
      <w:r w:rsidR="009551B5" w:rsidRPr="00E123CB">
        <w:rPr>
          <w:rFonts w:ascii="Times New Roman" w:hAnsi="Times New Roman" w:cs="Times New Roman"/>
          <w:szCs w:val="24"/>
        </w:rPr>
        <w:fldChar w:fldCharType="separate"/>
      </w:r>
      <w:r w:rsidR="00F6513D">
        <w:rPr>
          <w:rFonts w:ascii="Times New Roman" w:hAnsi="Times New Roman" w:cs="Times New Roman"/>
          <w:noProof/>
          <w:szCs w:val="24"/>
        </w:rPr>
        <w:t>[40]</w:t>
      </w:r>
      <w:r w:rsidR="009551B5" w:rsidRPr="00E123CB">
        <w:rPr>
          <w:rFonts w:ascii="Times New Roman" w:hAnsi="Times New Roman" w:cs="Times New Roman"/>
          <w:szCs w:val="24"/>
        </w:rPr>
        <w:fldChar w:fldCharType="end"/>
      </w:r>
      <w:r w:rsidR="009551B5" w:rsidRPr="00E123CB">
        <w:rPr>
          <w:rFonts w:ascii="Times New Roman" w:hAnsi="Times New Roman" w:cs="Times New Roman"/>
          <w:szCs w:val="24"/>
        </w:rPr>
        <w:t xml:space="preserve">. </w:t>
      </w:r>
      <w:r w:rsidR="00E123CB" w:rsidRPr="008833C9">
        <w:rPr>
          <w:rFonts w:ascii="Times New Roman" w:hAnsi="Times New Roman" w:cs="Times New Roman"/>
          <w:szCs w:val="24"/>
        </w:rPr>
        <w:t xml:space="preserve">There is also evidence that HSCs constitute cell reservoirs that can be stimulated to produce </w:t>
      </w:r>
      <w:proofErr w:type="spellStart"/>
      <w:r w:rsidR="00E123CB" w:rsidRPr="008833C9">
        <w:rPr>
          <w:rFonts w:ascii="Times New Roman" w:hAnsi="Times New Roman" w:cs="Times New Roman"/>
          <w:szCs w:val="24"/>
        </w:rPr>
        <w:t>cholangiocytes</w:t>
      </w:r>
      <w:proofErr w:type="spellEnd"/>
      <w:r w:rsidR="00E123CB" w:rsidRPr="008833C9">
        <w:rPr>
          <w:rFonts w:ascii="Times New Roman" w:hAnsi="Times New Roman" w:cs="Times New Roman"/>
          <w:szCs w:val="24"/>
        </w:rPr>
        <w:t xml:space="preserve"> </w:t>
      </w:r>
      <w:r w:rsidR="00977633">
        <w:rPr>
          <w:rFonts w:ascii="Times New Roman" w:hAnsi="Times New Roman" w:cs="Times New Roman"/>
          <w:szCs w:val="24"/>
        </w:rPr>
        <w:fldChar w:fldCharType="begin">
          <w:fldData xml:space="preserve">PEVuZE5vdGU+PENpdGU+PEF1dGhvcj5NaWNoZWxvdHRpPC9BdXRob3I+PFllYXI+MjAxMzwvWWVh
cj48UmVjTnVtPjcyMDc8L1JlY051bT48RGlzcGxheVRleHQ+WzI1LCA0MV08L0Rpc3BsYXlUZXh0
PjxyZWNvcmQ+PHJlYy1udW1iZXI+NzIwNzwvcmVjLW51bWJlcj48Zm9yZWlnbi1rZXlzPjxrZXkg
YXBwPSJFTiIgZGItaWQ9ImQwMjBkcDl0OXMyNWRkZWRkZHB2d3hmaXJlMGE1ZTB2d3Y5MCIgdGlt
ZXN0YW1wPSIxNTg2NjExNzg0Ij43MjA3PC9rZXk+PC9mb3JlaWduLWtleXM+PHJlZi10eXBlIG5h
bWU9IkpvdXJuYWwgQXJ0aWNsZSI+MTc8L3JlZi10eXBlPjxjb250cmlidXRvcnM+PGF1dGhvcnM+
PGF1dGhvcj5NaWNoZWxvdHRpLCBHLiBBLjwvYXV0aG9yPjxhdXRob3I+WGllLCBHLjwvYXV0aG9y
PjxhdXRob3I+U3dpZGVyc2thLCBNLjwvYXV0aG9yPjxhdXRob3I+Q2hvaSwgUy4gUy48L2F1dGhv
cj48YXV0aG9yPkthcmFjYSwgRy48L2F1dGhvcj48YXV0aG9yPktydWdlciwgTC48L2F1dGhvcj48
YXV0aG9yPlByZW1vbnQsIFIuPC9hdXRob3I+PGF1dGhvcj5ZYW5nLCBMLjwvYXV0aG9yPjxhdXRo
b3I+U3luLCBXLiBLLjwvYXV0aG9yPjxhdXRob3I+TWV0emdlciwgRC48L2F1dGhvcj48YXV0aG9y
PkRpZWhsLCBBLiBNLjwvYXV0aG9yPjwvYXV0aG9ycz48L2NvbnRyaWJ1dG9ycz48YXV0aC1hZGRy
ZXNzPkRpdmlzaW9uIG9mIEdhc3Ryb2VudGVyb2xvZ3ksIERlcGFydG1lbnQgb2YgTWVkaWNpbmUs
IER1a2UgVW5pdmVyc2l0eSBNZWRpY2FsIENlbnRlciwgRHVyaGFtLCBOb3J0aCBDYXJvbGluYSAy
NzcxMCwgVVNBLjwvYXV0aC1hZGRyZXNzPjx0aXRsZXM+PHRpdGxlPlNtb290aGVuZWQgaXMgYSBt
YXN0ZXIgcmVndWxhdG9yIG9mIGFkdWx0IGxpdmVyIHJlcGFpcjwvdGl0bGU+PHNlY29uZGFyeS10
aXRsZT5KIENsaW4gSW52ZXN0PC9zZWNvbmRhcnktdGl0bGU+PC90aXRsZXM+PHBlcmlvZGljYWw+
PGZ1bGwtdGl0bGU+SiBDbGluIEludmVzdDwvZnVsbC10aXRsZT48L3BlcmlvZGljYWw+PHBhZ2Vz
PjIzODAtOTQ8L3BhZ2VzPjx2b2x1bWU+MTIzPC92b2x1bWU+PG51bWJlcj42PC9udW1iZXI+PGVk
aXRpb24+MjAxMy8wNC8wOTwvZWRpdGlvbj48a2V5d29yZHM+PGtleXdvcmQ+QWR1bHQgU3RlbSBD
ZWxsczwva2V5d29yZD48a2V5d29yZD5BbmltYWxzPC9rZXl3b3JkPjxrZXl3b3JkPkJpb21hcmtl
cnMvbWV0YWJvbGlzbTwva2V5d29yZD48a2V5d29yZD5DZWxscywgQ3VsdHVyZWQ8L2tleXdvcmQ+
PGtleXdvcmQ+Q2hvbGVzdGFzaXMvaW1tdW5vbG9neS9tZXRhYm9saXNtPC9rZXl3b3JkPjxrZXl3
b3JkPkhlZGdlaG9nIFByb3RlaW5zL21ldGFib2xpc208L2tleXdvcmQ+PGtleXdvcmQ+SGVwYXRp
YyBTdGVsbGF0ZSBDZWxscy9waHlzaW9sb2d5PC9rZXl3b3JkPjxrZXl3b3JkPkh1bWFuczwva2V5
d29yZD48a2V5d29yZD5MaXZlci9wYXRob2xvZ3kvKnBoeXNpb3BhdGhvbG9neTwva2V5d29yZD48
a2V5d29yZD5MaXZlciBDaXJyaG9zaXMvaW1tdW5vbG9neS9tZXRhYm9saXNtPC9rZXl3b3JkPjxr
ZXl3b3JkPk1hbGU8L2tleXdvcmQ+PGtleXdvcmQ+TWljZTwva2V5d29yZD48a2V5d29yZD5NaWNl
LCBJbmJyZWQgQzU3Qkw8L2tleXdvcmQ+PGtleXdvcmQ+TWljZSwgVHJhbnNnZW5pYzwva2V5d29y
ZD48a2V5d29yZD5NeW9maWJyb2JsYXN0cy9waHlzaW9sb2d5PC9rZXl3b3JkPjxrZXl3b3JkPlJh
dHM8L2tleXdvcmQ+PGtleXdvcmQ+UmVjZXB0b3JzLCBHLVByb3RlaW4tQ291cGxlZC8qcGh5c2lv
bG9neTwva2V5d29yZD48a2V5d29yZD5SZWdlbmVyYXRpb248L2tleXdvcmQ+PGtleXdvcmQ+U2ln
bmFsIFRyYW5zZHVjdGlvbjwva2V5d29yZD48a2V5d29yZD5TbW9vdGhlbmVkIFJlY2VwdG9yPC9r
ZXl3b3JkPjxrZXl3b3JkPldvdW5kIEhlYWxpbmc8L2tleXdvcmQ+PC9rZXl3b3Jkcz48ZGF0ZXM+
PHllYXI+MjAxMzwveWVhcj48cHViLWRhdGVzPjxkYXRlPkp1bjwvZGF0ZT48L3B1Yi1kYXRlcz48
L2RhdGVzPjxpc2JuPjE1NTgtODIzOCAoRWxlY3Ryb25pYykmI3hEOzAwMjEtOTczOCAoTGlua2lu
Zyk8L2lzYm4+PGFjY2Vzc2lvbi1udW0+MjM1NjMzMTE8L2FjY2Vzc2lvbi1udW0+PHVybHM+PHJl
bGF0ZWQtdXJscz48dXJsPmh0dHBzOi8vd3d3Lm5jYmkubmxtLm5paC5nb3YvcHVibWVkLzIzNTYz
MzExPC91cmw+PC9yZWxhdGVkLXVybHM+PC91cmxzPjxjdXN0b20yPlBNQzM2Njg4MDk8L2N1c3Rv
bTI+PGVsZWN0cm9uaWMtcmVzb3VyY2UtbnVtPjEwLjExNzIvSkNJNjY5MDQ8L2VsZWN0cm9uaWMt
cmVzb3VyY2UtbnVtPjwvcmVjb3JkPjwvQ2l0ZT48Q2l0ZT48QXV0aG9yPkNhcmRpbmFsZTwvQXV0
aG9yPjxZZWFyPjIwMTE8L1llYXI+PFJlY051bT43MjA2PC9SZWNOdW0+PHJlY29yZD48cmVjLW51
bWJlcj43MjA2PC9yZWMtbnVtYmVyPjxmb3JlaWduLWtleXM+PGtleSBhcHA9IkVOIiBkYi1pZD0i
ZDAyMGRwOXQ5czI1ZGRlZGRkcHZ3eGZpcmUwYTVlMHZ3djkwIiB0aW1lc3RhbXA9IjE1ODY2MTE3
MDgiPjcyMDY8L2tleT48L2ZvcmVpZ24ta2V5cz48cmVmLXR5cGUgbmFtZT0iSm91cm5hbCBBcnRp
Y2xlIj4xNzwvcmVmLXR5cGU+PGNvbnRyaWJ1dG9ycz48YXV0aG9ycz48YXV0aG9yPkNhcmRpbmFs
ZSwgVi48L2F1dGhvcj48YXV0aG9yPldhbmcsIFkuPC9hdXRob3I+PGF1dGhvcj5DYXJwaW5vLCBH
LjwvYXV0aG9yPjxhdXRob3I+Q3VpLCBDLiBCLjwvYXV0aG9yPjxhdXRob3I+R2F0dG8sIE0uPC9h
dXRob3I+PGF1dGhvcj5Sb3NzaSwgTS48L2F1dGhvcj48YXV0aG9yPkJlcmxvY28sIFAuIEIuPC9h
dXRob3I+PGF1dGhvcj5DYW50YWZvcmEsIEEuPC9hdXRob3I+PGF1dGhvcj5XYXV0aGllciwgRS48
L2F1dGhvcj48YXV0aG9yPkZ1cnRoLCBNLiBFLjwvYXV0aG9yPjxhdXRob3I+SW52ZXJhcmRpLCBM
LjwvYXV0aG9yPjxhdXRob3I+RG9taW5ndWV6LUJlbmRhbGEsIEouPC9hdXRob3I+PGF1dGhvcj5S
aWNvcmRpLCBDLjwvYXV0aG9yPjxhdXRob3I+R2VyYmVyLCBELjwvYXV0aG9yPjxhdXRob3I+R2F1
ZGlvLCBFLjwvYXV0aG9yPjxhdXRob3I+QWx2YXJvLCBELjwvYXV0aG9yPjxhdXRob3I+UmVpZCwg
TC48L2F1dGhvcj48L2F1dGhvcnM+PC9jb250cmlidXRvcnM+PGF1dGgtYWRkcmVzcz5EZXBhcnRt
ZW50IG9mIENlbGwgYW5kIE1vbGVjdWxhciBQaHlzaW9sb2d5LCBCaW9tZWRpY2FsIEVuZ2luZWVy
aW5nLCBQcm9ncmFtIGluIE1vbGVjdWxhciBCaW9sb2d5IGFuZCBCaW90ZWNobm9sb2d5LCBVTkMg
U2Nob29sIG9mIE1lZGljaW5lLCBDaGFwZWwgSGlsbCwgTkMgMjc1OTksIFVTQS48L2F1dGgtYWRk
cmVzcz48dGl0bGVzPjx0aXRsZT5NdWx0aXBvdGVudCBzdGVtL3Byb2dlbml0b3IgY2VsbHMgaW4g
aHVtYW4gYmlsaWFyeSB0cmVlIGdpdmUgcmlzZSB0byBoZXBhdG9jeXRlcywgY2hvbGFuZ2lvY3l0
ZXMsIGFuZCBwYW5jcmVhdGljIGlzbGV0czwvdGl0bGU+PHNlY29uZGFyeS10aXRsZT5IZXBhdG9s
b2d5PC9zZWNvbmRhcnktdGl0bGU+PC90aXRsZXM+PHBlcmlvZGljYWw+PGZ1bGwtdGl0bGU+SGVw
YXRvbG9neTwvZnVsbC10aXRsZT48L3BlcmlvZGljYWw+PHBhZ2VzPjIxNTktNzI8L3BhZ2VzPjx2
b2x1bWU+NTQ8L3ZvbHVtZT48bnVtYmVyPjY8L251bWJlcj48ZWRpdGlvbj4yMDExLzA4LzAzPC9l
ZGl0aW9uPjxrZXl3b3Jkcz48a2V5d29yZD5BbmltYWxzPC9rZXl3b3JkPjxrZXl3b3JkPkJpbGlh
cnkgVHJhY3QvKmN5dG9sb2d5PC9rZXl3b3JkPjxrZXl3b3JkPkNlbGwgRGlmZmVyZW50aWF0aW9u
LypwaHlzaW9sb2d5PC9rZXl3b3JkPjxrZXl3b3JkPkNlbGwgTGluZWFnZTwva2V5d29yZD48a2V5
d29yZD5DZWxscywgQ3VsdHVyZWQ8L2tleXdvcmQ+PGtleXdvcmQ+Q29sb255LUZvcm1pbmcgVW5p
dHMgQXNzYXk8L2tleXdvcmQ+PGtleXdvcmQ+SGVwYXRvY3l0ZXMvKmN5dG9sb2d5PC9rZXl3b3Jk
PjxrZXl3b3JkPkh1bWFuczwva2V5d29yZD48a2V5d29yZD5Jc2xldHMgb2YgTGFuZ2VyaGFucy8q
Y3l0b2xvZ3k8L2tleXdvcmQ+PGtleXdvcmQ+TWljZTwva2V5d29yZD48a2V5d29yZD5NaWNlLCBT
Q0lEPC9rZXl3b3JkPjxrZXl3b3JkPk11bHRpcG90ZW50IFN0ZW0gQ2VsbHMvKmN5dG9sb2d5PC9r
ZXl3b3JkPjxrZXl3b3JkPlJlZ2VuZXJhdGlvbi9waHlzaW9sb2d5PC9rZXl3b3JkPjxrZXl3b3Jk
PlRyYW5zY3JpcHRpb24gRmFjdG9ycy9iaW9zeW50aGVzaXM8L2tleXdvcmQ+PGtleXdvcmQ+VHJh
bnNwbGFudGF0aW9uLCBIZXRlcm9sb2dvdXM8L2tleXdvcmQ+PC9rZXl3b3Jkcz48ZGF0ZXM+PHll
YXI+MjAxMTwveWVhcj48cHViLWRhdGVzPjxkYXRlPkRlYzwvZGF0ZT48L3B1Yi1kYXRlcz48L2Rh
dGVzPjxpc2JuPjE1MjctMzM1MCAoRWxlY3Ryb25pYykmI3hEOzAyNzAtOTEzOSAoTGlua2luZyk8
L2lzYm4+PGFjY2Vzc2lvbi1udW0+MjE4MDkzNTg8L2FjY2Vzc2lvbi1udW0+PHVybHM+PHJlbGF0
ZWQtdXJscz48dXJsPmh0dHBzOi8vd3d3Lm5jYmkubmxtLm5paC5nb3YvcHVibWVkLzIxODA5MzU4
PC91cmw+PC9yZWxhdGVkLXVybHM+PC91cmxzPjxlbGVjdHJvbmljLXJlc291cmNlLW51bT4xMC4x
MDAyL2hlcC4yNDU5MDwvZWxlY3Ryb25pYy1yZXNvdXJjZS1udW0+PC9yZWNvcmQ+PC9DaXRlPjwv
RW5kTm90ZT4A
</w:fldData>
        </w:fldChar>
      </w:r>
      <w:r w:rsidR="00F6513D">
        <w:rPr>
          <w:rFonts w:ascii="Times New Roman" w:hAnsi="Times New Roman" w:cs="Times New Roman"/>
          <w:szCs w:val="24"/>
        </w:rPr>
        <w:instrText xml:space="preserve"> ADDIN EN.CITE </w:instrText>
      </w:r>
      <w:r w:rsidR="00F6513D">
        <w:rPr>
          <w:rFonts w:ascii="Times New Roman" w:hAnsi="Times New Roman" w:cs="Times New Roman"/>
          <w:szCs w:val="24"/>
        </w:rPr>
        <w:fldChar w:fldCharType="begin">
          <w:fldData xml:space="preserve">PEVuZE5vdGU+PENpdGU+PEF1dGhvcj5NaWNoZWxvdHRpPC9BdXRob3I+PFllYXI+MjAxMzwvWWVh
cj48UmVjTnVtPjcyMDc8L1JlY051bT48RGlzcGxheVRleHQ+WzI1LCA0MV08L0Rpc3BsYXlUZXh0
PjxyZWNvcmQ+PHJlYy1udW1iZXI+NzIwNzwvcmVjLW51bWJlcj48Zm9yZWlnbi1rZXlzPjxrZXkg
YXBwPSJFTiIgZGItaWQ9ImQwMjBkcDl0OXMyNWRkZWRkZHB2d3hmaXJlMGE1ZTB2d3Y5MCIgdGlt
ZXN0YW1wPSIxNTg2NjExNzg0Ij43MjA3PC9rZXk+PC9mb3JlaWduLWtleXM+PHJlZi10eXBlIG5h
bWU9IkpvdXJuYWwgQXJ0aWNsZSI+MTc8L3JlZi10eXBlPjxjb250cmlidXRvcnM+PGF1dGhvcnM+
PGF1dGhvcj5NaWNoZWxvdHRpLCBHLiBBLjwvYXV0aG9yPjxhdXRob3I+WGllLCBHLjwvYXV0aG9y
PjxhdXRob3I+U3dpZGVyc2thLCBNLjwvYXV0aG9yPjxhdXRob3I+Q2hvaSwgUy4gUy48L2F1dGhv
cj48YXV0aG9yPkthcmFjYSwgRy48L2F1dGhvcj48YXV0aG9yPktydWdlciwgTC48L2F1dGhvcj48
YXV0aG9yPlByZW1vbnQsIFIuPC9hdXRob3I+PGF1dGhvcj5ZYW5nLCBMLjwvYXV0aG9yPjxhdXRo
b3I+U3luLCBXLiBLLjwvYXV0aG9yPjxhdXRob3I+TWV0emdlciwgRC48L2F1dGhvcj48YXV0aG9y
PkRpZWhsLCBBLiBNLjwvYXV0aG9yPjwvYXV0aG9ycz48L2NvbnRyaWJ1dG9ycz48YXV0aC1hZGRy
ZXNzPkRpdmlzaW9uIG9mIEdhc3Ryb2VudGVyb2xvZ3ksIERlcGFydG1lbnQgb2YgTWVkaWNpbmUs
IER1a2UgVW5pdmVyc2l0eSBNZWRpY2FsIENlbnRlciwgRHVyaGFtLCBOb3J0aCBDYXJvbGluYSAy
NzcxMCwgVVNBLjwvYXV0aC1hZGRyZXNzPjx0aXRsZXM+PHRpdGxlPlNtb290aGVuZWQgaXMgYSBt
YXN0ZXIgcmVndWxhdG9yIG9mIGFkdWx0IGxpdmVyIHJlcGFpcjwvdGl0bGU+PHNlY29uZGFyeS10
aXRsZT5KIENsaW4gSW52ZXN0PC9zZWNvbmRhcnktdGl0bGU+PC90aXRsZXM+PHBlcmlvZGljYWw+
PGZ1bGwtdGl0bGU+SiBDbGluIEludmVzdDwvZnVsbC10aXRsZT48L3BlcmlvZGljYWw+PHBhZ2Vz
PjIzODAtOTQ8L3BhZ2VzPjx2b2x1bWU+MTIzPC92b2x1bWU+PG51bWJlcj42PC9udW1iZXI+PGVk
aXRpb24+MjAxMy8wNC8wOTwvZWRpdGlvbj48a2V5d29yZHM+PGtleXdvcmQ+QWR1bHQgU3RlbSBD
ZWxsczwva2V5d29yZD48a2V5d29yZD5BbmltYWxzPC9rZXl3b3JkPjxrZXl3b3JkPkJpb21hcmtl
cnMvbWV0YWJvbGlzbTwva2V5d29yZD48a2V5d29yZD5DZWxscywgQ3VsdHVyZWQ8L2tleXdvcmQ+
PGtleXdvcmQ+Q2hvbGVzdGFzaXMvaW1tdW5vbG9neS9tZXRhYm9saXNtPC9rZXl3b3JkPjxrZXl3
b3JkPkhlZGdlaG9nIFByb3RlaW5zL21ldGFib2xpc208L2tleXdvcmQ+PGtleXdvcmQ+SGVwYXRp
YyBTdGVsbGF0ZSBDZWxscy9waHlzaW9sb2d5PC9rZXl3b3JkPjxrZXl3b3JkPkh1bWFuczwva2V5
d29yZD48a2V5d29yZD5MaXZlci9wYXRob2xvZ3kvKnBoeXNpb3BhdGhvbG9neTwva2V5d29yZD48
a2V5d29yZD5MaXZlciBDaXJyaG9zaXMvaW1tdW5vbG9neS9tZXRhYm9saXNtPC9rZXl3b3JkPjxr
ZXl3b3JkPk1hbGU8L2tleXdvcmQ+PGtleXdvcmQ+TWljZTwva2V5d29yZD48a2V5d29yZD5NaWNl
LCBJbmJyZWQgQzU3Qkw8L2tleXdvcmQ+PGtleXdvcmQ+TWljZSwgVHJhbnNnZW5pYzwva2V5d29y
ZD48a2V5d29yZD5NeW9maWJyb2JsYXN0cy9waHlzaW9sb2d5PC9rZXl3b3JkPjxrZXl3b3JkPlJh
dHM8L2tleXdvcmQ+PGtleXdvcmQ+UmVjZXB0b3JzLCBHLVByb3RlaW4tQ291cGxlZC8qcGh5c2lv
bG9neTwva2V5d29yZD48a2V5d29yZD5SZWdlbmVyYXRpb248L2tleXdvcmQ+PGtleXdvcmQ+U2ln
bmFsIFRyYW5zZHVjdGlvbjwva2V5d29yZD48a2V5d29yZD5TbW9vdGhlbmVkIFJlY2VwdG9yPC9r
ZXl3b3JkPjxrZXl3b3JkPldvdW5kIEhlYWxpbmc8L2tleXdvcmQ+PC9rZXl3b3Jkcz48ZGF0ZXM+
PHllYXI+MjAxMzwveWVhcj48cHViLWRhdGVzPjxkYXRlPkp1bjwvZGF0ZT48L3B1Yi1kYXRlcz48
L2RhdGVzPjxpc2JuPjE1NTgtODIzOCAoRWxlY3Ryb25pYykmI3hEOzAwMjEtOTczOCAoTGlua2lu
Zyk8L2lzYm4+PGFjY2Vzc2lvbi1udW0+MjM1NjMzMTE8L2FjY2Vzc2lvbi1udW0+PHVybHM+PHJl
bGF0ZWQtdXJscz48dXJsPmh0dHBzOi8vd3d3Lm5jYmkubmxtLm5paC5nb3YvcHVibWVkLzIzNTYz
MzExPC91cmw+PC9yZWxhdGVkLXVybHM+PC91cmxzPjxjdXN0b20yPlBNQzM2Njg4MDk8L2N1c3Rv
bTI+PGVsZWN0cm9uaWMtcmVzb3VyY2UtbnVtPjEwLjExNzIvSkNJNjY5MDQ8L2VsZWN0cm9uaWMt
cmVzb3VyY2UtbnVtPjwvcmVjb3JkPjwvQ2l0ZT48Q2l0ZT48QXV0aG9yPkNhcmRpbmFsZTwvQXV0
aG9yPjxZZWFyPjIwMTE8L1llYXI+PFJlY051bT43MjA2PC9SZWNOdW0+PHJlY29yZD48cmVjLW51
bWJlcj43MjA2PC9yZWMtbnVtYmVyPjxmb3JlaWduLWtleXM+PGtleSBhcHA9IkVOIiBkYi1pZD0i
ZDAyMGRwOXQ5czI1ZGRlZGRkcHZ3eGZpcmUwYTVlMHZ3djkwIiB0aW1lc3RhbXA9IjE1ODY2MTE3
MDgiPjcyMDY8L2tleT48L2ZvcmVpZ24ta2V5cz48cmVmLXR5cGUgbmFtZT0iSm91cm5hbCBBcnRp
Y2xlIj4xNzwvcmVmLXR5cGU+PGNvbnRyaWJ1dG9ycz48YXV0aG9ycz48YXV0aG9yPkNhcmRpbmFs
ZSwgVi48L2F1dGhvcj48YXV0aG9yPldhbmcsIFkuPC9hdXRob3I+PGF1dGhvcj5DYXJwaW5vLCBH
LjwvYXV0aG9yPjxhdXRob3I+Q3VpLCBDLiBCLjwvYXV0aG9yPjxhdXRob3I+R2F0dG8sIE0uPC9h
dXRob3I+PGF1dGhvcj5Sb3NzaSwgTS48L2F1dGhvcj48YXV0aG9yPkJlcmxvY28sIFAuIEIuPC9h
dXRob3I+PGF1dGhvcj5DYW50YWZvcmEsIEEuPC9hdXRob3I+PGF1dGhvcj5XYXV0aGllciwgRS48
L2F1dGhvcj48YXV0aG9yPkZ1cnRoLCBNLiBFLjwvYXV0aG9yPjxhdXRob3I+SW52ZXJhcmRpLCBM
LjwvYXV0aG9yPjxhdXRob3I+RG9taW5ndWV6LUJlbmRhbGEsIEouPC9hdXRob3I+PGF1dGhvcj5S
aWNvcmRpLCBDLjwvYXV0aG9yPjxhdXRob3I+R2VyYmVyLCBELjwvYXV0aG9yPjxhdXRob3I+R2F1
ZGlvLCBFLjwvYXV0aG9yPjxhdXRob3I+QWx2YXJvLCBELjwvYXV0aG9yPjxhdXRob3I+UmVpZCwg
TC48L2F1dGhvcj48L2F1dGhvcnM+PC9jb250cmlidXRvcnM+PGF1dGgtYWRkcmVzcz5EZXBhcnRt
ZW50IG9mIENlbGwgYW5kIE1vbGVjdWxhciBQaHlzaW9sb2d5LCBCaW9tZWRpY2FsIEVuZ2luZWVy
aW5nLCBQcm9ncmFtIGluIE1vbGVjdWxhciBCaW9sb2d5IGFuZCBCaW90ZWNobm9sb2d5LCBVTkMg
U2Nob29sIG9mIE1lZGljaW5lLCBDaGFwZWwgSGlsbCwgTkMgMjc1OTksIFVTQS48L2F1dGgtYWRk
cmVzcz48dGl0bGVzPjx0aXRsZT5NdWx0aXBvdGVudCBzdGVtL3Byb2dlbml0b3IgY2VsbHMgaW4g
aHVtYW4gYmlsaWFyeSB0cmVlIGdpdmUgcmlzZSB0byBoZXBhdG9jeXRlcywgY2hvbGFuZ2lvY3l0
ZXMsIGFuZCBwYW5jcmVhdGljIGlzbGV0czwvdGl0bGU+PHNlY29uZGFyeS10aXRsZT5IZXBhdG9s
b2d5PC9zZWNvbmRhcnktdGl0bGU+PC90aXRsZXM+PHBlcmlvZGljYWw+PGZ1bGwtdGl0bGU+SGVw
YXRvbG9neTwvZnVsbC10aXRsZT48L3BlcmlvZGljYWw+PHBhZ2VzPjIxNTktNzI8L3BhZ2VzPjx2
b2x1bWU+NTQ8L3ZvbHVtZT48bnVtYmVyPjY8L251bWJlcj48ZWRpdGlvbj4yMDExLzA4LzAzPC9l
ZGl0aW9uPjxrZXl3b3Jkcz48a2V5d29yZD5BbmltYWxzPC9rZXl3b3JkPjxrZXl3b3JkPkJpbGlh
cnkgVHJhY3QvKmN5dG9sb2d5PC9rZXl3b3JkPjxrZXl3b3JkPkNlbGwgRGlmZmVyZW50aWF0aW9u
LypwaHlzaW9sb2d5PC9rZXl3b3JkPjxrZXl3b3JkPkNlbGwgTGluZWFnZTwva2V5d29yZD48a2V5
d29yZD5DZWxscywgQ3VsdHVyZWQ8L2tleXdvcmQ+PGtleXdvcmQ+Q29sb255LUZvcm1pbmcgVW5p
dHMgQXNzYXk8L2tleXdvcmQ+PGtleXdvcmQ+SGVwYXRvY3l0ZXMvKmN5dG9sb2d5PC9rZXl3b3Jk
PjxrZXl3b3JkPkh1bWFuczwva2V5d29yZD48a2V5d29yZD5Jc2xldHMgb2YgTGFuZ2VyaGFucy8q
Y3l0b2xvZ3k8L2tleXdvcmQ+PGtleXdvcmQ+TWljZTwva2V5d29yZD48a2V5d29yZD5NaWNlLCBT
Q0lEPC9rZXl3b3JkPjxrZXl3b3JkPk11bHRpcG90ZW50IFN0ZW0gQ2VsbHMvKmN5dG9sb2d5PC9r
ZXl3b3JkPjxrZXl3b3JkPlJlZ2VuZXJhdGlvbi9waHlzaW9sb2d5PC9rZXl3b3JkPjxrZXl3b3Jk
PlRyYW5zY3JpcHRpb24gRmFjdG9ycy9iaW9zeW50aGVzaXM8L2tleXdvcmQ+PGtleXdvcmQ+VHJh
bnNwbGFudGF0aW9uLCBIZXRlcm9sb2dvdXM8L2tleXdvcmQ+PC9rZXl3b3Jkcz48ZGF0ZXM+PHll
YXI+MjAxMTwveWVhcj48cHViLWRhdGVzPjxkYXRlPkRlYzwvZGF0ZT48L3B1Yi1kYXRlcz48L2Rh
dGVzPjxpc2JuPjE1MjctMzM1MCAoRWxlY3Ryb25pYykmI3hEOzAyNzAtOTEzOSAoTGlua2luZyk8
L2lzYm4+PGFjY2Vzc2lvbi1udW0+MjE4MDkzNTg8L2FjY2Vzc2lvbi1udW0+PHVybHM+PHJlbGF0
ZWQtdXJscz48dXJsPmh0dHBzOi8vd3d3Lm5jYmkubmxtLm5paC5nb3YvcHVibWVkLzIxODA5MzU4
PC91cmw+PC9yZWxhdGVkLXVybHM+PC91cmxzPjxlbGVjdHJvbmljLXJlc291cmNlLW51bT4xMC4x
MDAyL2hlcC4yNDU5MDwvZWxlY3Ryb25pYy1yZXNvdXJjZS1udW0+PC9yZWNvcmQ+PC9DaXRlPjwv
RW5kTm90ZT4A
</w:fldData>
        </w:fldChar>
      </w:r>
      <w:r w:rsidR="00F6513D">
        <w:rPr>
          <w:rFonts w:ascii="Times New Roman" w:hAnsi="Times New Roman" w:cs="Times New Roman"/>
          <w:szCs w:val="24"/>
        </w:rPr>
        <w:instrText xml:space="preserve"> ADDIN EN.CITE.DATA </w:instrText>
      </w:r>
      <w:r w:rsidR="00F6513D">
        <w:rPr>
          <w:rFonts w:ascii="Times New Roman" w:hAnsi="Times New Roman" w:cs="Times New Roman"/>
          <w:szCs w:val="24"/>
        </w:rPr>
      </w:r>
      <w:r w:rsidR="00F6513D">
        <w:rPr>
          <w:rFonts w:ascii="Times New Roman" w:hAnsi="Times New Roman" w:cs="Times New Roman"/>
          <w:szCs w:val="24"/>
        </w:rPr>
        <w:fldChar w:fldCharType="end"/>
      </w:r>
      <w:r w:rsidR="00977633">
        <w:rPr>
          <w:rFonts w:ascii="Times New Roman" w:hAnsi="Times New Roman" w:cs="Times New Roman"/>
          <w:szCs w:val="24"/>
        </w:rPr>
      </w:r>
      <w:r w:rsidR="00977633">
        <w:rPr>
          <w:rFonts w:ascii="Times New Roman" w:hAnsi="Times New Roman" w:cs="Times New Roman"/>
          <w:szCs w:val="24"/>
        </w:rPr>
        <w:fldChar w:fldCharType="separate"/>
      </w:r>
      <w:r w:rsidR="00F6513D">
        <w:rPr>
          <w:rFonts w:ascii="Times New Roman" w:hAnsi="Times New Roman" w:cs="Times New Roman"/>
          <w:noProof/>
          <w:szCs w:val="24"/>
        </w:rPr>
        <w:t>[25, 41]</w:t>
      </w:r>
      <w:r w:rsidR="00977633">
        <w:rPr>
          <w:rFonts w:ascii="Times New Roman" w:hAnsi="Times New Roman" w:cs="Times New Roman"/>
          <w:szCs w:val="24"/>
        </w:rPr>
        <w:fldChar w:fldCharType="end"/>
      </w:r>
      <w:r w:rsidR="00977633">
        <w:rPr>
          <w:rFonts w:ascii="Times New Roman" w:hAnsi="Times New Roman" w:cs="Times New Roman"/>
          <w:szCs w:val="24"/>
        </w:rPr>
        <w:t>.</w:t>
      </w:r>
    </w:p>
    <w:p w14:paraId="662F30C7" w14:textId="77777777" w:rsidR="0016030F" w:rsidRDefault="009551B5" w:rsidP="00511F9C">
      <w:pPr>
        <w:spacing w:after="0" w:line="480" w:lineRule="auto"/>
        <w:ind w:firstLine="708"/>
        <w:rPr>
          <w:rFonts w:ascii="Times New Roman" w:hAnsi="Times New Roman" w:cs="Times New Roman"/>
        </w:rPr>
      </w:pPr>
      <w:r w:rsidRPr="00BC0B47">
        <w:rPr>
          <w:rFonts w:ascii="Times New Roman" w:hAnsi="Times New Roman" w:cs="Times New Roman"/>
        </w:rPr>
        <w:t xml:space="preserve">Kupffer cells are the resident macrophages of the liver, </w:t>
      </w:r>
      <w:r w:rsidR="008670E7">
        <w:rPr>
          <w:rFonts w:ascii="Times New Roman" w:hAnsi="Times New Roman" w:cs="Times New Roman"/>
        </w:rPr>
        <w:t>and t</w:t>
      </w:r>
      <w:r w:rsidRPr="00BC0B47">
        <w:rPr>
          <w:rFonts w:ascii="Times New Roman" w:hAnsi="Times New Roman" w:cs="Times New Roman"/>
        </w:rPr>
        <w:t>heir main function is to maintain the liver protected from external aggressors, such as pathogens or toxic compounds</w:t>
      </w:r>
      <w:r w:rsidR="001F7E5C">
        <w:rPr>
          <w:rFonts w:ascii="Times New Roman" w:hAnsi="Times New Roman" w:cs="Times New Roman"/>
        </w:rPr>
        <w:t xml:space="preserve"> </w:t>
      </w:r>
      <w:r w:rsidR="001F7E5C">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&lt;EndNote&gt;&lt;Cite&gt;&lt;Author&gt;Wardle&lt;/Author&gt;&lt;Year&gt;1987&lt;/Year&gt;&lt;RecNum&gt;7230&lt;/RecNum&gt;&lt;DisplayText&gt;[42]&lt;/DisplayText&gt;&lt;record&gt;&lt;rec-number&gt;7230&lt;/rec-number&gt;&lt;foreign-keys&gt;&lt;key app="EN" db-id="d020dp9t9s25ddedddpvwxfire0a5e0vwv90" timestamp="1586855241"&gt;7230&lt;/key&gt;&lt;/foreign-keys&gt;&lt;ref-type name="Journal Article"&gt;17&lt;/ref-type&gt;&lt;contributors&gt;&lt;authors&gt;&lt;author&gt;Wardle, E. N.&lt;/author&gt;&lt;/authors&gt;&lt;/contributors&gt;&lt;titles&gt;&lt;title&gt;Kupffer cells and their function&lt;/title&gt;&lt;secondary-title&gt;Liver&lt;/secondary-title&gt;&lt;/titles&gt;&lt;periodical&gt;&lt;full-title&gt;Liver&lt;/full-title&gt;&lt;/periodical&gt;&lt;pages&gt;63-75&lt;/pages&gt;&lt;volume&gt;7&lt;/volume&gt;&lt;number&gt;2&lt;/number&gt;&lt;edition&gt;1987/04/01&lt;/edition&gt;&lt;keywords&gt;&lt;keyword&gt;Animals&lt;/keyword&gt;&lt;keyword&gt;Humans&lt;/keyword&gt;&lt;keyword&gt;Kupffer Cells/cytology/*physiology&lt;/keyword&gt;&lt;keyword&gt;Rats&lt;/keyword&gt;&lt;/keywords&gt;&lt;dates&gt;&lt;year&gt;1987&lt;/year&gt;&lt;pub-dates&gt;&lt;date&gt;Apr&lt;/date&gt;&lt;/pub-dates&gt;&lt;/dates&gt;&lt;isbn&gt;0106-9543 (Print)&amp;#xD;0106-9543 (Linking)&lt;/isbn&gt;&lt;accession-num&gt;3302581&lt;/accession-num&gt;&lt;urls&gt;&lt;related-urls&gt;&lt;url&gt;https://www.ncbi.nlm.nih.gov/pubmed/3302581&lt;/url&gt;&lt;/related-urls&gt;&lt;/urls&gt;&lt;electronic-resource-num&gt;10.1111/j.1600-0676.1987.tb00319.x&lt;/electronic-resource-num&gt;&lt;/record&gt;&lt;/Cite&gt;&lt;/EndNote&gt;</w:instrText>
      </w:r>
      <w:r w:rsidR="001F7E5C">
        <w:rPr>
          <w:rFonts w:ascii="Times New Roman" w:hAnsi="Times New Roman" w:cs="Times New Roman"/>
        </w:rPr>
        <w:fldChar w:fldCharType="separate"/>
      </w:r>
      <w:r w:rsidR="00F6513D">
        <w:rPr>
          <w:rFonts w:ascii="Times New Roman" w:hAnsi="Times New Roman" w:cs="Times New Roman"/>
          <w:noProof/>
        </w:rPr>
        <w:t>[42]</w:t>
      </w:r>
      <w:r w:rsidR="001F7E5C">
        <w:rPr>
          <w:rFonts w:ascii="Times New Roman" w:hAnsi="Times New Roman" w:cs="Times New Roman"/>
        </w:rPr>
        <w:fldChar w:fldCharType="end"/>
      </w:r>
      <w:r w:rsidRPr="00BC0B47">
        <w:rPr>
          <w:rFonts w:ascii="Times New Roman" w:hAnsi="Times New Roman" w:cs="Times New Roman"/>
        </w:rPr>
        <w:t>. When activated, they secrete cytokines that will trigger the immune response as well as HSC activation and fibrosis</w:t>
      </w:r>
      <w:r w:rsidR="001F7E5C">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PEVuZE5vdGU+PENpdGU+PEF1dGhvcj5CaWx6ZXI8L0F1dGhvcj48WWVhcj4yMDA2PC9ZZWFyPjxS
ZWNOdW0+NzIzMTwvUmVjTnVtPjxEaXNwbGF5VGV4dD5bNDMtNDVdPC9EaXNwbGF5VGV4dD48cmVj
b3JkPjxyZWMtbnVtYmVyPjcyMzE8L3JlYy1udW1iZXI+PGZvcmVpZ24ta2V5cz48a2V5IGFwcD0i
RU4iIGRiLWlkPSJkMDIwZHA5dDlzMjVkZGVkZGRwdnd4ZmlyZTBhNWUwdnd2OTAiIHRpbWVzdGFt
cD0iMTU4Njg1NTI2NCI+NzIzMTwva2V5PjwvZm9yZWlnbi1rZXlzPjxyZWYtdHlwZSBuYW1lPSJK
b3VybmFsIEFydGljbGUiPjE3PC9yZWYtdHlwZT48Y29udHJpYnV0b3JzPjxhdXRob3JzPjxhdXRo
b3I+QmlsemVyLCBNLjwvYXV0aG9yPjxhdXRob3I+Um9nZ2VsLCBGLjwvYXV0aG9yPjxhdXRob3I+
R2VyYmVzLCBBLiBMLjwvYXV0aG9yPjwvYXV0aG9ycz48L2NvbnRyaWJ1dG9ycz48YXV0aC1hZGRy
ZXNzPkRlcGFydG1lbnQgb2YgTWVkaWNpbmUgSUksIFVuaXZlcnNpdHkgb2YgTXVuaWNoLCBLbGlu
aWt1bSBHcm9zc2hhZGVybiwgTXVuaWNoLCBHZXJtYW55LiBtYW5mcmVkLmJpbHplckBtZWQudW5p
LW11ZW5jaGVuLmRlPC9hdXRoLWFkZHJlc3M+PHRpdGxlcz48dGl0bGU+Um9sZSBvZiBLdXBmZmVy
IGNlbGxzIGluIGhvc3QgZGVmZW5zZSBhbmQgbGl2ZXIgZGlzZWFzZTwvdGl0bGU+PHNlY29uZGFy
eS10aXRsZT5MaXZlciBJbnQ8L3NlY29uZGFyeS10aXRsZT48L3RpdGxlcz48cGVyaW9kaWNhbD48
ZnVsbC10aXRsZT5MaXZlciBJbnQ8L2Z1bGwtdGl0bGU+PC9wZXJpb2RpY2FsPjxwYWdlcz4xMTc1
LTg2PC9wYWdlcz48dm9sdW1lPjI2PC92b2x1bWU+PG51bWJlcj4xMDwvbnVtYmVyPjxlZGl0aW9u
PjIwMDYvMTEvMTY8L2VkaXRpb24+PGtleXdvcmRzPjxrZXl3b3JkPkFjZXRhbWlub3BoZW4vdG94
aWNpdHk8L2tleXdvcmQ+PGtleXdvcmQ+QW5pbWFsczwva2V5d29yZD48a2V5d29yZD5DZWxsIENv
bW11bmljYXRpb248L2tleXdvcmQ+PGtleXdvcmQ+RmF0dHkgTGl2ZXIvZXRpb2xvZ3k8L2tleXdv
cmQ+PGtleXdvcmQ+SGVtb2dsb2JpbnMvbWV0YWJvbGlzbTwva2V5d29yZD48a2V5d29yZD5IdW1h
bnM8L2tleXdvcmQ+PGtleXdvcmQ+SW1tdW5lIFRvbGVyYW5jZTwva2V5d29yZD48a2V5d29yZD4q
SW1tdW5pdHksIElubmF0ZTwva2V5d29yZD48a2V5d29yZD5LdXBmZmVyIENlbGxzLypwaHlzaW9s
b2d5PC9rZXl3b3JkPjxrZXl3b3JkPkxpdmVyIERpc2Vhc2VzLypldGlvbG9neTwva2V5d29yZD48
a2V5d29yZD5MaXZlciBOZW9wbGFzbXMvZXRpb2xvZ3kvc2Vjb25kYXJ5PC9rZXl3b3JkPjxrZXl3
b3JkPkxpdmVyIFJlZ2VuZXJhdGlvbjwva2V5d29yZD48a2V5d29yZD5OZXV0cm9waGlscy9waHlz
aW9sb2d5PC9rZXl3b3JkPjxrZXl3b3JkPlJlcGVyZnVzaW9uIEluanVyeS9ldGlvbG9neTwva2V5
d29yZD48a2V5d29yZD5Ub2xsLUxpa2UgUmVjZXB0b3IgNC9waHlzaW9sb2d5PC9rZXl3b3JkPjwv
a2V5d29yZHM+PGRhdGVzPjx5ZWFyPjIwMDY8L3llYXI+PHB1Yi1kYXRlcz48ZGF0ZT5EZWM8L2Rh
dGU+PC9wdWItZGF0ZXM+PC9kYXRlcz48aXNibj4xNDc4LTMyMjMgKFByaW50KSYjeEQ7MTQ3OC0z
MjIzIChMaW5raW5nKTwvaXNibj48YWNjZXNzaW9uLW51bT4xNzEwNTU4MjwvYWNjZXNzaW9uLW51
bT48dXJscz48cmVsYXRlZC11cmxzPjx1cmw+aHR0cHM6Ly93d3cubmNiaS5ubG0ubmloLmdvdi9w
dWJtZWQvMTcxMDU1ODI8L3VybD48L3JlbGF0ZWQtdXJscz48L3VybHM+PGVsZWN0cm9uaWMtcmVz
b3VyY2UtbnVtPjEwLjExMTEvai4xNDc4LTMyMzEuMjAwNi4wMTM0Mi54PC9lbGVjdHJvbmljLXJl
c291cmNlLW51bT48L3JlY29yZD48L0NpdGU+PENpdGU+PEF1dGhvcj5LcmVua2VsPC9BdXRob3I+
PFllYXI+MjAxNzwvWWVhcj48UmVjTnVtPjcyMzI8L1JlY051bT48cmVjb3JkPjxyZWMtbnVtYmVy
PjcyMzI8L3JlYy1udW1iZXI+PGZvcmVpZ24ta2V5cz48a2V5IGFwcD0iRU4iIGRiLWlkPSJkMDIw
ZHA5dDlzMjVkZGVkZGRwdnd4ZmlyZTBhNWUwdnd2OTAiIHRpbWVzdGFtcD0iMTU4Njg1NTMwOCI+
NzIzMjwva2V5PjwvZm9yZWlnbi1rZXlzPjxyZWYtdHlwZSBuYW1lPSJKb3VybmFsIEFydGljbGUi
PjE3PC9yZWYtdHlwZT48Y29udHJpYnV0b3JzPjxhdXRob3JzPjxhdXRob3I+S3JlbmtlbCwgTy48
L2F1dGhvcj48YXV0aG9yPlRhY2tlLCBGLjwvYXV0aG9yPjwvYXV0aG9ycz48L2NvbnRyaWJ1dG9y
cz48YXV0aC1hZGRyZXNzPkRlcGFydG1lbnQgb2YgTWVkaWNpbmUgSUlJLCBVbml2ZXJzaXR5IEhv
c3BpdGFsIEFhY2hlbiwgRC01MjA3NCBBYWNoZW4sIEdlcm1hbnkuPC9hdXRoLWFkZHJlc3M+PHRp
dGxlcz48dGl0bGU+TGl2ZXIgbWFjcm9waGFnZXMgaW4gdGlzc3VlIGhvbWVvc3Rhc2lzIGFuZCBk
aXNlYXNlPC90aXRsZT48c2Vjb25kYXJ5LXRpdGxlPk5hdCBSZXYgSW1tdW5vbDwvc2Vjb25kYXJ5
LXRpdGxlPjwvdGl0bGVzPjxwZXJpb2RpY2FsPjxmdWxsLXRpdGxlPk5hdCBSZXYgSW1tdW5vbDwv
ZnVsbC10aXRsZT48L3BlcmlvZGljYWw+PHBhZ2VzPjMwNi0zMjE8L3BhZ2VzPjx2b2x1bWU+MTc8
L3ZvbHVtZT48bnVtYmVyPjU8L251bWJlcj48ZWRpdGlvbj4yMDE3LzAzLzIxPC9lZGl0aW9uPjxr
ZXl3b3Jkcz48a2V5d29yZD5BbmltYWxzPC9rZXl3b3JkPjxrZXl3b3JkPkhvbWVvc3Rhc2lzPC9r
ZXl3b3JkPjxrZXl3b3JkPkh1bWFuczwva2V5d29yZD48a2V5d29yZD5LdXBmZmVyIENlbGxzLypj
eXRvbG9neTwva2V5d29yZD48a2V5d29yZD5MaXZlci9jeXRvbG9neTwva2V5d29yZD48a2V5d29y
ZD5MaXZlciBEaXNlYXNlcy8qaW1tdW5vbG9neS9taWNyb2Jpb2xvZ3kvcGF0aG9sb2d5PC9rZXl3
b3JkPjxrZXl3b3JkPk1hY3JvcGhhZ2VzLypjeXRvbG9neTwva2V5d29yZD48L2tleXdvcmRzPjxk
YXRlcz48eWVhcj4yMDE3PC95ZWFyPjxwdWItZGF0ZXM+PGRhdGU+TWF5PC9kYXRlPjwvcHViLWRh
dGVzPjwvZGF0ZXM+PGlzYm4+MTQ3NC0xNzQxIChFbGVjdHJvbmljKSYjeEQ7MTQ3NC0xNzMzIChM
aW5raW5nKTwvaXNibj48YWNjZXNzaW9uLW51bT4yODMxNzkyNTwvYWNjZXNzaW9uLW51bT48dXJs
cz48cmVsYXRlZC11cmxzPjx1cmw+aHR0cHM6Ly93d3cubmNiaS5ubG0ubmloLmdvdi9wdWJtZWQv
MjgzMTc5MjU8L3VybD48L3JlbGF0ZWQtdXJscz48L3VybHM+PGVsZWN0cm9uaWMtcmVzb3VyY2Ut
bnVtPjEwLjEwMzgvbnJpLjIwMTcuMTE8L2VsZWN0cm9uaWMtcmVzb3VyY2UtbnVtPjwvcmVjb3Jk
PjwvQ2l0ZT48Q2l0ZT48QXV0aG9yPkxpPC9BdXRob3I+PFllYXI+MjAxNzwvWWVhcj48UmVjTnVt
PjcyMzM8L1JlY051bT48cmVjb3JkPjxyZWMtbnVtYmVyPjcyMzM8L3JlYy1udW1iZXI+PGZvcmVp
Z24ta2V5cz48a2V5IGFwcD0iRU4iIGRiLWlkPSJkMDIwZHA5dDlzMjVkZGVkZGRwdnd4ZmlyZTBh
NWUwdnd2OTAiIHRpbWVzdGFtcD0iMTU4Njg1NTMzNCI+NzIzMzwva2V5PjwvZm9yZWlnbi1rZXlz
PjxyZWYtdHlwZSBuYW1lPSJKb3VybmFsIEFydGljbGUiPjE3PC9yZWYtdHlwZT48Y29udHJpYnV0
b3JzPjxhdXRob3JzPjxhdXRob3I+TGksIFAuPC9hdXRob3I+PGF1dGhvcj5IZSwgSy48L2F1dGhv
cj48YXV0aG9yPkxpLCBKLjwvYXV0aG9yPjxhdXRob3I+TGl1LCBaLjwvYXV0aG9yPjxhdXRob3I+
R29uZywgSi48L2F1dGhvcj48L2F1dGhvcnM+PC9jb250cmlidXRvcnM+PGF1dGgtYWRkcmVzcz5E
ZXBhcnRtZW50IG9mIEhlcGF0b2JpbGlhcnkgU3VyZ2VyeSwgdGhlIFNlY29uZCBBZmZpbGlhdGVk
IEhvc3BpdGFsIG9mIENob25ncWluZyBNZWRpY2FsIFVuaXZlcnNpdHksIENob25ncWluZywgQ2hp
bmEuJiN4RDtEZXBhcnRtZW50IG9mIEhlcGF0b2JpbGlhcnkgU3VyZ2VyeSwgdGhlIFNlY29uZCBB
ZmZpbGlhdGVkIEhvc3BpdGFsIG9mIENob25ncWluZyBNZWRpY2FsIFVuaXZlcnNpdHksIENob25n
cWluZywgQ2hpbmEuIEVsZWN0cm9uaWMgYWRkcmVzczogbGl1enVvamluNjZAaG90bWFpbC5jb20u
JiN4RDtEZXBhcnRtZW50IG9mIEhlcGF0b2JpbGlhcnkgU3VyZ2VyeSwgdGhlIFNlY29uZCBBZmZp
bGlhdGVkIEhvc3BpdGFsIG9mIENob25ncWluZyBNZWRpY2FsIFVuaXZlcnNpdHksIENob25ncWlu
ZywgQ2hpbmEuIEVsZWN0cm9uaWMgYWRkcmVzczogZ29uZ2ppYW5waW5nMTFAMTI2LmNvbS48L2F1
dGgtYWRkcmVzcz48dGl0bGVzPjx0aXRsZT5UaGUgcm9sZSBvZiBLdXBmZmVyIGNlbGxzIGluIGhl
cGF0aWMgZGlzZWFzZXM8L3RpdGxlPjxzZWNvbmRhcnktdGl0bGU+TW9sIEltbXVub2w8L3NlY29u
ZGFyeS10aXRsZT48L3RpdGxlcz48cGVyaW9kaWNhbD48ZnVsbC10aXRsZT5Nb2wgSW1tdW5vbDwv
ZnVsbC10aXRsZT48L3BlcmlvZGljYWw+PHBhZ2VzPjIyMi0yMjk8L3BhZ2VzPjx2b2x1bWU+ODU8
L3ZvbHVtZT48ZWRpdGlvbj4yMDE3LzAzLzE4PC9lZGl0aW9uPjxrZXl3b3Jkcz48a2V5d29yZD5B
bmltYWxzPC9rZXl3b3JkPjxrZXl3b3JkPkh1bWFuczwva2V5d29yZD48a2V5d29yZD5LdXBmZmVy
IENlbGxzLyppbW11bm9sb2d5LypwYXRob2xvZ3k8L2tleXdvcmQ+PGtleXdvcmQ+TGl2ZXIgRGlz
ZWFzZXMvKmltbXVub2xvZ3kvKnBhdGhvbG9neTwva2V5d29yZD48a2V5d29yZD4qQWxjb2hvbGlj
IGxpdmVyIGRpc2Vhc2U8L2tleXdvcmQ+PGtleXdvcmQ+KkVuZG90b3hpbiB0b2xlcmFuY2U8L2tl
eXdvcmQ+PGtleXdvcmQ+KkhlcGF0aWMgZGlzZWFzZXM8L2tleXdvcmQ+PGtleXdvcmQ+Kkt1cGZm
ZXIgY2VsbHM8L2tleXdvcmQ+PGtleXdvcmQ+KkxpdmVyIHRyYW5zcGxhbnRhdGlvbjwva2V5d29y
ZD48a2V5d29yZD4qTm9uYWxjb2hvbGljIGZhdHR5IGxpdmVyIGRpc2Vhc2U8L2tleXdvcmQ+PC9r
ZXl3b3Jkcz48ZGF0ZXM+PHllYXI+MjAxNzwveWVhcj48cHViLWRhdGVzPjxkYXRlPk1heTwvZGF0
ZT48L3B1Yi1kYXRlcz48L2RhdGVzPjxpc2JuPjE4NzItOTE0MiAoRWxlY3Ryb25pYykmI3hEOzAx
NjEtNTg5MCAoTGlua2luZyk8L2lzYm4+PGFjY2Vzc2lvbi1udW0+MjgzMTQyMTE8L2FjY2Vzc2lv
bi1udW0+PHVybHM+PHJlbGF0ZWQtdXJscz48dXJsPmh0dHBzOi8vd3d3Lm5jYmkubmxtLm5paC5n
b3YvcHVibWVkLzI4MzE0MjExPC91cmw+PC9yZWxhdGVkLXVybHM+PC91cmxzPjxlbGVjdHJvbmlj
LXJlc291cmNlLW51bT4xMC4xMDE2L2oubW9saW1tLjIwMTcuMDIuMDE4PC9lbGVjdHJvbmljLXJl
c291cmNlLW51bT48L3JlY29yZD48L0NpdGU+PC9FbmROb3RlPn==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PEVuZE5vdGU+PENpdGU+PEF1dGhvcj5CaWx6ZXI8L0F1dGhvcj48WWVhcj4yMDA2PC9ZZWFyPjxS
ZWNOdW0+NzIzMTwvUmVjTnVtPjxEaXNwbGF5VGV4dD5bNDMtNDVdPC9EaXNwbGF5VGV4dD48cmVj
b3JkPjxyZWMtbnVtYmVyPjcyMzE8L3JlYy1udW1iZXI+PGZvcmVpZ24ta2V5cz48a2V5IGFwcD0i
RU4iIGRiLWlkPSJkMDIwZHA5dDlzMjVkZGVkZGRwdnd4ZmlyZTBhNWUwdnd2OTAiIHRpbWVzdGFt
cD0iMTU4Njg1NTI2NCI+NzIzMTwva2V5PjwvZm9yZWlnbi1rZXlzPjxyZWYtdHlwZSBuYW1lPSJK
b3VybmFsIEFydGljbGUiPjE3PC9yZWYtdHlwZT48Y29udHJpYnV0b3JzPjxhdXRob3JzPjxhdXRo
b3I+QmlsemVyLCBNLjwvYXV0aG9yPjxhdXRob3I+Um9nZ2VsLCBGLjwvYXV0aG9yPjxhdXRob3I+
R2VyYmVzLCBBLiBMLjwvYXV0aG9yPjwvYXV0aG9ycz48L2NvbnRyaWJ1dG9ycz48YXV0aC1hZGRy
ZXNzPkRlcGFydG1lbnQgb2YgTWVkaWNpbmUgSUksIFVuaXZlcnNpdHkgb2YgTXVuaWNoLCBLbGlu
aWt1bSBHcm9zc2hhZGVybiwgTXVuaWNoLCBHZXJtYW55LiBtYW5mcmVkLmJpbHplckBtZWQudW5p
LW11ZW5jaGVuLmRlPC9hdXRoLWFkZHJlc3M+PHRpdGxlcz48dGl0bGU+Um9sZSBvZiBLdXBmZmVy
IGNlbGxzIGluIGhvc3QgZGVmZW5zZSBhbmQgbGl2ZXIgZGlzZWFzZTwvdGl0bGU+PHNlY29uZGFy
eS10aXRsZT5MaXZlciBJbnQ8L3NlY29uZGFyeS10aXRsZT48L3RpdGxlcz48cGVyaW9kaWNhbD48
ZnVsbC10aXRsZT5MaXZlciBJbnQ8L2Z1bGwtdGl0bGU+PC9wZXJpb2RpY2FsPjxwYWdlcz4xMTc1
LTg2PC9wYWdlcz48dm9sdW1lPjI2PC92b2x1bWU+PG51bWJlcj4xMDwvbnVtYmVyPjxlZGl0aW9u
PjIwMDYvMTEvMTY8L2VkaXRpb24+PGtleXdvcmRzPjxrZXl3b3JkPkFjZXRhbWlub3BoZW4vdG94
aWNpdHk8L2tleXdvcmQ+PGtleXdvcmQ+QW5pbWFsczwva2V5d29yZD48a2V5d29yZD5DZWxsIENv
bW11bmljYXRpb248L2tleXdvcmQ+PGtleXdvcmQ+RmF0dHkgTGl2ZXIvZXRpb2xvZ3k8L2tleXdv
cmQ+PGtleXdvcmQ+SGVtb2dsb2JpbnMvbWV0YWJvbGlzbTwva2V5d29yZD48a2V5d29yZD5IdW1h
bnM8L2tleXdvcmQ+PGtleXdvcmQ+SW1tdW5lIFRvbGVyYW5jZTwva2V5d29yZD48a2V5d29yZD4q
SW1tdW5pdHksIElubmF0ZTwva2V5d29yZD48a2V5d29yZD5LdXBmZmVyIENlbGxzLypwaHlzaW9s
b2d5PC9rZXl3b3JkPjxrZXl3b3JkPkxpdmVyIERpc2Vhc2VzLypldGlvbG9neTwva2V5d29yZD48
a2V5d29yZD5MaXZlciBOZW9wbGFzbXMvZXRpb2xvZ3kvc2Vjb25kYXJ5PC9rZXl3b3JkPjxrZXl3
b3JkPkxpdmVyIFJlZ2VuZXJhdGlvbjwva2V5d29yZD48a2V5d29yZD5OZXV0cm9waGlscy9waHlz
aW9sb2d5PC9rZXl3b3JkPjxrZXl3b3JkPlJlcGVyZnVzaW9uIEluanVyeS9ldGlvbG9neTwva2V5
d29yZD48a2V5d29yZD5Ub2xsLUxpa2UgUmVjZXB0b3IgNC9waHlzaW9sb2d5PC9rZXl3b3JkPjwv
a2V5d29yZHM+PGRhdGVzPjx5ZWFyPjIwMDY8L3llYXI+PHB1Yi1kYXRlcz48ZGF0ZT5EZWM8L2Rh
dGU+PC9wdWItZGF0ZXM+PC9kYXRlcz48aXNibj4xNDc4LTMyMjMgKFByaW50KSYjeEQ7MTQ3OC0z
MjIzIChMaW5raW5nKTwvaXNibj48YWNjZXNzaW9uLW51bT4xNzEwNTU4MjwvYWNjZXNzaW9uLW51
bT48dXJscz48cmVsYXRlZC11cmxzPjx1cmw+aHR0cHM6Ly93d3cubmNiaS5ubG0ubmloLmdvdi9w
dWJtZWQvMTcxMDU1ODI8L3VybD48L3JlbGF0ZWQtdXJscz48L3VybHM+PGVsZWN0cm9uaWMtcmVz
b3VyY2UtbnVtPjEwLjExMTEvai4xNDc4LTMyMzEuMjAwNi4wMTM0Mi54PC9lbGVjdHJvbmljLXJl
c291cmNlLW51bT48L3JlY29yZD48L0NpdGU+PENpdGU+PEF1dGhvcj5LcmVua2VsPC9BdXRob3I+
PFllYXI+MjAxNzwvWWVhcj48UmVjTnVtPjcyMzI8L1JlY051bT48cmVjb3JkPjxyZWMtbnVtYmVy
PjcyMzI8L3JlYy1udW1iZXI+PGZvcmVpZ24ta2V5cz48a2V5IGFwcD0iRU4iIGRiLWlkPSJkMDIw
ZHA5dDlzMjVkZGVkZGRwdnd4ZmlyZTBhNWUwdnd2OTAiIHRpbWVzdGFtcD0iMTU4Njg1NTMwOCI+
NzIzMjwva2V5PjwvZm9yZWlnbi1rZXlzPjxyZWYtdHlwZSBuYW1lPSJKb3VybmFsIEFydGljbGUi
PjE3PC9yZWYtdHlwZT48Y29udHJpYnV0b3JzPjxhdXRob3JzPjxhdXRob3I+S3JlbmtlbCwgTy48
L2F1dGhvcj48YXV0aG9yPlRhY2tlLCBGLjwvYXV0aG9yPjwvYXV0aG9ycz48L2NvbnRyaWJ1dG9y
cz48YXV0aC1hZGRyZXNzPkRlcGFydG1lbnQgb2YgTWVkaWNpbmUgSUlJLCBVbml2ZXJzaXR5IEhv
c3BpdGFsIEFhY2hlbiwgRC01MjA3NCBBYWNoZW4sIEdlcm1hbnkuPC9hdXRoLWFkZHJlc3M+PHRp
dGxlcz48dGl0bGU+TGl2ZXIgbWFjcm9waGFnZXMgaW4gdGlzc3VlIGhvbWVvc3Rhc2lzIGFuZCBk
aXNlYXNlPC90aXRsZT48c2Vjb25kYXJ5LXRpdGxlPk5hdCBSZXYgSW1tdW5vbDwvc2Vjb25kYXJ5
LXRpdGxlPjwvdGl0bGVzPjxwZXJpb2RpY2FsPjxmdWxsLXRpdGxlPk5hdCBSZXYgSW1tdW5vbDwv
ZnVsbC10aXRsZT48L3BlcmlvZGljYWw+PHBhZ2VzPjMwNi0zMjE8L3BhZ2VzPjx2b2x1bWU+MTc8
L3ZvbHVtZT48bnVtYmVyPjU8L251bWJlcj48ZWRpdGlvbj4yMDE3LzAzLzIxPC9lZGl0aW9uPjxr
ZXl3b3Jkcz48a2V5d29yZD5BbmltYWxzPC9rZXl3b3JkPjxrZXl3b3JkPkhvbWVvc3Rhc2lzPC9r
ZXl3b3JkPjxrZXl3b3JkPkh1bWFuczwva2V5d29yZD48a2V5d29yZD5LdXBmZmVyIENlbGxzLypj
eXRvbG9neTwva2V5d29yZD48a2V5d29yZD5MaXZlci9jeXRvbG9neTwva2V5d29yZD48a2V5d29y
ZD5MaXZlciBEaXNlYXNlcy8qaW1tdW5vbG9neS9taWNyb2Jpb2xvZ3kvcGF0aG9sb2d5PC9rZXl3
b3JkPjxrZXl3b3JkPk1hY3JvcGhhZ2VzLypjeXRvbG9neTwva2V5d29yZD48L2tleXdvcmRzPjxk
YXRlcz48eWVhcj4yMDE3PC95ZWFyPjxwdWItZGF0ZXM+PGRhdGU+TWF5PC9kYXRlPjwvcHViLWRh
dGVzPjwvZGF0ZXM+PGlzYm4+MTQ3NC0xNzQxIChFbGVjdHJvbmljKSYjeEQ7MTQ3NC0xNzMzIChM
aW5raW5nKTwvaXNibj48YWNjZXNzaW9uLW51bT4yODMxNzkyNTwvYWNjZXNzaW9uLW51bT48dXJs
cz48cmVsYXRlZC11cmxzPjx1cmw+aHR0cHM6Ly93d3cubmNiaS5ubG0ubmloLmdvdi9wdWJtZWQv
MjgzMTc5MjU8L3VybD48L3JlbGF0ZWQtdXJscz48L3VybHM+PGVsZWN0cm9uaWMtcmVzb3VyY2Ut
bnVtPjEwLjEwMzgvbnJpLjIwMTcuMTE8L2VsZWN0cm9uaWMtcmVzb3VyY2UtbnVtPjwvcmVjb3Jk
PjwvQ2l0ZT48Q2l0ZT48QXV0aG9yPkxpPC9BdXRob3I+PFllYXI+MjAxNzwvWWVhcj48UmVjTnVt
PjcyMzM8L1JlY051bT48cmVjb3JkPjxyZWMtbnVtYmVyPjcyMzM8L3JlYy1udW1iZXI+PGZvcmVp
Z24ta2V5cz48a2V5IGFwcD0iRU4iIGRiLWlkPSJkMDIwZHA5dDlzMjVkZGVkZGRwdnd4ZmlyZTBh
NWUwdnd2OTAiIHRpbWVzdGFtcD0iMTU4Njg1NTMzNCI+NzIzMzwva2V5PjwvZm9yZWlnbi1rZXlz
PjxyZWYtdHlwZSBuYW1lPSJKb3VybmFsIEFydGljbGUiPjE3PC9yZWYtdHlwZT48Y29udHJpYnV0
b3JzPjxhdXRob3JzPjxhdXRob3I+TGksIFAuPC9hdXRob3I+PGF1dGhvcj5IZSwgSy48L2F1dGhv
cj48YXV0aG9yPkxpLCBKLjwvYXV0aG9yPjxhdXRob3I+TGl1LCBaLjwvYXV0aG9yPjxhdXRob3I+
R29uZywgSi48L2F1dGhvcj48L2F1dGhvcnM+PC9jb250cmlidXRvcnM+PGF1dGgtYWRkcmVzcz5E
ZXBhcnRtZW50IG9mIEhlcGF0b2JpbGlhcnkgU3VyZ2VyeSwgdGhlIFNlY29uZCBBZmZpbGlhdGVk
IEhvc3BpdGFsIG9mIENob25ncWluZyBNZWRpY2FsIFVuaXZlcnNpdHksIENob25ncWluZywgQ2hp
bmEuJiN4RDtEZXBhcnRtZW50IG9mIEhlcGF0b2JpbGlhcnkgU3VyZ2VyeSwgdGhlIFNlY29uZCBB
ZmZpbGlhdGVkIEhvc3BpdGFsIG9mIENob25ncWluZyBNZWRpY2FsIFVuaXZlcnNpdHksIENob25n
cWluZywgQ2hpbmEuIEVsZWN0cm9uaWMgYWRkcmVzczogbGl1enVvamluNjZAaG90bWFpbC5jb20u
JiN4RDtEZXBhcnRtZW50IG9mIEhlcGF0b2JpbGlhcnkgU3VyZ2VyeSwgdGhlIFNlY29uZCBBZmZp
bGlhdGVkIEhvc3BpdGFsIG9mIENob25ncWluZyBNZWRpY2FsIFVuaXZlcnNpdHksIENob25ncWlu
ZywgQ2hpbmEuIEVsZWN0cm9uaWMgYWRkcmVzczogZ29uZ2ppYW5waW5nMTFAMTI2LmNvbS48L2F1
dGgtYWRkcmVzcz48dGl0bGVzPjx0aXRsZT5UaGUgcm9sZSBvZiBLdXBmZmVyIGNlbGxzIGluIGhl
cGF0aWMgZGlzZWFzZXM8L3RpdGxlPjxzZWNvbmRhcnktdGl0bGU+TW9sIEltbXVub2w8L3NlY29u
ZGFyeS10aXRsZT48L3RpdGxlcz48cGVyaW9kaWNhbD48ZnVsbC10aXRsZT5Nb2wgSW1tdW5vbDwv
ZnVsbC10aXRsZT48L3BlcmlvZGljYWw+PHBhZ2VzPjIyMi0yMjk8L3BhZ2VzPjx2b2x1bWU+ODU8
L3ZvbHVtZT48ZWRpdGlvbj4yMDE3LzAzLzE4PC9lZGl0aW9uPjxrZXl3b3Jkcz48a2V5d29yZD5B
bmltYWxzPC9rZXl3b3JkPjxrZXl3b3JkPkh1bWFuczwva2V5d29yZD48a2V5d29yZD5LdXBmZmVy
IENlbGxzLyppbW11bm9sb2d5LypwYXRob2xvZ3k8L2tleXdvcmQ+PGtleXdvcmQ+TGl2ZXIgRGlz
ZWFzZXMvKmltbXVub2xvZ3kvKnBhdGhvbG9neTwva2V5d29yZD48a2V5d29yZD4qQWxjb2hvbGlj
IGxpdmVyIGRpc2Vhc2U8L2tleXdvcmQ+PGtleXdvcmQ+KkVuZG90b3hpbiB0b2xlcmFuY2U8L2tl
eXdvcmQ+PGtleXdvcmQ+KkhlcGF0aWMgZGlzZWFzZXM8L2tleXdvcmQ+PGtleXdvcmQ+Kkt1cGZm
ZXIgY2VsbHM8L2tleXdvcmQ+PGtleXdvcmQ+KkxpdmVyIHRyYW5zcGxhbnRhdGlvbjwva2V5d29y
ZD48a2V5d29yZD4qTm9uYWxjb2hvbGljIGZhdHR5IGxpdmVyIGRpc2Vhc2U8L2tleXdvcmQ+PC9r
ZXl3b3Jkcz48ZGF0ZXM+PHllYXI+MjAxNzwveWVhcj48cHViLWRhdGVzPjxkYXRlPk1heTwvZGF0
ZT48L3B1Yi1kYXRlcz48L2RhdGVzPjxpc2JuPjE4NzItOTE0MiAoRWxlY3Ryb25pYykmI3hEOzAx
NjEtNTg5MCAoTGlua2luZyk8L2lzYm4+PGFjY2Vzc2lvbi1udW0+MjgzMTQyMTE8L2FjY2Vzc2lv
bi1udW0+PHVybHM+PHJlbGF0ZWQtdXJscz48dXJsPmh0dHBzOi8vd3d3Lm5jYmkubmxtLm5paC5n
b3YvcHVibWVkLzI4MzE0MjExPC91cmw+PC9yZWxhdGVkLXVybHM+PC91cmxzPjxlbGVjdHJvbmlj
LXJlc291cmNlLW51bT4xMC4xMDE2L2oubW9saW1tLjIwMTcuMDIuMDE4PC9lbGVjdHJvbmljLXJl
c291cmNlLW51bT48L3JlY29yZD48L0NpdGU+PC9FbmROb3RlPn==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[43-45]</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In basal conditions, the liver is considered an immunologically tolerogenic organ, which maintains a constant but regulated inflammation status due to the persistent exposure to any bacterial fragments coming from the gut, as well as cytotoxic compounds. However, it is able to react efficiently enough in case of infection or major toxicity. Pathogen- and damage-associated molecular patterns (PAMPs and DAMPs) trigger Toll-like receptor (TLR)-mediated K</w:t>
      </w:r>
      <w:r w:rsidR="003E0BD9">
        <w:rPr>
          <w:rFonts w:ascii="Times New Roman" w:hAnsi="Times New Roman" w:cs="Times New Roman"/>
        </w:rPr>
        <w:t>upffer cell</w:t>
      </w:r>
      <w:r w:rsidRPr="00BC0B47">
        <w:rPr>
          <w:rFonts w:ascii="Times New Roman" w:hAnsi="Times New Roman" w:cs="Times New Roman"/>
        </w:rPr>
        <w:t xml:space="preserve"> activation, which produce cytokines (interleukin (IL)-1</w:t>
      </w:r>
      <w:r w:rsidRPr="00623617">
        <w:rPr>
          <w:rFonts w:ascii="Symbol" w:hAnsi="Symbol" w:cs="Times New Roman"/>
        </w:rPr>
        <w:t></w:t>
      </w:r>
      <w:r w:rsidRPr="00BC0B47">
        <w:rPr>
          <w:rFonts w:ascii="Times New Roman" w:hAnsi="Times New Roman" w:cs="Times New Roman"/>
        </w:rPr>
        <w:t xml:space="preserve">, IL-6, IL-12, IL-18, tumor necrosis factor </w:t>
      </w:r>
      <w:r w:rsidRPr="00623617">
        <w:rPr>
          <w:rFonts w:ascii="Symbol" w:hAnsi="Symbol" w:cs="Times New Roman"/>
        </w:rPr>
        <w:t></w:t>
      </w:r>
      <w:r w:rsidRPr="00BC0B47">
        <w:rPr>
          <w:rFonts w:ascii="Times New Roman" w:hAnsi="Times New Roman" w:cs="Times New Roman"/>
        </w:rPr>
        <w:t xml:space="preserve"> (TNF-</w:t>
      </w:r>
      <w:r w:rsidRPr="00623617">
        <w:rPr>
          <w:rFonts w:ascii="Symbol" w:hAnsi="Symbol" w:cs="Times New Roman"/>
        </w:rPr>
        <w:t></w:t>
      </w:r>
      <w:r w:rsidRPr="00BC0B47">
        <w:rPr>
          <w:rFonts w:ascii="Times New Roman" w:hAnsi="Times New Roman" w:cs="Times New Roman"/>
        </w:rPr>
        <w:t xml:space="preserve">)) and chemokines that contribute to the </w:t>
      </w:r>
      <w:r w:rsidRPr="00BC0B47">
        <w:rPr>
          <w:rFonts w:ascii="Times New Roman" w:hAnsi="Times New Roman" w:cs="Times New Roman"/>
        </w:rPr>
        <w:lastRenderedPageBreak/>
        <w:t>activation of signaling pathways in surrounding cells</w:t>
      </w:r>
      <w:r w:rsidR="001F7E5C">
        <w:rPr>
          <w:rFonts w:ascii="Times New Roman" w:hAnsi="Times New Roman" w:cs="Times New Roman"/>
        </w:rPr>
        <w:t xml:space="preserve"> </w:t>
      </w:r>
      <w:r w:rsidR="001F7E5C">
        <w:rPr>
          <w:rFonts w:ascii="Times New Roman" w:hAnsi="Times New Roman" w:cs="Times New Roman"/>
        </w:rPr>
        <w:fldChar w:fldCharType="begin">
          <w:fldData xml:space="preserve">PEVuZE5vdGU+PENpdGU+PEF1dGhvcj5Lb3lhbWE8L0F1dGhvcj48WWVhcj4yMDE3PC9ZZWFyPjxS
ZWNOdW0+NzIzNDwvUmVjTnVtPjxEaXNwbGF5VGV4dD5bNDYsIDQ3XTwvRGlzcGxheVRleHQ+PHJl
Y29yZD48cmVjLW51bWJlcj43MjM0PC9yZWMtbnVtYmVyPjxmb3JlaWduLWtleXM+PGtleSBhcHA9
IkVOIiBkYi1pZD0iZDAyMGRwOXQ5czI1ZGRlZGRkcHZ3eGZpcmUwYTVlMHZ3djkwIiB0aW1lc3Rh
bXA9IjE1ODY4NTUzNTUiPjcyMzQ8L2tleT48L2ZvcmVpZ24ta2V5cz48cmVmLXR5cGUgbmFtZT0i
Sm91cm5hbCBBcnRpY2xlIj4xNzwvcmVmLXR5cGU+PGNvbnRyaWJ1dG9ycz48YXV0aG9ycz48YXV0
aG9yPktveWFtYSwgWS48L2F1dGhvcj48YXV0aG9yPkJyZW5uZXIsIEQuIEEuPC9hdXRob3I+PC9h
dXRob3JzPjwvY29udHJpYnV0b3JzPjx0aXRsZXM+PHRpdGxlPkxpdmVyIGluZmxhbW1hdGlvbiBh
bmQgZmlicm9zaXM8L3RpdGxlPjxzZWNvbmRhcnktdGl0bGU+SiBDbGluIEludmVzdDwvc2Vjb25k
YXJ5LXRpdGxlPjwvdGl0bGVzPjxwZXJpb2RpY2FsPjxmdWxsLXRpdGxlPkogQ2xpbiBJbnZlc3Q8
L2Z1bGwtdGl0bGU+PC9wZXJpb2RpY2FsPjxwYWdlcz41NS02NDwvcGFnZXM+PHZvbHVtZT4xMjc8
L3ZvbHVtZT48bnVtYmVyPjE8L251bWJlcj48ZWRpdGlvbj4yMDE3LzAxLzA0PC9lZGl0aW9uPjxr
ZXl3b3Jkcz48a2V5d29yZD5BbmltYWxzPC9rZXl3b3JkPjxrZXl3b3JkPkRlbmRyaXRpYyBDZWxs
cy9pbW11bm9sb2d5L3BhdGhvbG9neTwva2V5d29yZD48a2V5d29yZD5IZXBhdGljIFN0ZWxsYXRl
IENlbGxzL2ltbXVub2xvZ3kvcGF0aG9sb2d5PC9rZXl3b3JkPjxrZXl3b3JkPkhlcGF0aXRpcy8q
aW1tdW5vbG9neS9wYXRob2xvZ3k8L2tleXdvcmQ+PGtleXdvcmQ+SHVtYW5zPC9rZXl3b3JkPjxr
ZXl3b3JkPkluZmxhbW1hdGlvbi9pbW11bm9sb2d5L3BhdGhvbG9neTwva2V5d29yZD48a2V5d29y
ZD5LdXBmZmVyIENlbGxzL2ltbXVub2xvZ3kvcGF0aG9sb2d5PC9rZXl3b3JkPjxrZXl3b3JkPkxp
dmVyLyppbW11bm9sb2d5L3BhdGhvbG9neTwva2V5d29yZD48a2V5d29yZD5MaXZlciBDaXJyaG9z
aXMvKmltbXVub2xvZ3kvcGF0aG9sb2d5PC9rZXl3b3JkPjxrZXl3b3JkPk15b2ZpYnJvYmxhc3Rz
L2ltbXVub2xvZ3kvcGF0aG9sb2d5PC9rZXl3b3JkPjxrZXl3b3JkPk5ldXRyb3BoaWxzL2ltbXVu
b2xvZ3kvcGF0aG9sb2d5PC9rZXl3b3JkPjxrZXl3b3JkPlQtTHltcGhvY3l0ZXMvaW1tdW5vbG9n
eS9wYXRob2xvZ3k8L2tleXdvcmQ+PC9rZXl3b3Jkcz48ZGF0ZXM+PHllYXI+MjAxNzwveWVhcj48
cHViLWRhdGVzPjxkYXRlPkphbiAzPC9kYXRlPjwvcHViLWRhdGVzPjwvZGF0ZXM+PGlzYm4+MTU1
OC04MjM4IChFbGVjdHJvbmljKSYjeEQ7MDAyMS05NzM4IChMaW5raW5nKTwvaXNibj48YWNjZXNz
aW9uLW51bT4yODA0NTQwNDwvYWNjZXNzaW9uLW51bT48dXJscz48cmVsYXRlZC11cmxzPjx1cmw+
aHR0cHM6Ly93d3cubmNiaS5ubG0ubmloLmdvdi9wdWJtZWQvMjgwNDU0MDQ8L3VybD48L3JlbGF0
ZWQtdXJscz48L3VybHM+PGN1c3RvbTI+UE1DNTE5OTY5ODwvY3VzdG9tMj48ZWxlY3Ryb25pYy1y
ZXNvdXJjZS1udW0+MTAuMTE3Mi9KQ0k4ODg4MTwvZWxlY3Ryb25pYy1yZXNvdXJjZS1udW0+PC9y
ZWNvcmQ+PC9DaXRlPjxDaXRlPjxBdXRob3I+U2VraTwvQXV0aG9yPjxZZWFyPjIwMDE8L1llYXI+
PFJlY051bT43MjM1PC9SZWNOdW0+PHJlY29yZD48cmVjLW51bWJlcj43MjM1PC9yZWMtbnVtYmVy
Pjxmb3JlaWduLWtleXM+PGtleSBhcHA9IkVOIiBkYi1pZD0iZDAyMGRwOXQ5czI1ZGRlZGRkcHZ3
eGZpcmUwYTVlMHZ3djkwIiB0aW1lc3RhbXA9IjE1ODY4NTUzNzIiPjcyMzU8L2tleT48L2ZvcmVp
Z24ta2V5cz48cmVmLXR5cGUgbmFtZT0iSm91cm5hbCBBcnRpY2xlIj4xNzwvcmVmLXR5cGU+PGNv
bnRyaWJ1dG9ycz48YXV0aG9ycz48YXV0aG9yPlNla2ksIEUuPC9hdXRob3I+PGF1dGhvcj5Uc3V0
c3VpLCBILjwvYXV0aG9yPjxhdXRob3I+TmFrYW5vLCBILjwvYXV0aG9yPjxhdXRob3I+VHN1amks
IE4uPC9hdXRob3I+PGF1dGhvcj5Ib3NoaW5vLCBLLjwvYXV0aG9yPjxhdXRob3I+QWRhY2hpLCBP
LjwvYXV0aG9yPjxhdXRob3I+QWRhY2hpLCBLLjwvYXV0aG9yPjxhdXRob3I+RnV0YXRzdWdpLCBT
LjwvYXV0aG9yPjxhdXRob3I+S3VpZGEsIEsuPC9hdXRob3I+PGF1dGhvcj5UYWtldWNoaSwgTy48
L2F1dGhvcj48YXV0aG9yPk9rYW11cmEsIEguPC9hdXRob3I+PGF1dGhvcj5GdWppbW90bywgSi48
L2F1dGhvcj48YXV0aG9yPkFraXJhLCBTLjwvYXV0aG9yPjxhdXRob3I+TmFrYW5pc2hpLCBLLjwv
YXV0aG9yPjwvYXV0aG9ycz48L2NvbnRyaWJ1dG9ycz48YXV0aC1hZGRyZXNzPkZpcnN0IERlcGFy
dG1lbnQgb2YgU3VyZ2VyeSwgRGVwYXJ0bWVudCBvZiBJbW11bm9sb2d5ICZhbXA7IE1lZGljYWwg
Wm9vbG9neSwgRGVwYXJ0bWVudCBvZiBPdG9sYXJ5bmdvbG9neSwgSW5zdGl0dXRlIGZvciBBZHZh
bmNlZCBNZWRpY2FsIFNjaWVuY2VzLCBIeW9nbyBDb2xsZWdlIG9mIE1lZGljaW5lLCBOaXNoaW5v
bWl5YSwgSmFwYW4uPC9hdXRoLWFkZHJlc3M+PHRpdGxlcz48dGl0bGU+TGlwb3BvbHlzYWNjaGFy
aWRlLWluZHVjZWQgSUwtMTggc2VjcmV0aW9uIGZyb20gbXVyaW5lIEt1cGZmZXIgY2VsbHMgaW5k
ZXBlbmRlbnRseSBvZiBteWVsb2lkIGRpZmZlcmVudGlhdGlvbiBmYWN0b3IgODggdGhhdCBpcyBj
cml0aWNhbGx5IGludm9sdmVkIGluIGluZHVjdGlvbiBvZiBwcm9kdWN0aW9uIG9mIElMLTEyIGFu
ZCBJTC0xYmV0YTwvdGl0bGU+PHNlY29uZGFyeS10aXRsZT5KIEltbXVub2w8L3NlY29uZGFyeS10
aXRsZT48L3RpdGxlcz48cGVyaW9kaWNhbD48ZnVsbC10aXRsZT5KIEltbXVub2w8L2Z1bGwtdGl0
bGU+PC9wZXJpb2RpY2FsPjxwYWdlcz4yNjUxLTc8L3BhZ2VzPjx2b2x1bWU+MTY2PC92b2x1bWU+
PG51bWJlcj40PC9udW1iZXI+PGVkaXRpb24+MjAwMS8wMi8xMzwvZWRpdGlvbj48a2V5d29yZHM+
PGtleXdvcmQ+QWRhcHRvciBQcm90ZWlucywgU2lnbmFsIFRyYW5zZHVjaW5nPC9rZXl3b3JkPjxr
ZXl3b3JkPkFuaW1hbHM8L2tleXdvcmQ+PGtleXdvcmQ+QW50aWdlbnMsIERpZmZlcmVudGlhdGlv
bi9nZW5ldGljcy8qcGh5c2lvbG9neTwva2V5d29yZD48a2V5d29yZD5DYXNwYXNlIDE8L2tleXdv
cmQ+PGtleXdvcmQ+Q2FzcGFzZXMvYmlvc3ludGhlc2lzL2dlbmV0aWNzPC9rZXl3b3JkPjxrZXl3
b3JkPipEcm9zb3BoaWxhIFByb3RlaW5zPC9rZXl3b3JkPjxrZXl3b3JkPkVuenltZSBQcmVjdXJz
b3JzL2Jpb3N5bnRoZXNpcy9nZW5ldGljczwva2V5d29yZD48a2V5d29yZD5GZW1hbGU8L2tleXdv
cmQ+PGtleXdvcmQ+SW50ZXJsZXVraW4tMS8qYmlvc3ludGhlc2lzPC9rZXl3b3JkPjxrZXl3b3Jk
PkludGVybGV1a2luLTEyLypiaW9zeW50aGVzaXM8L2tleXdvcmQ+PGtleXdvcmQ+SW50ZXJsZXVr
aW4tMTgvYmlvc3ludGhlc2lzL2dlbmV0aWNzLyptZXRhYm9saXNtPC9rZXl3b3JkPjxrZXl3b3Jk
Pkt1cGZmZXIgQ2VsbHMvKmltbXVub2xvZ3kvKm1ldGFib2xpc20vbWljcm9iaW9sb2d5PC9rZXl3
b3JkPjxrZXl3b3JkPkxpcG9wb2x5c2FjY2hhcmlkZXMvKnBoYXJtYWNvbG9neTwva2V5d29yZD48
a2V5d29yZD5MaXN0ZXJpYSBtb25vY3l0b2dlbmVzL2ltbXVub2xvZ3k8L2tleXdvcmQ+PGtleXdv
cmQ+TWVtYnJhbmUgR2x5Y29wcm90ZWlucy9kZWZpY2llbmN5L2dlbmV0aWNzL3BoeXNpb2xvZ3k8
L2tleXdvcmQ+PGtleXdvcmQ+TWljZTwva2V5d29yZD48a2V5d29yZD5NaWNlLCBJbmJyZWQgQzU3
Qkw8L2tleXdvcmQ+PGtleXdvcmQ+TWljZSwgS25vY2tvdXQ8L2tleXdvcmQ+PGtleXdvcmQ+TXll
bG9pZCBEaWZmZXJlbnRpYXRpb24gRmFjdG9yIDg4PC9rZXl3b3JkPjxrZXl3b3JkPlByb3RlaW4g
UHJlY3Vyc29ycy9iaW9zeW50aGVzaXMvZ2VuZXRpY3M8L2tleXdvcmQ+PGtleXdvcmQ+UHJvdGVp
biBQcm9jZXNzaW5nLCBQb3N0LVRyYW5zbGF0aW9uYWwvaW1tdW5vbG9neTwva2V5d29yZD48a2V5
d29yZD5STkEsIE1lc3Nlbmdlci9iaW9zeW50aGVzaXM8L2tleXdvcmQ+PGtleXdvcmQ+UmVjZXB0
b3JzLCBDZWxsIFN1cmZhY2UvZGVmaWNpZW5jeS9nZW5ldGljcy9waHlzaW9sb2d5PC9rZXl3b3Jk
PjxrZXl3b3JkPipSZWNlcHRvcnMsIEltbXVub2xvZ2ljPC9rZXl3b3JkPjxrZXl3b3JkPlRvbGwt
TGlrZSBSZWNlcHRvciA0PC9rZXl3b3JkPjxrZXl3b3JkPlRvbGwtTGlrZSBSZWNlcHRvcnM8L2tl
eXdvcmQ+PC9rZXl3b3Jkcz48ZGF0ZXM+PHllYXI+MjAwMTwveWVhcj48cHViLWRhdGVzPjxkYXRl
PkZlYiAxNTwvZGF0ZT48L3B1Yi1kYXRlcz48L2RhdGVzPjxpc2JuPjAwMjItMTc2NyAoUHJpbnQp
JiN4RDswMDIyLTE3NjcgKExpbmtpbmcpPC9pc2JuPjxhY2Nlc3Npb24tbnVtPjExMTYwMzI4PC9h
Y2Nlc3Npb24tbnVtPjx1cmxzPjxyZWxhdGVkLXVybHM+PHVybD5odHRwczovL3d3dy5uY2JpLm5s
bS5uaWguZ292L3B1Ym1lZC8xMTE2MDMyODwvdXJsPjwvcmVsYXRlZC11cmxzPjwvdXJscz48ZWxl
Y3Ryb25pYy1yZXNvdXJjZS1udW0+MTAuNDA0OS9qaW1tdW5vbC4xNjYuNC4yNjUxPC9lbGVjdHJv
bmljLXJlc291cmNlLW51bT48L3JlY29yZD48L0NpdGU+PC9FbmROb3RlPn==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PEVuZE5vdGU+PENpdGU+PEF1dGhvcj5Lb3lhbWE8L0F1dGhvcj48WWVhcj4yMDE3PC9ZZWFyPjxS
ZWNOdW0+NzIzNDwvUmVjTnVtPjxEaXNwbGF5VGV4dD5bNDYsIDQ3XTwvRGlzcGxheVRleHQ+PHJl
Y29yZD48cmVjLW51bWJlcj43MjM0PC9yZWMtbnVtYmVyPjxmb3JlaWduLWtleXM+PGtleSBhcHA9
IkVOIiBkYi1pZD0iZDAyMGRwOXQ5czI1ZGRlZGRkcHZ3eGZpcmUwYTVlMHZ3djkwIiB0aW1lc3Rh
bXA9IjE1ODY4NTUzNTUiPjcyMzQ8L2tleT48L2ZvcmVpZ24ta2V5cz48cmVmLXR5cGUgbmFtZT0i
Sm91cm5hbCBBcnRpY2xlIj4xNzwvcmVmLXR5cGU+PGNvbnRyaWJ1dG9ycz48YXV0aG9ycz48YXV0
aG9yPktveWFtYSwgWS48L2F1dGhvcj48YXV0aG9yPkJyZW5uZXIsIEQuIEEuPC9hdXRob3I+PC9h
dXRob3JzPjwvY29udHJpYnV0b3JzPjx0aXRsZXM+PHRpdGxlPkxpdmVyIGluZmxhbW1hdGlvbiBh
bmQgZmlicm9zaXM8L3RpdGxlPjxzZWNvbmRhcnktdGl0bGU+SiBDbGluIEludmVzdDwvc2Vjb25k
YXJ5LXRpdGxlPjwvdGl0bGVzPjxwZXJpb2RpY2FsPjxmdWxsLXRpdGxlPkogQ2xpbiBJbnZlc3Q8
L2Z1bGwtdGl0bGU+PC9wZXJpb2RpY2FsPjxwYWdlcz41NS02NDwvcGFnZXM+PHZvbHVtZT4xMjc8
L3ZvbHVtZT48bnVtYmVyPjE8L251bWJlcj48ZWRpdGlvbj4yMDE3LzAxLzA0PC9lZGl0aW9uPjxr
ZXl3b3Jkcz48a2V5d29yZD5BbmltYWxzPC9rZXl3b3JkPjxrZXl3b3JkPkRlbmRyaXRpYyBDZWxs
cy9pbW11bm9sb2d5L3BhdGhvbG9neTwva2V5d29yZD48a2V5d29yZD5IZXBhdGljIFN0ZWxsYXRl
IENlbGxzL2ltbXVub2xvZ3kvcGF0aG9sb2d5PC9rZXl3b3JkPjxrZXl3b3JkPkhlcGF0aXRpcy8q
aW1tdW5vbG9neS9wYXRob2xvZ3k8L2tleXdvcmQ+PGtleXdvcmQ+SHVtYW5zPC9rZXl3b3JkPjxr
ZXl3b3JkPkluZmxhbW1hdGlvbi9pbW11bm9sb2d5L3BhdGhvbG9neTwva2V5d29yZD48a2V5d29y
ZD5LdXBmZmVyIENlbGxzL2ltbXVub2xvZ3kvcGF0aG9sb2d5PC9rZXl3b3JkPjxrZXl3b3JkPkxp
dmVyLyppbW11bm9sb2d5L3BhdGhvbG9neTwva2V5d29yZD48a2V5d29yZD5MaXZlciBDaXJyaG9z
aXMvKmltbXVub2xvZ3kvcGF0aG9sb2d5PC9rZXl3b3JkPjxrZXl3b3JkPk15b2ZpYnJvYmxhc3Rz
L2ltbXVub2xvZ3kvcGF0aG9sb2d5PC9rZXl3b3JkPjxrZXl3b3JkPk5ldXRyb3BoaWxzL2ltbXVu
b2xvZ3kvcGF0aG9sb2d5PC9rZXl3b3JkPjxrZXl3b3JkPlQtTHltcGhvY3l0ZXMvaW1tdW5vbG9n
eS9wYXRob2xvZ3k8L2tleXdvcmQ+PC9rZXl3b3Jkcz48ZGF0ZXM+PHllYXI+MjAxNzwveWVhcj48
cHViLWRhdGVzPjxkYXRlPkphbiAzPC9kYXRlPjwvcHViLWRhdGVzPjwvZGF0ZXM+PGlzYm4+MTU1
OC04MjM4IChFbGVjdHJvbmljKSYjeEQ7MDAyMS05NzM4IChMaW5raW5nKTwvaXNibj48YWNjZXNz
aW9uLW51bT4yODA0NTQwNDwvYWNjZXNzaW9uLW51bT48dXJscz48cmVsYXRlZC11cmxzPjx1cmw+
aHR0cHM6Ly93d3cubmNiaS5ubG0ubmloLmdvdi9wdWJtZWQvMjgwNDU0MDQ8L3VybD48L3JlbGF0
ZWQtdXJscz48L3VybHM+PGN1c3RvbTI+UE1DNTE5OTY5ODwvY3VzdG9tMj48ZWxlY3Ryb25pYy1y
ZXNvdXJjZS1udW0+MTAuMTE3Mi9KQ0k4ODg4MTwvZWxlY3Ryb25pYy1yZXNvdXJjZS1udW0+PC9y
ZWNvcmQ+PC9DaXRlPjxDaXRlPjxBdXRob3I+U2VraTwvQXV0aG9yPjxZZWFyPjIwMDE8L1llYXI+
PFJlY051bT43MjM1PC9SZWNOdW0+PHJlY29yZD48cmVjLW51bWJlcj43MjM1PC9yZWMtbnVtYmVy
Pjxmb3JlaWduLWtleXM+PGtleSBhcHA9IkVOIiBkYi1pZD0iZDAyMGRwOXQ5czI1ZGRlZGRkcHZ3
eGZpcmUwYTVlMHZ3djkwIiB0aW1lc3RhbXA9IjE1ODY4NTUzNzIiPjcyMzU8L2tleT48L2ZvcmVp
Z24ta2V5cz48cmVmLXR5cGUgbmFtZT0iSm91cm5hbCBBcnRpY2xlIj4xNzwvcmVmLXR5cGU+PGNv
bnRyaWJ1dG9ycz48YXV0aG9ycz48YXV0aG9yPlNla2ksIEUuPC9hdXRob3I+PGF1dGhvcj5Uc3V0
c3VpLCBILjwvYXV0aG9yPjxhdXRob3I+TmFrYW5vLCBILjwvYXV0aG9yPjxhdXRob3I+VHN1amks
IE4uPC9hdXRob3I+PGF1dGhvcj5Ib3NoaW5vLCBLLjwvYXV0aG9yPjxhdXRob3I+QWRhY2hpLCBP
LjwvYXV0aG9yPjxhdXRob3I+QWRhY2hpLCBLLjwvYXV0aG9yPjxhdXRob3I+RnV0YXRzdWdpLCBT
LjwvYXV0aG9yPjxhdXRob3I+S3VpZGEsIEsuPC9hdXRob3I+PGF1dGhvcj5UYWtldWNoaSwgTy48
L2F1dGhvcj48YXV0aG9yPk9rYW11cmEsIEguPC9hdXRob3I+PGF1dGhvcj5GdWppbW90bywgSi48
L2F1dGhvcj48YXV0aG9yPkFraXJhLCBTLjwvYXV0aG9yPjxhdXRob3I+TmFrYW5pc2hpLCBLLjwv
YXV0aG9yPjwvYXV0aG9ycz48L2NvbnRyaWJ1dG9ycz48YXV0aC1hZGRyZXNzPkZpcnN0IERlcGFy
dG1lbnQgb2YgU3VyZ2VyeSwgRGVwYXJ0bWVudCBvZiBJbW11bm9sb2d5ICZhbXA7IE1lZGljYWwg
Wm9vbG9neSwgRGVwYXJ0bWVudCBvZiBPdG9sYXJ5bmdvbG9neSwgSW5zdGl0dXRlIGZvciBBZHZh
bmNlZCBNZWRpY2FsIFNjaWVuY2VzLCBIeW9nbyBDb2xsZWdlIG9mIE1lZGljaW5lLCBOaXNoaW5v
bWl5YSwgSmFwYW4uPC9hdXRoLWFkZHJlc3M+PHRpdGxlcz48dGl0bGU+TGlwb3BvbHlzYWNjaGFy
aWRlLWluZHVjZWQgSUwtMTggc2VjcmV0aW9uIGZyb20gbXVyaW5lIEt1cGZmZXIgY2VsbHMgaW5k
ZXBlbmRlbnRseSBvZiBteWVsb2lkIGRpZmZlcmVudGlhdGlvbiBmYWN0b3IgODggdGhhdCBpcyBj
cml0aWNhbGx5IGludm9sdmVkIGluIGluZHVjdGlvbiBvZiBwcm9kdWN0aW9uIG9mIElMLTEyIGFu
ZCBJTC0xYmV0YTwvdGl0bGU+PHNlY29uZGFyeS10aXRsZT5KIEltbXVub2w8L3NlY29uZGFyeS10
aXRsZT48L3RpdGxlcz48cGVyaW9kaWNhbD48ZnVsbC10aXRsZT5KIEltbXVub2w8L2Z1bGwtdGl0
bGU+PC9wZXJpb2RpY2FsPjxwYWdlcz4yNjUxLTc8L3BhZ2VzPjx2b2x1bWU+MTY2PC92b2x1bWU+
PG51bWJlcj40PC9udW1iZXI+PGVkaXRpb24+MjAwMS8wMi8xMzwvZWRpdGlvbj48a2V5d29yZHM+
PGtleXdvcmQ+QWRhcHRvciBQcm90ZWlucywgU2lnbmFsIFRyYW5zZHVjaW5nPC9rZXl3b3JkPjxr
ZXl3b3JkPkFuaW1hbHM8L2tleXdvcmQ+PGtleXdvcmQ+QW50aWdlbnMsIERpZmZlcmVudGlhdGlv
bi9nZW5ldGljcy8qcGh5c2lvbG9neTwva2V5d29yZD48a2V5d29yZD5DYXNwYXNlIDE8L2tleXdv
cmQ+PGtleXdvcmQ+Q2FzcGFzZXMvYmlvc3ludGhlc2lzL2dlbmV0aWNzPC9rZXl3b3JkPjxrZXl3
b3JkPipEcm9zb3BoaWxhIFByb3RlaW5zPC9rZXl3b3JkPjxrZXl3b3JkPkVuenltZSBQcmVjdXJz
b3JzL2Jpb3N5bnRoZXNpcy9nZW5ldGljczwva2V5d29yZD48a2V5d29yZD5GZW1hbGU8L2tleXdv
cmQ+PGtleXdvcmQ+SW50ZXJsZXVraW4tMS8qYmlvc3ludGhlc2lzPC9rZXl3b3JkPjxrZXl3b3Jk
PkludGVybGV1a2luLTEyLypiaW9zeW50aGVzaXM8L2tleXdvcmQ+PGtleXdvcmQ+SW50ZXJsZXVr
aW4tMTgvYmlvc3ludGhlc2lzL2dlbmV0aWNzLyptZXRhYm9saXNtPC9rZXl3b3JkPjxrZXl3b3Jk
Pkt1cGZmZXIgQ2VsbHMvKmltbXVub2xvZ3kvKm1ldGFib2xpc20vbWljcm9iaW9sb2d5PC9rZXl3
b3JkPjxrZXl3b3JkPkxpcG9wb2x5c2FjY2hhcmlkZXMvKnBoYXJtYWNvbG9neTwva2V5d29yZD48
a2V5d29yZD5MaXN0ZXJpYSBtb25vY3l0b2dlbmVzL2ltbXVub2xvZ3k8L2tleXdvcmQ+PGtleXdv
cmQ+TWVtYnJhbmUgR2x5Y29wcm90ZWlucy9kZWZpY2llbmN5L2dlbmV0aWNzL3BoeXNpb2xvZ3k8
L2tleXdvcmQ+PGtleXdvcmQ+TWljZTwva2V5d29yZD48a2V5d29yZD5NaWNlLCBJbmJyZWQgQzU3
Qkw8L2tleXdvcmQ+PGtleXdvcmQ+TWljZSwgS25vY2tvdXQ8L2tleXdvcmQ+PGtleXdvcmQ+TXll
bG9pZCBEaWZmZXJlbnRpYXRpb24gRmFjdG9yIDg4PC9rZXl3b3JkPjxrZXl3b3JkPlByb3RlaW4g
UHJlY3Vyc29ycy9iaW9zeW50aGVzaXMvZ2VuZXRpY3M8L2tleXdvcmQ+PGtleXdvcmQ+UHJvdGVp
biBQcm9jZXNzaW5nLCBQb3N0LVRyYW5zbGF0aW9uYWwvaW1tdW5vbG9neTwva2V5d29yZD48a2V5
d29yZD5STkEsIE1lc3Nlbmdlci9iaW9zeW50aGVzaXM8L2tleXdvcmQ+PGtleXdvcmQ+UmVjZXB0
b3JzLCBDZWxsIFN1cmZhY2UvZGVmaWNpZW5jeS9nZW5ldGljcy9waHlzaW9sb2d5PC9rZXl3b3Jk
PjxrZXl3b3JkPipSZWNlcHRvcnMsIEltbXVub2xvZ2ljPC9rZXl3b3JkPjxrZXl3b3JkPlRvbGwt
TGlrZSBSZWNlcHRvciA0PC9rZXl3b3JkPjxrZXl3b3JkPlRvbGwtTGlrZSBSZWNlcHRvcnM8L2tl
eXdvcmQ+PC9rZXl3b3Jkcz48ZGF0ZXM+PHllYXI+MjAwMTwveWVhcj48cHViLWRhdGVzPjxkYXRl
PkZlYiAxNTwvZGF0ZT48L3B1Yi1kYXRlcz48L2RhdGVzPjxpc2JuPjAwMjItMTc2NyAoUHJpbnQp
JiN4RDswMDIyLTE3NjcgKExpbmtpbmcpPC9pc2JuPjxhY2Nlc3Npb24tbnVtPjExMTYwMzI4PC9h
Y2Nlc3Npb24tbnVtPjx1cmxzPjxyZWxhdGVkLXVybHM+PHVybD5odHRwczovL3d3dy5uY2JpLm5s
bS5uaWguZ292L3B1Ym1lZC8xMTE2MDMyODwvdXJsPjwvcmVsYXRlZC11cmxzPjwvdXJscz48ZWxl
Y3Ryb25pYy1yZXNvdXJjZS1udW0+MTAuNDA0OS9qaW1tdW5vbC4xNjYuNC4yNjUxPC9lbGVjdHJv
bmljLXJlc291cmNlLW51bT48L3JlY29yZD48L0NpdGU+PC9FbmROb3RlPn==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1F7E5C">
        <w:rPr>
          <w:rFonts w:ascii="Times New Roman" w:hAnsi="Times New Roman" w:cs="Times New Roman"/>
        </w:rPr>
      </w:r>
      <w:r w:rsidR="001F7E5C">
        <w:rPr>
          <w:rFonts w:ascii="Times New Roman" w:hAnsi="Times New Roman" w:cs="Times New Roman"/>
        </w:rPr>
        <w:fldChar w:fldCharType="separate"/>
      </w:r>
      <w:r w:rsidR="00F6513D">
        <w:rPr>
          <w:rFonts w:ascii="Times New Roman" w:hAnsi="Times New Roman" w:cs="Times New Roman"/>
          <w:noProof/>
        </w:rPr>
        <w:t>[46, 47]</w:t>
      </w:r>
      <w:r w:rsidR="001F7E5C">
        <w:rPr>
          <w:rFonts w:ascii="Times New Roman" w:hAnsi="Times New Roman" w:cs="Times New Roman"/>
        </w:rPr>
        <w:fldChar w:fldCharType="end"/>
      </w:r>
      <w:r w:rsidR="001F7E5C">
        <w:rPr>
          <w:rFonts w:ascii="Times New Roman" w:hAnsi="Times New Roman" w:cs="Times New Roman"/>
        </w:rPr>
        <w:t xml:space="preserve">. </w:t>
      </w:r>
      <w:r w:rsidRPr="00BC0B47">
        <w:rPr>
          <w:rFonts w:ascii="Times New Roman" w:hAnsi="Times New Roman" w:cs="Times New Roman"/>
        </w:rPr>
        <w:t>T helper (Th) 17 cells produce IL-17, which has been described to stimulate K</w:t>
      </w:r>
      <w:r w:rsidR="003E0BD9">
        <w:rPr>
          <w:rFonts w:ascii="Times New Roman" w:hAnsi="Times New Roman" w:cs="Times New Roman"/>
        </w:rPr>
        <w:t>upffer cell</w:t>
      </w:r>
      <w:r w:rsidRPr="00BC0B47">
        <w:rPr>
          <w:rFonts w:ascii="Times New Roman" w:hAnsi="Times New Roman" w:cs="Times New Roman"/>
        </w:rPr>
        <w:t xml:space="preserve">s to produce inflammatory and </w:t>
      </w:r>
      <w:proofErr w:type="spellStart"/>
      <w:r w:rsidRPr="00BC0B47">
        <w:rPr>
          <w:rFonts w:ascii="Times New Roman" w:hAnsi="Times New Roman" w:cs="Times New Roman"/>
        </w:rPr>
        <w:t>fibrogenic</w:t>
      </w:r>
      <w:proofErr w:type="spellEnd"/>
      <w:r w:rsidRPr="00BC0B47">
        <w:rPr>
          <w:rFonts w:ascii="Times New Roman" w:hAnsi="Times New Roman" w:cs="Times New Roman"/>
        </w:rPr>
        <w:t xml:space="preserve"> cytokines</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PEVuZE5vdGU+PENpdGU+PEF1dGhvcj5IYXJhPC9BdXRob3I+PFllYXI+MjAxMzwvWWVhcj48UmVj
TnVtPjcyMzY8L1JlY051bT48RGlzcGxheVRleHQ+WzQ4LTUwXTwvRGlzcGxheVRleHQ+PHJlY29y
ZD48cmVjLW51bWJlcj43MjM2PC9yZWMtbnVtYmVyPjxmb3JlaWduLWtleXM+PGtleSBhcHA9IkVO
IiBkYi1pZD0iZDAyMGRwOXQ5czI1ZGRlZGRkcHZ3eGZpcmUwYTVlMHZ3djkwIiB0aW1lc3RhbXA9
IjE1ODY4NTUzODkiPjcyMzY8L2tleT48L2ZvcmVpZ24ta2V5cz48cmVmLXR5cGUgbmFtZT0iSm91
cm5hbCBBcnRpY2xlIj4xNzwvcmVmLXR5cGU+PGNvbnRyaWJ1dG9ycz48YXV0aG9ycz48YXV0aG9y
PkhhcmEsIE0uPC9hdXRob3I+PGF1dGhvcj5Lb25vLCBILjwvYXV0aG9yPjxhdXRob3I+RnVydXlh
LCBTLjwvYXV0aG9yPjxhdXRob3I+SGlyYXlhbWEsIEsuPC9hdXRob3I+PGF1dGhvcj5Uc3VjaGl5
YSwgTS48L2F1dGhvcj48YXV0aG9yPkZ1amlpLCBILjwvYXV0aG9yPjwvYXV0aG9ycz48L2NvbnRy
aWJ1dG9ycz48YXV0aC1hZGRyZXNzPkZpcnN0IERlcGFydG1lbnQgb2YgU3VyZ2VyeSwgVW5pdmVy
c2l0eSBvZiBZYW1hbmFzaGksIFlhbWFuYXNoaSwgSmFwYW4uPC9hdXRoLWFkZHJlc3M+PHRpdGxl
cz48dGl0bGU+SW50ZXJsZXVraW4tMTdBIHBsYXlzIGEgcGl2b3RhbCByb2xlIGluIGNob2xlc3Rh
dGljIGxpdmVyIGZpYnJvc2lzIGluIG1pY2U8L3RpdGxlPjxzZWNvbmRhcnktdGl0bGU+SiBTdXJn
IFJlczwvc2Vjb25kYXJ5LXRpdGxlPjwvdGl0bGVzPjxwZXJpb2RpY2FsPjxmdWxsLXRpdGxlPkog
U3VyZyBSZXM8L2Z1bGwtdGl0bGU+PC9wZXJpb2RpY2FsPjxwYWdlcz41NzQtODI8L3BhZ2VzPjx2
b2x1bWU+MTgzPC92b2x1bWU+PG51bWJlcj4yPC9udW1iZXI+PGVkaXRpb24+MjAxMy8wNC8xMzwv
ZWRpdGlvbj48a2V5d29yZHM+PGtleXdvcmQ+QWN0aW5zL21ldGFib2xpc208L2tleXdvcmQ+PGtl
eXdvcmQ+QW5pbWFsczwva2V5d29yZD48a2V5d29yZD5DZWxscywgQ3VsdHVyZWQ8L2tleXdvcmQ+
PGtleXdvcmQ+Q29sbGFnZW4gVHlwZSBJL21ldGFib2xpc208L2tleXdvcmQ+PGtleXdvcmQ+RGlz
ZWFzZSBNb2RlbHMsIEFuaW1hbDwva2V5d29yZD48a2V5d29yZD5IZXBhdGljIFN0ZWxsYXRlIENl
bGxzL2RydWcgZWZmZWN0cy9tZXRhYm9saXNtLypwYXRob2xvZ3k8L2tleXdvcmQ+PGtleXdvcmQ+
SHlkcm94eXByb2xpbmUvbWV0YWJvbGlzbTwva2V5d29yZD48a2V5d29yZD5JbiBWaXRybyBUZWNo
bmlxdWVzPC9rZXl3b3JkPjxrZXl3b3JkPkludGVybGV1a2luLTE3L2dlbmV0aWNzL3BoYXJtYWNv
bG9neS8qcGh5c2lvbG9neTwva2V5d29yZD48a2V5d29yZD5LdXBmZmVyIENlbGxzL2RydWcgZWZm
ZWN0cy9tZXRhYm9saXNtLypwYXRob2xvZ3k8L2tleXdvcmQ+PGtleXdvcmQ+TGl2ZXIgQ2lycmhv
c2lzL21ldGFib2xpc20vKnBhdGhvbG9neS8qcGh5c2lvcGF0aG9sb2d5PC9rZXl3b3JkPjxrZXl3
b3JkPk1hbGU8L2tleXdvcmQ+PGtleXdvcmQ+TWljZTwva2V5d29yZD48a2V5d29yZD5NaWNlLCBJ
bmJyZWQgQzU3Qkw8L2tleXdvcmQ+PGtleXdvcmQ+TWljZSwgS25vY2tvdXQ8L2tleXdvcmQ+PGtl
eXdvcmQ+VHJhbnNmb3JtaW5nIEdyb3d0aCBGYWN0b3IgYmV0YTEvbWV0YWJvbGlzbTwva2V5d29y
ZD48a2V5d29yZD5UdW1vciBOZWNyb3NpcyBGYWN0b3ItYWxwaGEvbWV0YWJvbGlzbTwva2V5d29y
ZD48a2V5d29yZD5CaWxlIGR1Y3QgbGlnYXRpb248L2tleXdvcmQ+PGtleXdvcmQ+SGVwYXRpYyBz
dGVsbGF0ZSBjZWxsPC9rZXl3b3JkPjxrZXl3b3JkPkludGVybGV1a2luLTE3QTwva2V5d29yZD48
a2V5d29yZD5JbnRlcmxldWtpbi0xN0Ega25vY2tvdXQgbW91c2U8L2tleXdvcmQ+PGtleXdvcmQ+
S3VwZmZlciBjZWxsPC9rZXl3b3JkPjwva2V5d29yZHM+PGRhdGVzPjx5ZWFyPjIwMTM8L3llYXI+
PHB1Yi1kYXRlcz48ZGF0ZT5BdWc8L2RhdGU+PC9wdWItZGF0ZXM+PC9kYXRlcz48aXNibj4xMDk1
LTg2NzMgKEVsZWN0cm9uaWMpJiN4RDswMDIyLTQ4MDQgKExpbmtpbmcpPC9pc2JuPjxhY2Nlc3Np
b24tbnVtPjIzNTc4NzUxPC9hY2Nlc3Npb24tbnVtPjx1cmxzPjxyZWxhdGVkLXVybHM+PHVybD5o
dHRwczovL3d3dy5uY2JpLm5sbS5uaWguZ292L3B1Ym1lZC8yMzU3ODc1MTwvdXJsPjwvcmVsYXRl
ZC11cmxzPjwvdXJscz48ZWxlY3Ryb25pYy1yZXNvdXJjZS1udW0+MTAuMTAxNi9qLmpzcy4yMDEz
LjAzLjAyNTwvZWxlY3Ryb25pYy1yZXNvdXJjZS1udW0+PC9yZWNvcmQ+PC9DaXRlPjxDaXRlPjxB
dXRob3I+TWVuZzwvQXV0aG9yPjxZZWFyPjIwMTI8L1llYXI+PFJlY051bT43MjM3PC9SZWNOdW0+
PHJlY29yZD48cmVjLW51bWJlcj43MjM3PC9yZWMtbnVtYmVyPjxmb3JlaWduLWtleXM+PGtleSBh
cHA9IkVOIiBkYi1pZD0iZDAyMGRwOXQ5czI1ZGRlZGRkcHZ3eGZpcmUwYTVlMHZ3djkwIiB0aW1l
c3RhbXA9IjE1ODY4NTU0NDUiPjcyMzc8L2tleT48L2ZvcmVpZ24ta2V5cz48cmVmLXR5cGUgbmFt
ZT0iSm91cm5hbCBBcnRpY2xlIj4xNzwvcmVmLXR5cGU+PGNvbnRyaWJ1dG9ycz48YXV0aG9ycz48
YXV0aG9yPk1lbmcsIEYuPC9hdXRob3I+PGF1dGhvcj5XYW5nLCBLLjwvYXV0aG9yPjxhdXRob3I+
QW95YW1hLCBULjwvYXV0aG9yPjxhdXRob3I+R3JpdmVubmlrb3YsIFMuIEkuPC9hdXRob3I+PGF1
dGhvcj5QYWlrLCBZLjwvYXV0aG9yPjxhdXRob3I+U2Nob2x0ZW4sIEQuPC9hdXRob3I+PGF1dGhv
cj5Db25nLCBNLjwvYXV0aG9yPjxhdXRob3I+SXdhaXNha28sIEsuPC9hdXRob3I+PGF1dGhvcj5M
aXUsIFguPC9hdXRob3I+PGF1dGhvcj5aaGFuZywgTS48L2F1dGhvcj48YXV0aG9yPk9zdGVycmVp
Y2hlciwgQy4gSC48L2F1dGhvcj48YXV0aG9yPlN0aWNrZWwsIEYuPC9hdXRob3I+PGF1dGhvcj5M
ZXksIEsuPC9hdXRob3I+PGF1dGhvcj5CcmVubmVyLCBELiBBLjwvYXV0aG9yPjxhdXRob3I+S2lz
c2VsZXZhLCBULjwvYXV0aG9yPjwvYXV0aG9ycz48L2NvbnRyaWJ1dG9ycz48YXV0aC1hZGRyZXNz
PkRlcGFydG1lbnQgb2YgTWVkaWNpbmUsIFVuaXZlcnNpdHkgb2YgQ2FsaWZvcm5pYSwgU2FuIERp
ZWdvLCBTY2hvb2wgb2YgTWVkaWNpbmUsIExhIEpvbGxhLCBDYWxpZm9ybmlhOyBEZXBhcnRtZW50
IG9mIEhlcGF0b2xvZ3ksIFFpbHUgSG9zcGl0YWwsIFNoYW5kb25nIFVuaXZlcnNpdHksIEppbmFu
LCBDaGluYS4mI3hEO0RlcGFydG1lbnQgb2YgSGVwYXRvbG9neSwgUWlsdSBIb3NwaXRhbCwgU2hh
bmRvbmcgVW5pdmVyc2l0eSwgSmluYW4sIENoaW5hLiYjeEQ7RGVwYXJ0bWVudCBvZiBNZWRpY2lu
ZSwgVW5pdmVyc2l0eSBvZiBDYWxpZm9ybmlhLCBTYW4gRGllZ28sIFNjaG9vbCBvZiBNZWRpY2lu
ZSwgTGEgSm9sbGEsIENhbGlmb3JuaWEuJiN4RDtEZXBhcnRtZW50cyBvZiBQaGFybWFjb2xvZ3kg
YW5kIFBhdGhvbG9neSwgU2Nob29sIG9mIE1lZGljaW5lLCBVbml2ZXJzaXR5IG9mIENhbGlmb3Ju
aWEsIFNhbiBEaWVnbywgTGEgSm9sbGEsIENhbGlmb3JuaWEuJiN4RDtEZXBhcnRtZW50IG9mIE1l
ZGljaW5lLCBVbml2ZXJzaXR5IG9mIENhbGlmb3JuaWEsIFNhbiBEaWVnbywgU2Nob29sIG9mIE1l
ZGljaW5lLCBMYSBKb2xsYSwgQ2FsaWZvcm5pYTsgRGVwYXJ0bWVudCBvZiBNZWRpY2luZSwgU2Ft
c3VuZyBNZWRpY2FsIENlbnRlciwgU3VuZ2t5dW5rd2FuIFVuaXZlcnNpdHkgU2Nob29sIG9mIE1l
ZGljaW5lLCBTZW91bCwgS29yZWEuJiN4RDtEZXBhcnRtZW50IG9mIE1lZGljaW5lLCBVbml2ZXJz
aXR5IG9mIENhbGlmb3JuaWEsIFNhbiBEaWVnbywgU2Nob29sIG9mIE1lZGljaW5lLCBMYSBKb2xs
YSwgQ2FsaWZvcm5pYTsgRGVwYXJ0bWVudCBvZiBNZWRpY2luZSBJSUksIFVuaXZlcnNpdHkgSG9z
cGl0YWwgQWFjaGVuLCBBYWNoZW4sIEdlcm1hbnkuJiN4RDtEZXBhcnRtZW50IG9mIE1lZGljaW5l
LCBVbml2ZXJzaXR5IG9mIENhbGlmb3JuaWEsIFNhbiBEaWVnbywgU2Nob29sIG9mIE1lZGljaW5l
LCBMYSBKb2xsYSwgQ2FsaWZvcm5pYTsgRGVwYXJ0bWVudCBvZiBTdXJnZXJ5LCBHcmFkdWF0ZSBT
Y2hvb2wgb2YgTWVkaWNpbmUsIEt5b3RvIFVuaXZlcnNpdHksIEt5b3RvLCBKYXBhbi4mI3hEO0Rl
cGFydG1lbnQgb2YgTWVkaWNpbmUsIFVuaXZlcnNpdHkgb2YgQ2FsaWZvcm5pYSwgU2FuIERpZWdv
LCBTY2hvb2wgb2YgTWVkaWNpbmUsIExhIEpvbGxhLCBDYWxpZm9ybmlhOyBJbnN0aXR1dGUgb2Yg
UGhhcm1hY29sb2d5LCBDZW50ZXIgZm9yIFBoeXNpb2xvZ3kgYW5kIFBoYXJtYWNvbG9neSwgTWVk
aWNhbCBVbml2ZXJzaXR5IG9mIFZpZW5uYSwgVmllbm5hLCBBdXN0cmlhLiYjeEQ7SW5zdGl0dXRl
IG9mIFBoYXJtYWNvbG9neSwgQ2VudGVyIGZvciBQaHlzaW9sb2d5IGFuZCBQaGFybWFjb2xvZ3ks
IE1lZGljYWwgVW5pdmVyc2l0eSBvZiBWaWVubmEsIFZpZW5uYSwgQXVzdHJpYTsgRGVwYXJ0bWVu
dCBvZiBWaXNjZXJhbCBTdXJnZXJ5IGFuZCBNZWRpY2luZSwgSW5zZWxzcGl0YWwgQmVybiwgU3dp
dHplcmxhbmQuJiN4RDtEaXZpc2lvbiBvZiBJbmZsYW1tYXRpb24gQmlvbG9neSwgTGEgSm9sbGEg
SW5zdGl0dXRlIGZvciBBbGxlcmd5IGFuZCBJbW11bm9sb2d5LCBMYSBKb2xsYSwgQ2FsaWZvcm5p
YS4mI3hEO0RlcGFydG1lbnQgb2YgTWVkaWNpbmUsIFVuaXZlcnNpdHkgb2YgQ2FsaWZvcm5pYSwg
U2FuIERpZWdvLCBTY2hvb2wgb2YgTWVkaWNpbmUsIExhIEpvbGxhLCBDYWxpZm9ybmlhLiBFbGVj
dHJvbmljIGFkZHJlc3M6IHRraXNzZWxldmFAdWNzZC5lZHUuPC9hdXRoLWFkZHJlc3M+PHRpdGxl
cz48dGl0bGU+SW50ZXJsZXVraW4tMTcgc2lnbmFsaW5nIGluIGluZmxhbW1hdG9yeSwgS3VwZmZl
ciBjZWxscywgYW5kIGhlcGF0aWMgc3RlbGxhdGUgY2VsbHMgZXhhY2VyYmF0ZXMgbGl2ZXIgZmli
cm9zaXMgaW4gbWljZTwvdGl0bGU+PHNlY29uZGFyeS10aXRsZT5HYXN0cm9lbnRlcm9sb2d5PC9z
ZWNvbmRhcnktdGl0bGU+PC90aXRsZXM+PHBlcmlvZGljYWw+PGZ1bGwtdGl0bGU+R2FzdHJvZW50
ZXJvbG9neTwvZnVsbC10aXRsZT48L3BlcmlvZGljYWw+PHBhZ2VzPjc2NS03NzYgZTM8L3BhZ2Vz
Pjx2b2x1bWU+MTQzPC92b2x1bWU+PG51bWJlcj4zPC9udW1iZXI+PGVkaXRpb24+MjAxMi8wNi8x
MzwvZWRpdGlvbj48a2V5d29yZHM+PGtleXdvcmQ+QW5pbWFsczwva2V5d29yZD48a2V5d29yZD5C
aWxlIER1Y3RzL3N1cmdlcnk8L2tleXdvcmQ+PGtleXdvcmQ+Qm9uZSBNYXJyb3cgVHJhbnNwbGFu
dGF0aW9uPC9rZXl3b3JkPjxrZXl3b3JkPkNhcmJvbiBUZXRyYWNobG9yaWRlPC9rZXl3b3JkPjxr
ZXl3b3JkPkNlbGwgTGluZTwva2V5d29yZD48a2V5d29yZD5Db2xsYWdlbiBUeXBlIEkvbWV0YWJv
bGlzbTwva2V5d29yZD48a2V5d29yZD5EaXNlYXNlIFByb2dyZXNzaW9uPC9rZXl3b3JkPjxrZXl3
b3JkPkdlbmUgRXhwcmVzc2lvbiBSZWd1bGF0aW9uPC9rZXl3b3JkPjxrZXl3b3JkPkdlbm90eXBl
PC9rZXl3b3JkPjxrZXl3b3JkPkhlcGF0aWMgU3RlbGxhdGUgQ2VsbHMvKmltbXVub2xvZ3kvbWV0
YWJvbGlzbS9wYXRob2xvZ3k8L2tleXdvcmQ+PGtleXdvcmQ+SHVtYW5zPC9rZXl3b3JkPjxrZXl3
b3JkPkluZmxhbW1hdGlvbiBNZWRpYXRvcnMvYWRtaW5pc3RyYXRpb24gJmFtcDsgZG9zYWdlLypt
ZXRhYm9saXNtPC9rZXl3b3JkPjxrZXl3b3JkPkludGVybGV1a2luLTEvbWV0YWJvbGlzbTwva2V5
d29yZD48a2V5d29yZD5JbnRlcmxldWtpbi0xNy9hZG1pbmlzdHJhdGlvbiAmYW1wOyBkb3NhZ2Uv
ZGVmaWNpZW5jeS9nZW5ldGljcy8qbWV0YWJvbGlzbTwva2V5d29yZD48a2V5d29yZD5JbnRlcmxl
dWtpbi0yMy9kZWZpY2llbmN5L2dlbmV0aWNzPC9rZXl3b3JkPjxrZXl3b3JkPkludGVybGV1a2lu
LTYvbWV0YWJvbGlzbTwva2V5d29yZD48a2V5d29yZD5JbnRlcmxldWtpbnMvYWRtaW5pc3RyYXRp
b24gJmFtcDsgZG9zYWdlL2RlZmljaWVuY3kvZ2VuZXRpY3M8L2tleXdvcmQ+PGtleXdvcmQ+S3Vw
ZmZlciBDZWxscy8qaW1tdW5vbG9neS9tZXRhYm9saXNtL3BhdGhvbG9neTwva2V5d29yZD48a2V5
d29yZD5MaWdhdGlvbjwva2V5d29yZD48a2V5d29yZD5MaXZlci8qaW1tdW5vbG9neS9tZXRhYm9s
aXNtL3BhdGhvbG9neTwva2V5d29yZD48a2V5d29yZD5MaXZlciBDaXJyaG9zaXMsIEFsY29ob2xp
Yy9pbW11bm9sb2d5L3BhdGhvbG9neTwva2V5d29yZD48a2V5d29yZD5MaXZlciBDaXJyaG9zaXMs
PC9rZXl3b3JkPjxrZXl3b3JkPkV4cGVyaW1lbnRhbC9ldGlvbG9neS9nZW5ldGljcy8qaW1tdW5v
bG9neS9tZXRhYm9saXNtL3BhdGhvbG9neS9wcmV2ZW50aW9uICZhbXA7PC9rZXl3b3JkPjxrZXl3
b3JkPmNvbnRyb2w8L2tleXdvcmQ+PGtleXdvcmQ+TWljZTwva2V5d29yZD48a2V5d29yZD5NaWNl
LCBJbmJyZWQgQzU3Qkw8L2tleXdvcmQ+PGtleXdvcmQ+TWljZSwgS25vY2tvdXQ8L2tleXdvcmQ+
PGtleXdvcmQ+UGhlbm90eXBlPC9rZXl3b3JkPjxrZXl3b3JkPlJlY2VwdG9ycywgSW50ZXJsZXVr
aW4tMTcvZGVmaWNpZW5jeS9nZW5ldGljczwva2V5d29yZD48a2V5d29yZD5TVEFUMyBUcmFuc2Ny
aXB0aW9uIEZhY3Rvci9kZWZpY2llbmN5L2dlbmV0aWNzPC9rZXl3b3JkPjxrZXl3b3JkPipTaWdu
YWwgVHJhbnNkdWN0aW9uPC9rZXl3b3JkPjxrZXl3b3JkPlRpbWUgRmFjdG9yczwva2V5d29yZD48
a2V5d29yZD5UcmFuc2Zvcm1pbmcgR3Jvd3RoIEZhY3RvciBiZXRhMS9tZXRhYm9saXNtPC9rZXl3
b3JkPjxrZXl3b3JkPlR1bW9yIE5lY3Jvc2lzIEZhY3Rvci1hbHBoYS9tZXRhYm9saXNtPC9rZXl3
b3JkPjwva2V5d29yZHM+PGRhdGVzPjx5ZWFyPjIwMTI8L3llYXI+PHB1Yi1kYXRlcz48ZGF0ZT5T
ZXA8L2RhdGU+PC9wdWItZGF0ZXM+PC9kYXRlcz48aXNibj4xNTI4LTAwMTIgKEVsZWN0cm9uaWMp
JiN4RDswMDE2LTUwODUgKExpbmtpbmcpPC9pc2JuPjxhY2Nlc3Npb24tbnVtPjIyNjg3Mjg2PC9h
Y2Nlc3Npb24tbnVtPjx1cmxzPjxyZWxhdGVkLXVybHM+PHVybD5odHRwczovL3d3dy5uY2JpLm5s
bS5uaWguZ292L3B1Ym1lZC8yMjY4NzI4NjwvdXJsPjwvcmVsYXRlZC11cmxzPjwvdXJscz48Y3Vz
dG9tMj5QTUMzNjM1NDc1PC9jdXN0b20yPjxlbGVjdHJvbmljLXJlc291cmNlLW51bT4xMC4xMDUz
L2ouZ2FzdHJvLjIwMTIuMDUuMDQ5PC9lbGVjdHJvbmljLXJlc291cmNlLW51bT48L3JlY29yZD48
L0NpdGU+PENpdGU+PEF1dGhvcj5Hb21lczwvQXV0aG9yPjxZZWFyPjIwMTY8L1llYXI+PFJlY051
bT43MDA0PC9SZWNOdW0+PHJlY29yZD48cmVjLW51bWJlcj43MDA0PC9yZWMtbnVtYmVyPjxmb3Jl
aWduLWtleXM+PGtleSBhcHA9IkVOIiBkYi1pZD0iZDAyMGRwOXQ5czI1ZGRlZGRkcHZ3eGZpcmUw
YTVlMHZ3djkwIiB0aW1lc3RhbXA9IjE1NTQzNzQxNDciPjcwMDQ8L2tleT48L2ZvcmVpZ24ta2V5
cz48cmVmLXR5cGUgbmFtZT0iSm91cm5hbCBBcnRpY2xlIj4xNzwvcmVmLXR5cGU+PGNvbnRyaWJ1
dG9ycz48YXV0aG9ycz48YXV0aG9yPkdvbWVzLCBBbmEgTC48L2F1dGhvcj48YXV0aG9yPlRlaWpl
aXJvLCBBbmE8L2F1dGhvcj48YXV0aG9yPkJ1csOpbiwgU3RlZmFuPC9hdXRob3I+PGF1dGhvcj5U
dW1tYWxhLCBLcmlzaG5hIFMuPC9hdXRob3I+PGF1dGhvcj5ZaWxtYXosIE1haG11dDwvYXV0aG9y
PjxhdXRob3I+V2Fpc21hbiwgQXJpPC9hdXRob3I+PGF1dGhvcj5UaGV1cmlsbGF0LCBKZWFuIFBo
aWxpcHBlPC9hdXRob3I+PGF1dGhvcj5QZXJuYSwgQ3Jpc3RpYW48L2F1dGhvcj48YXV0aG9yPkRq
b3VkZXIsIE5hYmlsPC9hdXRob3I+PC9hdXRob3JzPjwvY29udHJpYnV0b3JzPjx0aXRsZXM+PHRp
dGxlPk1ldGFib2xpYyBJbmZsYW1tYXRpb24tQXNzb2NpYXRlZCBJTC0xN0EgQ2F1c2VzIE5vbi1h
bGNvaG9saWMgU3RlYXRvaGVwYXRpdGlzIGFuZCBIZXBhdG9jZWxsdWxhciBDYXJjaW5vbWE8L3Rp
dGxlPjxzZWNvbmRhcnktdGl0bGU+Q2FuY2VyIENlbGw8L3NlY29uZGFyeS10aXRsZT48L3RpdGxl
cz48cGVyaW9kaWNhbD48ZnVsbC10aXRsZT5DYW5jZXIgQ2VsbDwvZnVsbC10aXRsZT48L3Blcmlv
ZGljYWw+PHBhZ2VzPjE2MS0xNzU8L3BhZ2VzPjx2b2x1bWU+MzA8L3ZvbHVtZT48bnVtYmVyPjE8
L251bWJlcj48ZGF0ZXM+PHllYXI+MjAxNjwveWVhcj48L2RhdGVzPjxpc2JuPjg2MDUxMjY1ODgw
MjM8L2lzYm4+PHVybHM+PC91cmxzPjxlbGVjdHJvbmljLXJlc291cmNlLW51bT4xMC4xMDE2L2ou
Y2NlbGwuMjAxNi4wNS4wMjA8L2VsZWN0cm9uaWMtcmVzb3VyY2UtbnVtPjwvcmVjb3JkPjwvQ2l0
ZT48L0VuZE5vdGU+AG==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PEVuZE5vdGU+PENpdGU+PEF1dGhvcj5IYXJhPC9BdXRob3I+PFllYXI+MjAxMzwvWWVhcj48UmVj
TnVtPjcyMzY8L1JlY051bT48RGlzcGxheVRleHQ+WzQ4LTUwXTwvRGlzcGxheVRleHQ+PHJlY29y
ZD48cmVjLW51bWJlcj43MjM2PC9yZWMtbnVtYmVyPjxmb3JlaWduLWtleXM+PGtleSBhcHA9IkVO
IiBkYi1pZD0iZDAyMGRwOXQ5czI1ZGRlZGRkcHZ3eGZpcmUwYTVlMHZ3djkwIiB0aW1lc3RhbXA9
IjE1ODY4NTUzODkiPjcyMzY8L2tleT48L2ZvcmVpZ24ta2V5cz48cmVmLXR5cGUgbmFtZT0iSm91
cm5hbCBBcnRpY2xlIj4xNzwvcmVmLXR5cGU+PGNvbnRyaWJ1dG9ycz48YXV0aG9ycz48YXV0aG9y
PkhhcmEsIE0uPC9hdXRob3I+PGF1dGhvcj5Lb25vLCBILjwvYXV0aG9yPjxhdXRob3I+RnVydXlh
LCBTLjwvYXV0aG9yPjxhdXRob3I+SGlyYXlhbWEsIEsuPC9hdXRob3I+PGF1dGhvcj5Uc3VjaGl5
YSwgTS48L2F1dGhvcj48YXV0aG9yPkZ1amlpLCBILjwvYXV0aG9yPjwvYXV0aG9ycz48L2NvbnRy
aWJ1dG9ycz48YXV0aC1hZGRyZXNzPkZpcnN0IERlcGFydG1lbnQgb2YgU3VyZ2VyeSwgVW5pdmVy
c2l0eSBvZiBZYW1hbmFzaGksIFlhbWFuYXNoaSwgSmFwYW4uPC9hdXRoLWFkZHJlc3M+PHRpdGxl
cz48dGl0bGU+SW50ZXJsZXVraW4tMTdBIHBsYXlzIGEgcGl2b3RhbCByb2xlIGluIGNob2xlc3Rh
dGljIGxpdmVyIGZpYnJvc2lzIGluIG1pY2U8L3RpdGxlPjxzZWNvbmRhcnktdGl0bGU+SiBTdXJn
IFJlczwvc2Vjb25kYXJ5LXRpdGxlPjwvdGl0bGVzPjxwZXJpb2RpY2FsPjxmdWxsLXRpdGxlPkog
U3VyZyBSZXM8L2Z1bGwtdGl0bGU+PC9wZXJpb2RpY2FsPjxwYWdlcz41NzQtODI8L3BhZ2VzPjx2
b2x1bWU+MTgzPC92b2x1bWU+PG51bWJlcj4yPC9udW1iZXI+PGVkaXRpb24+MjAxMy8wNC8xMzwv
ZWRpdGlvbj48a2V5d29yZHM+PGtleXdvcmQ+QWN0aW5zL21ldGFib2xpc208L2tleXdvcmQ+PGtl
eXdvcmQ+QW5pbWFsczwva2V5d29yZD48a2V5d29yZD5DZWxscywgQ3VsdHVyZWQ8L2tleXdvcmQ+
PGtleXdvcmQ+Q29sbGFnZW4gVHlwZSBJL21ldGFib2xpc208L2tleXdvcmQ+PGtleXdvcmQ+RGlz
ZWFzZSBNb2RlbHMsIEFuaW1hbDwva2V5d29yZD48a2V5d29yZD5IZXBhdGljIFN0ZWxsYXRlIENl
bGxzL2RydWcgZWZmZWN0cy9tZXRhYm9saXNtLypwYXRob2xvZ3k8L2tleXdvcmQ+PGtleXdvcmQ+
SHlkcm94eXByb2xpbmUvbWV0YWJvbGlzbTwva2V5d29yZD48a2V5d29yZD5JbiBWaXRybyBUZWNo
bmlxdWVzPC9rZXl3b3JkPjxrZXl3b3JkPkludGVybGV1a2luLTE3L2dlbmV0aWNzL3BoYXJtYWNv
bG9neS8qcGh5c2lvbG9neTwva2V5d29yZD48a2V5d29yZD5LdXBmZmVyIENlbGxzL2RydWcgZWZm
ZWN0cy9tZXRhYm9saXNtLypwYXRob2xvZ3k8L2tleXdvcmQ+PGtleXdvcmQ+TGl2ZXIgQ2lycmhv
c2lzL21ldGFib2xpc20vKnBhdGhvbG9neS8qcGh5c2lvcGF0aG9sb2d5PC9rZXl3b3JkPjxrZXl3
b3JkPk1hbGU8L2tleXdvcmQ+PGtleXdvcmQ+TWljZTwva2V5d29yZD48a2V5d29yZD5NaWNlLCBJ
bmJyZWQgQzU3Qkw8L2tleXdvcmQ+PGtleXdvcmQ+TWljZSwgS25vY2tvdXQ8L2tleXdvcmQ+PGtl
eXdvcmQ+VHJhbnNmb3JtaW5nIEdyb3d0aCBGYWN0b3IgYmV0YTEvbWV0YWJvbGlzbTwva2V5d29y
ZD48a2V5d29yZD5UdW1vciBOZWNyb3NpcyBGYWN0b3ItYWxwaGEvbWV0YWJvbGlzbTwva2V5d29y
ZD48a2V5d29yZD5CaWxlIGR1Y3QgbGlnYXRpb248L2tleXdvcmQ+PGtleXdvcmQ+SGVwYXRpYyBz
dGVsbGF0ZSBjZWxsPC9rZXl3b3JkPjxrZXl3b3JkPkludGVybGV1a2luLTE3QTwva2V5d29yZD48
a2V5d29yZD5JbnRlcmxldWtpbi0xN0Ega25vY2tvdXQgbW91c2U8L2tleXdvcmQ+PGtleXdvcmQ+
S3VwZmZlciBjZWxsPC9rZXl3b3JkPjwva2V5d29yZHM+PGRhdGVzPjx5ZWFyPjIwMTM8L3llYXI+
PHB1Yi1kYXRlcz48ZGF0ZT5BdWc8L2RhdGU+PC9wdWItZGF0ZXM+PC9kYXRlcz48aXNibj4xMDk1
LTg2NzMgKEVsZWN0cm9uaWMpJiN4RDswMDIyLTQ4MDQgKExpbmtpbmcpPC9pc2JuPjxhY2Nlc3Np
b24tbnVtPjIzNTc4NzUxPC9hY2Nlc3Npb24tbnVtPjx1cmxzPjxyZWxhdGVkLXVybHM+PHVybD5o
dHRwczovL3d3dy5uY2JpLm5sbS5uaWguZ292L3B1Ym1lZC8yMzU3ODc1MTwvdXJsPjwvcmVsYXRl
ZC11cmxzPjwvdXJscz48ZWxlY3Ryb25pYy1yZXNvdXJjZS1udW0+MTAuMTAxNi9qLmpzcy4yMDEz
LjAzLjAyNTwvZWxlY3Ryb25pYy1yZXNvdXJjZS1udW0+PC9yZWNvcmQ+PC9DaXRlPjxDaXRlPjxB
dXRob3I+TWVuZzwvQXV0aG9yPjxZZWFyPjIwMTI8L1llYXI+PFJlY051bT43MjM3PC9SZWNOdW0+
PHJlY29yZD48cmVjLW51bWJlcj43MjM3PC9yZWMtbnVtYmVyPjxmb3JlaWduLWtleXM+PGtleSBh
cHA9IkVOIiBkYi1pZD0iZDAyMGRwOXQ5czI1ZGRlZGRkcHZ3eGZpcmUwYTVlMHZ3djkwIiB0aW1l
c3RhbXA9IjE1ODY4NTU0NDUiPjcyMzc8L2tleT48L2ZvcmVpZ24ta2V5cz48cmVmLXR5cGUgbmFt
ZT0iSm91cm5hbCBBcnRpY2xlIj4xNzwvcmVmLXR5cGU+PGNvbnRyaWJ1dG9ycz48YXV0aG9ycz48
YXV0aG9yPk1lbmcsIEYuPC9hdXRob3I+PGF1dGhvcj5XYW5nLCBLLjwvYXV0aG9yPjxhdXRob3I+
QW95YW1hLCBULjwvYXV0aG9yPjxhdXRob3I+R3JpdmVubmlrb3YsIFMuIEkuPC9hdXRob3I+PGF1
dGhvcj5QYWlrLCBZLjwvYXV0aG9yPjxhdXRob3I+U2Nob2x0ZW4sIEQuPC9hdXRob3I+PGF1dGhv
cj5Db25nLCBNLjwvYXV0aG9yPjxhdXRob3I+SXdhaXNha28sIEsuPC9hdXRob3I+PGF1dGhvcj5M
aXUsIFguPC9hdXRob3I+PGF1dGhvcj5aaGFuZywgTS48L2F1dGhvcj48YXV0aG9yPk9zdGVycmVp
Y2hlciwgQy4gSC48L2F1dGhvcj48YXV0aG9yPlN0aWNrZWwsIEYuPC9hdXRob3I+PGF1dGhvcj5M
ZXksIEsuPC9hdXRob3I+PGF1dGhvcj5CcmVubmVyLCBELiBBLjwvYXV0aG9yPjxhdXRob3I+S2lz
c2VsZXZhLCBULjwvYXV0aG9yPjwvYXV0aG9ycz48L2NvbnRyaWJ1dG9ycz48YXV0aC1hZGRyZXNz
PkRlcGFydG1lbnQgb2YgTWVkaWNpbmUsIFVuaXZlcnNpdHkgb2YgQ2FsaWZvcm5pYSwgU2FuIERp
ZWdvLCBTY2hvb2wgb2YgTWVkaWNpbmUsIExhIEpvbGxhLCBDYWxpZm9ybmlhOyBEZXBhcnRtZW50
IG9mIEhlcGF0b2xvZ3ksIFFpbHUgSG9zcGl0YWwsIFNoYW5kb25nIFVuaXZlcnNpdHksIEppbmFu
LCBDaGluYS4mI3hEO0RlcGFydG1lbnQgb2YgSGVwYXRvbG9neSwgUWlsdSBIb3NwaXRhbCwgU2hh
bmRvbmcgVW5pdmVyc2l0eSwgSmluYW4sIENoaW5hLiYjeEQ7RGVwYXJ0bWVudCBvZiBNZWRpY2lu
ZSwgVW5pdmVyc2l0eSBvZiBDYWxpZm9ybmlhLCBTYW4gRGllZ28sIFNjaG9vbCBvZiBNZWRpY2lu
ZSwgTGEgSm9sbGEsIENhbGlmb3JuaWEuJiN4RDtEZXBhcnRtZW50cyBvZiBQaGFybWFjb2xvZ3kg
YW5kIFBhdGhvbG9neSwgU2Nob29sIG9mIE1lZGljaW5lLCBVbml2ZXJzaXR5IG9mIENhbGlmb3Ju
aWEsIFNhbiBEaWVnbywgTGEgSm9sbGEsIENhbGlmb3JuaWEuJiN4RDtEZXBhcnRtZW50IG9mIE1l
ZGljaW5lLCBVbml2ZXJzaXR5IG9mIENhbGlmb3JuaWEsIFNhbiBEaWVnbywgU2Nob29sIG9mIE1l
ZGljaW5lLCBMYSBKb2xsYSwgQ2FsaWZvcm5pYTsgRGVwYXJ0bWVudCBvZiBNZWRpY2luZSwgU2Ft
c3VuZyBNZWRpY2FsIENlbnRlciwgU3VuZ2t5dW5rd2FuIFVuaXZlcnNpdHkgU2Nob29sIG9mIE1l
ZGljaW5lLCBTZW91bCwgS29yZWEuJiN4RDtEZXBhcnRtZW50IG9mIE1lZGljaW5lLCBVbml2ZXJz
aXR5IG9mIENhbGlmb3JuaWEsIFNhbiBEaWVnbywgU2Nob29sIG9mIE1lZGljaW5lLCBMYSBKb2xs
YSwgQ2FsaWZvcm5pYTsgRGVwYXJ0bWVudCBvZiBNZWRpY2luZSBJSUksIFVuaXZlcnNpdHkgSG9z
cGl0YWwgQWFjaGVuLCBBYWNoZW4sIEdlcm1hbnkuJiN4RDtEZXBhcnRtZW50IG9mIE1lZGljaW5l
LCBVbml2ZXJzaXR5IG9mIENhbGlmb3JuaWEsIFNhbiBEaWVnbywgU2Nob29sIG9mIE1lZGljaW5l
LCBMYSBKb2xsYSwgQ2FsaWZvcm5pYTsgRGVwYXJ0bWVudCBvZiBTdXJnZXJ5LCBHcmFkdWF0ZSBT
Y2hvb2wgb2YgTWVkaWNpbmUsIEt5b3RvIFVuaXZlcnNpdHksIEt5b3RvLCBKYXBhbi4mI3hEO0Rl
cGFydG1lbnQgb2YgTWVkaWNpbmUsIFVuaXZlcnNpdHkgb2YgQ2FsaWZvcm5pYSwgU2FuIERpZWdv
LCBTY2hvb2wgb2YgTWVkaWNpbmUsIExhIEpvbGxhLCBDYWxpZm9ybmlhOyBJbnN0aXR1dGUgb2Yg
UGhhcm1hY29sb2d5LCBDZW50ZXIgZm9yIFBoeXNpb2xvZ3kgYW5kIFBoYXJtYWNvbG9neSwgTWVk
aWNhbCBVbml2ZXJzaXR5IG9mIFZpZW5uYSwgVmllbm5hLCBBdXN0cmlhLiYjeEQ7SW5zdGl0dXRl
IG9mIFBoYXJtYWNvbG9neSwgQ2VudGVyIGZvciBQaHlzaW9sb2d5IGFuZCBQaGFybWFjb2xvZ3ks
IE1lZGljYWwgVW5pdmVyc2l0eSBvZiBWaWVubmEsIFZpZW5uYSwgQXVzdHJpYTsgRGVwYXJ0bWVu
dCBvZiBWaXNjZXJhbCBTdXJnZXJ5IGFuZCBNZWRpY2luZSwgSW5zZWxzcGl0YWwgQmVybiwgU3dp
dHplcmxhbmQuJiN4RDtEaXZpc2lvbiBvZiBJbmZsYW1tYXRpb24gQmlvbG9neSwgTGEgSm9sbGEg
SW5zdGl0dXRlIGZvciBBbGxlcmd5IGFuZCBJbW11bm9sb2d5LCBMYSBKb2xsYSwgQ2FsaWZvcm5p
YS4mI3hEO0RlcGFydG1lbnQgb2YgTWVkaWNpbmUsIFVuaXZlcnNpdHkgb2YgQ2FsaWZvcm5pYSwg
U2FuIERpZWdvLCBTY2hvb2wgb2YgTWVkaWNpbmUsIExhIEpvbGxhLCBDYWxpZm9ybmlhLiBFbGVj
dHJvbmljIGFkZHJlc3M6IHRraXNzZWxldmFAdWNzZC5lZHUuPC9hdXRoLWFkZHJlc3M+PHRpdGxl
cz48dGl0bGU+SW50ZXJsZXVraW4tMTcgc2lnbmFsaW5nIGluIGluZmxhbW1hdG9yeSwgS3VwZmZl
ciBjZWxscywgYW5kIGhlcGF0aWMgc3RlbGxhdGUgY2VsbHMgZXhhY2VyYmF0ZXMgbGl2ZXIgZmli
cm9zaXMgaW4gbWljZTwvdGl0bGU+PHNlY29uZGFyeS10aXRsZT5HYXN0cm9lbnRlcm9sb2d5PC9z
ZWNvbmRhcnktdGl0bGU+PC90aXRsZXM+PHBlcmlvZGljYWw+PGZ1bGwtdGl0bGU+R2FzdHJvZW50
ZXJvbG9neTwvZnVsbC10aXRsZT48L3BlcmlvZGljYWw+PHBhZ2VzPjc2NS03NzYgZTM8L3BhZ2Vz
Pjx2b2x1bWU+MTQzPC92b2x1bWU+PG51bWJlcj4zPC9udW1iZXI+PGVkaXRpb24+MjAxMi8wNi8x
MzwvZWRpdGlvbj48a2V5d29yZHM+PGtleXdvcmQ+QW5pbWFsczwva2V5d29yZD48a2V5d29yZD5C
aWxlIER1Y3RzL3N1cmdlcnk8L2tleXdvcmQ+PGtleXdvcmQ+Qm9uZSBNYXJyb3cgVHJhbnNwbGFu
dGF0aW9uPC9rZXl3b3JkPjxrZXl3b3JkPkNhcmJvbiBUZXRyYWNobG9yaWRlPC9rZXl3b3JkPjxr
ZXl3b3JkPkNlbGwgTGluZTwva2V5d29yZD48a2V5d29yZD5Db2xsYWdlbiBUeXBlIEkvbWV0YWJv
bGlzbTwva2V5d29yZD48a2V5d29yZD5EaXNlYXNlIFByb2dyZXNzaW9uPC9rZXl3b3JkPjxrZXl3
b3JkPkdlbmUgRXhwcmVzc2lvbiBSZWd1bGF0aW9uPC9rZXl3b3JkPjxrZXl3b3JkPkdlbm90eXBl
PC9rZXl3b3JkPjxrZXl3b3JkPkhlcGF0aWMgU3RlbGxhdGUgQ2VsbHMvKmltbXVub2xvZ3kvbWV0
YWJvbGlzbS9wYXRob2xvZ3k8L2tleXdvcmQ+PGtleXdvcmQ+SHVtYW5zPC9rZXl3b3JkPjxrZXl3
b3JkPkluZmxhbW1hdGlvbiBNZWRpYXRvcnMvYWRtaW5pc3RyYXRpb24gJmFtcDsgZG9zYWdlLypt
ZXRhYm9saXNtPC9rZXl3b3JkPjxrZXl3b3JkPkludGVybGV1a2luLTEvbWV0YWJvbGlzbTwva2V5
d29yZD48a2V5d29yZD5JbnRlcmxldWtpbi0xNy9hZG1pbmlzdHJhdGlvbiAmYW1wOyBkb3NhZ2Uv
ZGVmaWNpZW5jeS9nZW5ldGljcy8qbWV0YWJvbGlzbTwva2V5d29yZD48a2V5d29yZD5JbnRlcmxl
dWtpbi0yMy9kZWZpY2llbmN5L2dlbmV0aWNzPC9rZXl3b3JkPjxrZXl3b3JkPkludGVybGV1a2lu
LTYvbWV0YWJvbGlzbTwva2V5d29yZD48a2V5d29yZD5JbnRlcmxldWtpbnMvYWRtaW5pc3RyYXRp
b24gJmFtcDsgZG9zYWdlL2RlZmljaWVuY3kvZ2VuZXRpY3M8L2tleXdvcmQ+PGtleXdvcmQ+S3Vw
ZmZlciBDZWxscy8qaW1tdW5vbG9neS9tZXRhYm9saXNtL3BhdGhvbG9neTwva2V5d29yZD48a2V5
d29yZD5MaWdhdGlvbjwva2V5d29yZD48a2V5d29yZD5MaXZlci8qaW1tdW5vbG9neS9tZXRhYm9s
aXNtL3BhdGhvbG9neTwva2V5d29yZD48a2V5d29yZD5MaXZlciBDaXJyaG9zaXMsIEFsY29ob2xp
Yy9pbW11bm9sb2d5L3BhdGhvbG9neTwva2V5d29yZD48a2V5d29yZD5MaXZlciBDaXJyaG9zaXMs
PC9rZXl3b3JkPjxrZXl3b3JkPkV4cGVyaW1lbnRhbC9ldGlvbG9neS9nZW5ldGljcy8qaW1tdW5v
bG9neS9tZXRhYm9saXNtL3BhdGhvbG9neS9wcmV2ZW50aW9uICZhbXA7PC9rZXl3b3JkPjxrZXl3
b3JkPmNvbnRyb2w8L2tleXdvcmQ+PGtleXdvcmQ+TWljZTwva2V5d29yZD48a2V5d29yZD5NaWNl
LCBJbmJyZWQgQzU3Qkw8L2tleXdvcmQ+PGtleXdvcmQ+TWljZSwgS25vY2tvdXQ8L2tleXdvcmQ+
PGtleXdvcmQ+UGhlbm90eXBlPC9rZXl3b3JkPjxrZXl3b3JkPlJlY2VwdG9ycywgSW50ZXJsZXVr
aW4tMTcvZGVmaWNpZW5jeS9nZW5ldGljczwva2V5d29yZD48a2V5d29yZD5TVEFUMyBUcmFuc2Ny
aXB0aW9uIEZhY3Rvci9kZWZpY2llbmN5L2dlbmV0aWNzPC9rZXl3b3JkPjxrZXl3b3JkPipTaWdu
YWwgVHJhbnNkdWN0aW9uPC9rZXl3b3JkPjxrZXl3b3JkPlRpbWUgRmFjdG9yczwva2V5d29yZD48
a2V5d29yZD5UcmFuc2Zvcm1pbmcgR3Jvd3RoIEZhY3RvciBiZXRhMS9tZXRhYm9saXNtPC9rZXl3
b3JkPjxrZXl3b3JkPlR1bW9yIE5lY3Jvc2lzIEZhY3Rvci1hbHBoYS9tZXRhYm9saXNtPC9rZXl3
b3JkPjwva2V5d29yZHM+PGRhdGVzPjx5ZWFyPjIwMTI8L3llYXI+PHB1Yi1kYXRlcz48ZGF0ZT5T
ZXA8L2RhdGU+PC9wdWItZGF0ZXM+PC9kYXRlcz48aXNibj4xNTI4LTAwMTIgKEVsZWN0cm9uaWMp
JiN4RDswMDE2LTUwODUgKExpbmtpbmcpPC9pc2JuPjxhY2Nlc3Npb24tbnVtPjIyNjg3Mjg2PC9h
Y2Nlc3Npb24tbnVtPjx1cmxzPjxyZWxhdGVkLXVybHM+PHVybD5odHRwczovL3d3dy5uY2JpLm5s
bS5uaWguZ292L3B1Ym1lZC8yMjY4NzI4NjwvdXJsPjwvcmVsYXRlZC11cmxzPjwvdXJscz48Y3Vz
dG9tMj5QTUMzNjM1NDc1PC9jdXN0b20yPjxlbGVjdHJvbmljLXJlc291cmNlLW51bT4xMC4xMDUz
L2ouZ2FzdHJvLjIwMTIuMDUuMDQ5PC9lbGVjdHJvbmljLXJlc291cmNlLW51bT48L3JlY29yZD48
L0NpdGU+PENpdGU+PEF1dGhvcj5Hb21lczwvQXV0aG9yPjxZZWFyPjIwMTY8L1llYXI+PFJlY051
bT43MDA0PC9SZWNOdW0+PHJlY29yZD48cmVjLW51bWJlcj43MDA0PC9yZWMtbnVtYmVyPjxmb3Jl
aWduLWtleXM+PGtleSBhcHA9IkVOIiBkYi1pZD0iZDAyMGRwOXQ5czI1ZGRlZGRkcHZ3eGZpcmUw
YTVlMHZ3djkwIiB0aW1lc3RhbXA9IjE1NTQzNzQxNDciPjcwMDQ8L2tleT48L2ZvcmVpZ24ta2V5
cz48cmVmLXR5cGUgbmFtZT0iSm91cm5hbCBBcnRpY2xlIj4xNzwvcmVmLXR5cGU+PGNvbnRyaWJ1
dG9ycz48YXV0aG9ycz48YXV0aG9yPkdvbWVzLCBBbmEgTC48L2F1dGhvcj48YXV0aG9yPlRlaWpl
aXJvLCBBbmE8L2F1dGhvcj48YXV0aG9yPkJ1csOpbiwgU3RlZmFuPC9hdXRob3I+PGF1dGhvcj5U
dW1tYWxhLCBLcmlzaG5hIFMuPC9hdXRob3I+PGF1dGhvcj5ZaWxtYXosIE1haG11dDwvYXV0aG9y
PjxhdXRob3I+V2Fpc21hbiwgQXJpPC9hdXRob3I+PGF1dGhvcj5UaGV1cmlsbGF0LCBKZWFuIFBo
aWxpcHBlPC9hdXRob3I+PGF1dGhvcj5QZXJuYSwgQ3Jpc3RpYW48L2F1dGhvcj48YXV0aG9yPkRq
b3VkZXIsIE5hYmlsPC9hdXRob3I+PC9hdXRob3JzPjwvY29udHJpYnV0b3JzPjx0aXRsZXM+PHRp
dGxlPk1ldGFib2xpYyBJbmZsYW1tYXRpb24tQXNzb2NpYXRlZCBJTC0xN0EgQ2F1c2VzIE5vbi1h
bGNvaG9saWMgU3RlYXRvaGVwYXRpdGlzIGFuZCBIZXBhdG9jZWxsdWxhciBDYXJjaW5vbWE8L3Rp
dGxlPjxzZWNvbmRhcnktdGl0bGU+Q2FuY2VyIENlbGw8L3NlY29uZGFyeS10aXRsZT48L3RpdGxl
cz48cGVyaW9kaWNhbD48ZnVsbC10aXRsZT5DYW5jZXIgQ2VsbDwvZnVsbC10aXRsZT48L3Blcmlv
ZGljYWw+PHBhZ2VzPjE2MS0xNzU8L3BhZ2VzPjx2b2x1bWU+MzA8L3ZvbHVtZT48bnVtYmVyPjE8
L251bWJlcj48ZGF0ZXM+PHllYXI+MjAxNjwveWVhcj48L2RhdGVzPjxpc2JuPjg2MDUxMjY1ODgw
MjM8L2lzYm4+PHVybHM+PC91cmxzPjxlbGVjdHJvbmljLXJlc291cmNlLW51bT4xMC4xMDE2L2ou
Y2NlbGwuMjAxNi4wNS4wMjA8L2VsZWN0cm9uaWMtcmVzb3VyY2UtbnVtPjwvcmVjb3JkPjwvQ2l0
ZT48L0VuZE5vdGU+AG==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F6513D">
        <w:rPr>
          <w:rFonts w:ascii="Times New Roman" w:hAnsi="Times New Roman" w:cs="Times New Roman"/>
          <w:noProof/>
        </w:rPr>
        <w:t>[48-50]</w:t>
      </w:r>
      <w:r w:rsidR="008F1C69">
        <w:rPr>
          <w:rFonts w:ascii="Times New Roman" w:hAnsi="Times New Roman" w:cs="Times New Roman"/>
        </w:rPr>
        <w:fldChar w:fldCharType="end"/>
      </w:r>
      <w:r w:rsidR="008F1C69">
        <w:rPr>
          <w:rFonts w:ascii="Times New Roman" w:hAnsi="Times New Roman" w:cs="Times New Roman"/>
        </w:rPr>
        <w:t xml:space="preserve">. </w:t>
      </w:r>
      <w:r w:rsidRPr="00BC0B47">
        <w:rPr>
          <w:rFonts w:ascii="Times New Roman" w:hAnsi="Times New Roman" w:cs="Times New Roman"/>
        </w:rPr>
        <w:t>Natural Killer (NK) and NK T (NKT) cells are also abundant in the liver and secrete cytokines involved in programmed cell death (apoptosis) and survival</w:t>
      </w:r>
      <w:r w:rsidR="008F1C69">
        <w:rPr>
          <w:rFonts w:ascii="Times New Roman" w:hAnsi="Times New Roman" w:cs="Times New Roman"/>
        </w:rPr>
        <w:t xml:space="preserve"> </w:t>
      </w:r>
      <w:r w:rsidR="008F1C69">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&lt;EndNote&gt;&lt;Cite&gt;&lt;Author&gt;Notas&lt;/Author&gt;&lt;Year&gt;2009&lt;/Year&gt;&lt;RecNum&gt;7238&lt;/RecNum&gt;&lt;DisplayText&gt;[51]&lt;/DisplayText&gt;&lt;record&gt;&lt;rec-number&gt;7238&lt;/rec-number&gt;&lt;foreign-keys&gt;&lt;key app="EN" db-id="d020dp9t9s25ddedddpvwxfire0a5e0vwv90" timestamp="1586855464"&gt;7238&lt;/key&gt;&lt;/foreign-keys&gt;&lt;ref-type name="Journal Article"&gt;17&lt;/ref-type&gt;&lt;contributors&gt;&lt;authors&gt;&lt;author&gt;Notas, G.&lt;/author&gt;&lt;author&gt;Kisseleva, T.&lt;/author&gt;&lt;author&gt;Brenner, D.&lt;/author&gt;&lt;/authors&gt;&lt;/contributors&gt;&lt;auth-address&gt;Department of Medicine, University of California, San Diego, School of Medicine, 9500 Gilman Drive #0702, La Jolla, CA 92093, USA.&lt;/auth-address&gt;&lt;titles&gt;&lt;title&gt;NK and NKT cells in liver injury and fibrosis&lt;/title&gt;&lt;secondary-title&gt;Clin Immunol&lt;/secondary-title&gt;&lt;/titles&gt;&lt;periodical&gt;&lt;full-title&gt;Clin Immunol&lt;/full-title&gt;&lt;/periodical&gt;&lt;pages&gt;16-26&lt;/pages&gt;&lt;volume&gt;130&lt;/volume&gt;&lt;number&gt;1&lt;/number&gt;&lt;edition&gt;2008/10/01&lt;/edition&gt;&lt;keywords&gt;&lt;keyword&gt;Animals&lt;/keyword&gt;&lt;keyword&gt;Hepatovirus/physiology&lt;/keyword&gt;&lt;keyword&gt;Humans&lt;/keyword&gt;&lt;keyword&gt;Killer Cells, Natural/*immunology&lt;/keyword&gt;&lt;keyword&gt;Liver/*immunology/*pathology&lt;/keyword&gt;&lt;keyword&gt;Liver Cirrhosis/chemically induced/*immunology/virology&lt;/keyword&gt;&lt;keyword&gt;Models, Biological&lt;/keyword&gt;&lt;keyword&gt;Natural Killer T-Cells/*immunology&lt;/keyword&gt;&lt;/keywords&gt;&lt;dates&gt;&lt;year&gt;2009&lt;/year&gt;&lt;pub-dates&gt;&lt;date&gt;Jan&lt;/date&gt;&lt;/pub-dates&gt;&lt;/dates&gt;&lt;isbn&gt;1521-7035 (Electronic)&amp;#xD;1521-6616 (Linking)&lt;/isbn&gt;&lt;accession-num&gt;18823822&lt;/accession-num&gt;&lt;urls&gt;&lt;related-urls&gt;&lt;url&gt;https://www.ncbi.nlm.nih.gov/pubmed/18823822&lt;/url&gt;&lt;/related-urls&gt;&lt;/urls&gt;&lt;electronic-resource-num&gt;10.1016/j.clim.2008.08.008&lt;/electronic-resource-num&gt;&lt;/record&gt;&lt;/Cite&gt;&lt;/EndNote&gt;</w:instrText>
      </w:r>
      <w:r w:rsidR="008F1C69">
        <w:rPr>
          <w:rFonts w:ascii="Times New Roman" w:hAnsi="Times New Roman" w:cs="Times New Roman"/>
        </w:rPr>
        <w:fldChar w:fldCharType="separate"/>
      </w:r>
      <w:r w:rsidR="00F6513D">
        <w:rPr>
          <w:rFonts w:ascii="Times New Roman" w:hAnsi="Times New Roman" w:cs="Times New Roman"/>
          <w:noProof/>
        </w:rPr>
        <w:t>[51]</w:t>
      </w:r>
      <w:r w:rsidR="008F1C69">
        <w:rPr>
          <w:rFonts w:ascii="Times New Roman" w:hAnsi="Times New Roman" w:cs="Times New Roman"/>
        </w:rPr>
        <w:fldChar w:fldCharType="end"/>
      </w:r>
      <w:r w:rsidRPr="00BC0B47">
        <w:rPr>
          <w:rFonts w:ascii="Times New Roman" w:hAnsi="Times New Roman" w:cs="Times New Roman"/>
        </w:rPr>
        <w:t>. NK cells secrete IL-8, interferon gamma (IFN-</w:t>
      </w:r>
      <w:r w:rsidRPr="00623617">
        <w:rPr>
          <w:rFonts w:ascii="Symbol" w:hAnsi="Symbol" w:cs="Times New Roman"/>
        </w:rPr>
        <w:t></w:t>
      </w:r>
      <w:r w:rsidRPr="00BC0B47">
        <w:rPr>
          <w:rFonts w:ascii="Times New Roman" w:hAnsi="Times New Roman" w:cs="Times New Roman"/>
        </w:rPr>
        <w:t>), TNF-related apoptosis ligand (TRAIL). NKT cells secrete IL-4, TNF-</w:t>
      </w:r>
      <w:r w:rsidRPr="00623617">
        <w:rPr>
          <w:rFonts w:ascii="Symbol" w:hAnsi="Symbol" w:cs="Times New Roman"/>
        </w:rPr>
        <w:t></w:t>
      </w:r>
      <w:r w:rsidRPr="00BC0B47">
        <w:rPr>
          <w:rFonts w:ascii="Times New Roman" w:hAnsi="Times New Roman" w:cs="Times New Roman"/>
        </w:rPr>
        <w:t xml:space="preserve">, </w:t>
      </w:r>
      <w:proofErr w:type="spellStart"/>
      <w:r w:rsidRPr="00BC0B47">
        <w:rPr>
          <w:rFonts w:ascii="Times New Roman" w:hAnsi="Times New Roman" w:cs="Times New Roman"/>
        </w:rPr>
        <w:t>FasL</w:t>
      </w:r>
      <w:proofErr w:type="spellEnd"/>
      <w:r w:rsidRPr="00BC0B47">
        <w:rPr>
          <w:rFonts w:ascii="Times New Roman" w:hAnsi="Times New Roman" w:cs="Times New Roman"/>
        </w:rPr>
        <w:t>, and IFN-</w:t>
      </w:r>
      <w:r w:rsidRPr="00623617">
        <w:rPr>
          <w:rFonts w:ascii="Symbol" w:hAnsi="Symbol" w:cs="Times New Roman"/>
        </w:rPr>
        <w:t></w:t>
      </w:r>
      <w:r w:rsidRPr="00BC0B47">
        <w:rPr>
          <w:rFonts w:ascii="Times New Roman" w:hAnsi="Times New Roman" w:cs="Times New Roman"/>
        </w:rPr>
        <w:t>. The nuclear factor kappa B (NF-</w:t>
      </w:r>
      <w:r w:rsidRPr="00623617">
        <w:rPr>
          <w:rFonts w:ascii="Symbol" w:hAnsi="Symbol" w:cs="Times New Roman"/>
        </w:rPr>
        <w:t></w:t>
      </w:r>
      <w:r w:rsidRPr="00BC0B47">
        <w:rPr>
          <w:rFonts w:ascii="Times New Roman" w:hAnsi="Times New Roman" w:cs="Times New Roman"/>
        </w:rPr>
        <w:t>B) signaling pathway has been shown to be</w:t>
      </w:r>
      <w:r w:rsidR="00BF322F">
        <w:rPr>
          <w:rFonts w:ascii="Times New Roman" w:hAnsi="Times New Roman" w:cs="Times New Roman"/>
        </w:rPr>
        <w:t xml:space="preserve"> a</w:t>
      </w:r>
      <w:r w:rsidRPr="00BC0B47">
        <w:rPr>
          <w:rFonts w:ascii="Times New Roman" w:hAnsi="Times New Roman" w:cs="Times New Roman"/>
        </w:rPr>
        <w:t xml:space="preserve"> mediator in the action of IL-1</w:t>
      </w:r>
      <w:r w:rsidRPr="00623617">
        <w:rPr>
          <w:rFonts w:ascii="Symbol" w:hAnsi="Symbol" w:cs="Times New Roman"/>
        </w:rPr>
        <w:t></w:t>
      </w:r>
      <w:r w:rsidRPr="00BC0B47">
        <w:rPr>
          <w:rFonts w:ascii="Times New Roman" w:hAnsi="Times New Roman" w:cs="Times New Roman"/>
        </w:rPr>
        <w:t xml:space="preserve"> and TNF-</w:t>
      </w:r>
      <w:r w:rsidRPr="00623617">
        <w:rPr>
          <w:rFonts w:ascii="Symbol" w:hAnsi="Symbol" w:cs="Times New Roman"/>
        </w:rPr>
        <w:t></w:t>
      </w:r>
      <w:r w:rsidRPr="00BC0B47">
        <w:rPr>
          <w:rFonts w:ascii="Times New Roman" w:hAnsi="Times New Roman" w:cs="Times New Roman"/>
        </w:rPr>
        <w:t>, and its inhibition ameliorates liver injury and fibrosis</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PEVuZE5vdGU+PENpdGU+PEF1dGhvcj5Tb248L0F1dGhvcj48WWVhcj4yMDA3PC9ZZWFyPjxSZWNO
dW0+NzIzOTwvUmVjTnVtPjxEaXNwbGF5VGV4dD5bNTIsIDUzXTwvRGlzcGxheVRleHQ+PHJlY29y
ZD48cmVjLW51bWJlcj43MjM5PC9yZWMtbnVtYmVyPjxmb3JlaWduLWtleXM+PGtleSBhcHA9IkVO
IiBkYi1pZD0iZDAyMGRwOXQ5czI1ZGRlZGRkcHZ3eGZpcmUwYTVlMHZ3djkwIiB0aW1lc3RhbXA9
IjE1ODY4NTU0ODciPjcyMzk8L2tleT48L2ZvcmVpZ24ta2V5cz48cmVmLXR5cGUgbmFtZT0iSm91
cm5hbCBBcnRpY2xlIj4xNzwvcmVmLXR5cGU+PGNvbnRyaWJ1dG9ycz48YXV0aG9ycz48YXV0aG9y
PlNvbiwgRy48L2F1dGhvcj48YXV0aG9yPklpbXVybywgWS48L2F1dGhvcj48YXV0aG9yPlNla2ks
IEUuPC9hdXRob3I+PGF1dGhvcj5IaXJhbm8sIFQuPC9hdXRob3I+PGF1dGhvcj5LYW5lZGEsIFku
PC9hdXRob3I+PGF1dGhvcj5GdWppbW90bywgSi48L2F1dGhvcj48L2F1dGhvcnM+PC9jb250cmli
dXRvcnM+PGF1dGgtYWRkcmVzcz5GaXJzdCBEZXBhcnRtZW50IG9mIFN1cmdlcnksIEh5b2dvIENv
bGxlZ2Ugb2YgTWVkaWNpbmUsIDEtMSBNdWtvZ2F3YS1jaG8sIE5pc2hpbm9taXlhLCBIeW9nbyA2
NjMtODUwMSwgSmFwYW4uPC9hdXRoLWFkZHJlc3M+PHRpdGxlcz48dGl0bGU+U2VsZWN0aXZlIGlu
YWN0aXZhdGlvbiBvZiBORi1rYXBwYUIgaW4gdGhlIGxpdmVyIHVzaW5nIE5GLWthcHBhQiBkZWNv
eSBzdXBwcmVzc2VzIENDbDQtaW5kdWNlZCBsaXZlciBpbmp1cnkgYW5kIGZpYnJvc2lzPC90aXRs
ZT48c2Vjb25kYXJ5LXRpdGxlPkFtIEogUGh5c2lvbCBHYXN0cm9pbnRlc3QgTGl2ZXIgUGh5c2lv
bDwvc2Vjb25kYXJ5LXRpdGxlPjwvdGl0bGVzPjxwZXJpb2RpY2FsPjxmdWxsLXRpdGxlPkFtIEog
UGh5c2lvbCBHYXN0cm9pbnRlc3QgTGl2ZXIgUGh5c2lvbDwvZnVsbC10aXRsZT48L3BlcmlvZGlj
YWw+PHBhZ2VzPkc2MzEtOTwvcGFnZXM+PHZvbHVtZT4yOTM8L3ZvbHVtZT48bnVtYmVyPjM8L251
bWJlcj48ZWRpdGlvbj4yMDA3LzA3LzIxPC9lZGl0aW9uPjxrZXl3b3Jkcz48a2V5d29yZD5BY3Rp
bnMvbWV0YWJvbGlzbTwva2V5d29yZD48a2V5d29yZD5BY3RpdmUgVHJhbnNwb3J0LCBDZWxsIE51
Y2xldXM8L2tleXdvcmQ+PGtleXdvcmQ+QW5pbWFsczwva2V5d29yZD48a2V5d29yZD5BbnRpLUlu
ZmxhbW1hdG9yeSBBZ2VudHMvKm1ldGFib2xpc20vdGhlcmFwZXV0aWMgdXNlPC9rZXl3b3JkPjxr
ZXl3b3JkPkFwb3B0b3Npczwva2V5d29yZD48a2V5d29yZD5DYXJib24gVGV0cmFjaGxvcmlkZTwv
a2V5d29yZD48a2V5d29yZD5DZWxsIE51Y2xldXMvbWV0YWJvbGlzbTwva2V5d29yZD48a2V5d29y
ZD5DZWxscywgQ3VsdHVyZWQ8L2tleXdvcmQ+PGtleXdvcmQ+Q2hlbWljYWwgYW5kIERydWcgSW5k
dWNlZCBMaXZlcjwva2V5d29yZD48a2V5d29yZD5Jbmp1cnkvKmNvbXBsaWNhdGlvbnMvZXRpb2xv
Z3kvZ2VuZXRpY3MvbWV0YWJvbGlzbS90aGVyYXB5PC9rZXl3b3JkPjxrZXl3b3JkPkNvbGxhZ2Vu
IFR5cGUgSS9tZXRhYm9saXNtPC9rZXl3b3JkPjxrZXl3b3JkPkN5dG9raW5lcy9tZXRhYm9saXNt
PC9rZXl3b3JkPjxrZXl3b3JkPkRpc2Vhc2UgTW9kZWxzLCBBbmltYWw8L2tleXdvcmQ+PGtleXdv
cmQ+R2VuZSBUcmFuc2ZlciBUZWNobmlxdWVzPC9rZXl3b3JkPjxrZXl3b3JkPkdlbmV0aWMgVGhl
cmFweS8qbWV0aG9kczwva2V5d29yZD48a2V5d29yZD5IeWRyb2dlbiBQZXJveGlkZS9waGFybWFj
b2xvZ3k8L2tleXdvcmQ+PGtleXdvcmQ+S3VwZmZlciBDZWxscy9kcnVnIGVmZmVjdHMvKm1ldGFi
b2xpc208L2tleXdvcmQ+PGtleXdvcmQ+TGlwb3NvbWVzPC9rZXl3b3JkPjxrZXl3b3JkPkxpdmVy
L2RydWcgZWZmZWN0cy8qbWV0YWJvbGlzbS9wYXRob2xvZ3k8L2tleXdvcmQ+PGtleXdvcmQ+TGl2
ZXIgQ2lycmhvc2lzL2V0aW9sb2d5L2dlbmV0aWNzL21ldGFib2xpc20vKnByZXZlbnRpb24gJmFt
cDsgY29udHJvbDwva2V5d29yZD48a2V5d29yZD5NYWxlPC9rZXl3b3JkPjxrZXl3b3JkPk1pY2U8
L2tleXdvcmQ+PGtleXdvcmQ+TWljZSwgSW5icmVkIEM1N0JMPC9rZXl3b3JkPjxrZXl3b3JkPk5G
LWthcHBhIEIvZ2VuZXRpY3MvKm1ldGFib2xpc208L2tleXdvcmQ+PGtleXdvcmQ+T2xpZ29udWNs
ZW90aWRlcy8qbWV0YWJvbGlzbS90aGVyYXBldXRpYyB1c2U8L2tleXdvcmQ+PGtleXdvcmQ+Uk5B
LCBNZXNzZW5nZXIvbWV0YWJvbGlzbTwva2V5d29yZD48a2V5d29yZD5SYXRzPC9rZXl3b3JkPjxr
ZXl3b3JkPlJhdHMsIFNwcmFndWUtRGF3bGV5PC9rZXl3b3JkPjxrZXl3b3JkPlNlbmRhaSB2aXJ1
cy9nZW5ldGljczwva2V5d29yZD48a2V5d29yZD5UaW1lIEZhY3RvcnM8L2tleXdvcmQ+PGtleXdv
cmQ+VHJhbnNmZWN0aW9uPC9rZXl3b3JkPjxrZXl3b3JkPlRyYW5zZm9ybWluZyBHcm93dGggRmFj
dG9yIGJldGEvbWV0YWJvbGlzbTwva2V5d29yZD48L2tleXdvcmRzPjxkYXRlcz48eWVhcj4yMDA3
PC95ZWFyPjxwdWItZGF0ZXM+PGRhdGU+U2VwPC9kYXRlPjwvcHViLWRhdGVzPjwvZGF0ZXM+PGlz
Ym4+MDE5My0xODU3IChQcmludCkmI3hEOzAxOTMtMTg1NyAoTGlua2luZyk8L2lzYm4+PGFjY2Vz
c2lvbi1udW0+MTc2NDA5NzU8L2FjY2Vzc2lvbi1udW0+PHVybHM+PHJlbGF0ZWQtdXJscz48dXJs
Pmh0dHBzOi8vd3d3Lm5jYmkubmxtLm5paC5nb3YvcHVibWVkLzE3NjQwOTc1PC91cmw+PC9yZWxh
dGVkLXVybHM+PC91cmxzPjxlbGVjdHJvbmljLXJlc291cmNlLW51bT4xMC4xMTUyL2FqcGdpLjAw
MTg1LjIwMDc8L2VsZWN0cm9uaWMtcmVzb3VyY2UtbnVtPjwvcmVjb3JkPjwvQ2l0ZT48Q2l0ZT48
QXV0aG9yPlpoYW5nPC9BdXRob3I+PFllYXI+MjAxNDwvWWVhcj48UmVjTnVtPjcyNDA8L1JlY051
bT48cmVjb3JkPjxyZWMtbnVtYmVyPjcyNDA8L3JlYy1udW1iZXI+PGZvcmVpZ24ta2V5cz48a2V5
IGFwcD0iRU4iIGRiLWlkPSJkMDIwZHA5dDlzMjVkZGVkZGRwdnd4ZmlyZTBhNWUwdnd2OTAiIHRp
bWVzdGFtcD0iMTU4Njg1NTUwNiI+NzI0MDwva2V5PjwvZm9yZWlnbi1rZXlzPjxyZWYtdHlwZSBu
YW1lPSJKb3VybmFsIEFydGljbGUiPjE3PC9yZWYtdHlwZT48Y29udHJpYnV0b3JzPjxhdXRob3Jz
PjxhdXRob3I+WmhhbmcsIEIuPC9hdXRob3I+PGF1dGhvcj5Sb2gsIFkuIFMuPC9hdXRob3I+PGF1
dGhvcj5MaWFuZywgUy48L2F1dGhvcj48YXV0aG9yPkxpdSwgQy48L2F1dGhvcj48YXV0aG9yPk5h
aWtpLCBNLjwvYXV0aG9yPjxhdXRob3I+TWFzdWRhLCBLLjwvYXV0aG9yPjxhdXRob3I+U2VraSwg
RS48L2F1dGhvcj48L2F1dGhvcnM+PC9jb250cmlidXRvcnM+PGF1dGgtYWRkcmVzcz5EZXBhcnRt
ZW50IG9mIE1lZGljaW5lLCBTY2hvb2wgb2YgTWVkaWNpbmUsIFVuaXZlcnNpdHkgb2YgQ2FsaWZv
cm5pYSBTYW4gRGllZ28sIExhIEpvbGxhLCBDYWxpZm9ybmlhLCBVbml0ZWQgU3RhdGVzIG9mIEFt
ZXJpY2EuJiN4RDtEZXBhcnRtZW50IG9mIFBoYXJtYWNvbG9naWNhbCBSZXNlYXJjaCwgSW5zdGl0
dXRlIG9mIEJpby1BY3RpdmUgU2NpZW5jZSwgTmlwcG9uIFpva2kgUGhhcm1hY2V1dGljYWwgQ29t
cGFueSBMdGQuLCBLYXRvLCBIeW9nbywgSmFwYW4uJiN4RDtEZXBhcnRtZW50IG9mIE9ydGhvcGFl
ZGljIFN1cmdlcnksIFNjaG9vbCBvZiBNZWRpY2luZSwgVW5pdmVyc2l0eSBvZiBDYWxpZm9ybmlh
IFNhbiBEaWVnbywgTGEgSm9sbGEsIENhbGlmb3JuaWEsIFVuaXRlZCBTdGF0ZXMgb2YgQW1lcmlj
YS4mI3hEO0RlcGFydG1lbnQgb2YgTWVkaWNpbmUsIFNjaG9vbCBvZiBNZWRpY2luZSwgVW5pdmVy
c2l0eSBvZiBDYWxpZm9ybmlhIFNhbiBEaWVnbywgTGEgSm9sbGEsIENhbGlmb3JuaWEsIFVuaXRl
ZCBTdGF0ZXMgb2YgQW1lcmljYTsgRGVwYXJ0bWVudCBvZiBTdXJnZXJ5LCBTY2hvb2wgb2YgTWVk
aWNpbmUsIFVuaXZlcnNpdHkgb2YgQ2FsaWZvcm5pYSBTYW4gRGllZ28sIExhIEpvbGxhLCBDYWxp
Zm9ybmlhLCBVbml0ZWQgU3RhdGVzIG9mIEFtZXJpY2EuPC9hdXRoLWFkZHJlc3M+PHRpdGxlcz48
dGl0bGU+TmV1cm90cm9waW4gc3VwcHJlc3NlcyBpbmZsYW1tYXRvcnkgY3l0b2tpbmUgZXhwcmVz
c2lvbiBhbmQgY2VsbCBkZWF0aCB0aHJvdWdoIHN1cHByZXNzaW9uIG9mIE5GLWthcHBhQiBhbmQg
Sk5LIGluIGhlcGF0b2N5dGVzPC90aXRsZT48c2Vjb25kYXJ5LXRpdGxlPlBMb1MgT25lPC9zZWNv
bmRhcnktdGl0bGU+PC90aXRsZXM+PHBlcmlvZGljYWw+PGZ1bGwtdGl0bGU+UExvUyBPTkU8L2Z1
bGwtdGl0bGU+PC9wZXJpb2RpY2FsPjxwYWdlcz5lMTE0MDcxPC9wYWdlcz48dm9sdW1lPjk8L3Zv
bHVtZT48bnVtYmVyPjEyPC9udW1iZXI+PGVkaXRpb24+MjAxNC8xMi8wNDwvZWRpdGlvbj48a2V5
d29yZHM+PGtleXdvcmQ+QW5pbWFsczwva2V5d29yZD48a2V5d29yZD5BcG9wdG9zaXMvKmRydWcg
ZWZmZWN0czwva2V5d29yZD48a2V5d29yZD5DZWxscywgQ3VsdHVyZWQ8L2tleXdvcmQ+PGtleXdv
cmQ+Q3l0b2tpbmVzL2dlbmV0aWNzLyptZXRhYm9saXNtPC9rZXl3b3JkPjxrZXl3b3JkPkRhY3Rp
bm9teWNpbi9waGFybWFjb2xvZ3k8L2tleXdvcmQ+PGtleXdvcmQ+R2VuZXMsIFJlcG9ydGVyPC9r
ZXl3b3JkPjxrZXl3b3JkPkdyZWVuIEZsdW9yZXNjZW50IFByb3RlaW5zL2dlbmV0aWNzL21ldGFi
b2xpc208L2tleXdvcmQ+PGtleXdvcmQ+SGVwYXRvY3l0ZXMvY3l0b2xvZ3kvZHJ1ZyBlZmZlY3Rz
L21ldGFib2xpc208L2tleXdvcmQ+PGtleXdvcmQ+SW50ZXJsZXVraW4tMWJldGEvcGhhcm1hY29s
b2d5PC9rZXl3b3JkPjxrZXl3b3JkPkpOSyBNaXRvZ2VuLUFjdGl2YXRlZCBQcm90ZWluIEtpbmFz
ZXMvKm1ldGFib2xpc208L2tleXdvcmQ+PGtleXdvcmQ+TWljZTwva2V5d29yZD48a2V5d29yZD5N
aWNlLCBJbmJyZWQgQzU3Qkw8L2tleXdvcmQ+PGtleXdvcmQ+TWljZSwgVHJhbnNnZW5pYzwva2V5
d29yZD48a2V5d29yZD5ORi1rYXBwYSBCL2dlbmV0aWNzLyptZXRhYm9saXNtPC9rZXl3b3JkPjxr
ZXl3b3JkPlBvbHlzYWNjaGFyaWRlcy8qcGhhcm1hY29sb2d5PC9rZXl3b3JkPjxrZXl3b3JkPlJO
QSwgTWVzc2VuZ2VyL21ldGFib2xpc208L2tleXdvcmQ+PGtleXdvcmQ+U2lnbmFsIFRyYW5zZHVj
dGlvbi9kcnVnIGVmZmVjdHM8L2tleXdvcmQ+PGtleXdvcmQ+VHVtb3IgTmVjcm9zaXMgRmFjdG9y
LWFscGhhL3BoYXJtYWNvbG9neTwva2V5d29yZD48L2tleXdvcmRzPjxkYXRlcz48eWVhcj4yMDE0
PC95ZWFyPjwvZGF0ZXM+PGlzYm4+MTkzMi02MjAzIChFbGVjdHJvbmljKSYjeEQ7MTkzMi02MjAz
IChMaW5raW5nKTwvaXNibj48YWNjZXNzaW9uLW51bT4yNTQ3MDI0MjwvYWNjZXNzaW9uLW51bT48
dXJscz48cmVsYXRlZC11cmxzPjx1cmw+aHR0cHM6Ly93d3cubmNiaS5ubG0ubmloLmdvdi9wdWJt
ZWQvMjU0NzAyNDI8L3VybD48L3JlbGF0ZWQtdXJscz48L3VybHM+PGN1c3RvbTI+UE1DNDI1NDkx
ODwvY3VzdG9tMj48ZWxlY3Ryb25pYy1yZXNvdXJjZS1udW0+MTAuMTM3MS9qb3VybmFsLnBvbmUu
MDExNDA3MTwvZWxlY3Ryb25pYy1yZXNvdXJjZS1udW0+PC9yZWNvcmQ+PC9DaXRlPjwvRW5kTm90
ZT5=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PEVuZE5vdGU+PENpdGU+PEF1dGhvcj5Tb248L0F1dGhvcj48WWVhcj4yMDA3PC9ZZWFyPjxSZWNO
dW0+NzIzOTwvUmVjTnVtPjxEaXNwbGF5VGV4dD5bNTIsIDUzXTwvRGlzcGxheVRleHQ+PHJlY29y
ZD48cmVjLW51bWJlcj43MjM5PC9yZWMtbnVtYmVyPjxmb3JlaWduLWtleXM+PGtleSBhcHA9IkVO
IiBkYi1pZD0iZDAyMGRwOXQ5czI1ZGRlZGRkcHZ3eGZpcmUwYTVlMHZ3djkwIiB0aW1lc3RhbXA9
IjE1ODY4NTU0ODciPjcyMzk8L2tleT48L2ZvcmVpZ24ta2V5cz48cmVmLXR5cGUgbmFtZT0iSm91
cm5hbCBBcnRpY2xlIj4xNzwvcmVmLXR5cGU+PGNvbnRyaWJ1dG9ycz48YXV0aG9ycz48YXV0aG9y
PlNvbiwgRy48L2F1dGhvcj48YXV0aG9yPklpbXVybywgWS48L2F1dGhvcj48YXV0aG9yPlNla2ks
IEUuPC9hdXRob3I+PGF1dGhvcj5IaXJhbm8sIFQuPC9hdXRob3I+PGF1dGhvcj5LYW5lZGEsIFku
PC9hdXRob3I+PGF1dGhvcj5GdWppbW90bywgSi48L2F1dGhvcj48L2F1dGhvcnM+PC9jb250cmli
dXRvcnM+PGF1dGgtYWRkcmVzcz5GaXJzdCBEZXBhcnRtZW50IG9mIFN1cmdlcnksIEh5b2dvIENv
bGxlZ2Ugb2YgTWVkaWNpbmUsIDEtMSBNdWtvZ2F3YS1jaG8sIE5pc2hpbm9taXlhLCBIeW9nbyA2
NjMtODUwMSwgSmFwYW4uPC9hdXRoLWFkZHJlc3M+PHRpdGxlcz48dGl0bGU+U2VsZWN0aXZlIGlu
YWN0aXZhdGlvbiBvZiBORi1rYXBwYUIgaW4gdGhlIGxpdmVyIHVzaW5nIE5GLWthcHBhQiBkZWNv
eSBzdXBwcmVzc2VzIENDbDQtaW5kdWNlZCBsaXZlciBpbmp1cnkgYW5kIGZpYnJvc2lzPC90aXRs
ZT48c2Vjb25kYXJ5LXRpdGxlPkFtIEogUGh5c2lvbCBHYXN0cm9pbnRlc3QgTGl2ZXIgUGh5c2lv
bDwvc2Vjb25kYXJ5LXRpdGxlPjwvdGl0bGVzPjxwZXJpb2RpY2FsPjxmdWxsLXRpdGxlPkFtIEog
UGh5c2lvbCBHYXN0cm9pbnRlc3QgTGl2ZXIgUGh5c2lvbDwvZnVsbC10aXRsZT48L3BlcmlvZGlj
YWw+PHBhZ2VzPkc2MzEtOTwvcGFnZXM+PHZvbHVtZT4yOTM8L3ZvbHVtZT48bnVtYmVyPjM8L251
bWJlcj48ZWRpdGlvbj4yMDA3LzA3LzIxPC9lZGl0aW9uPjxrZXl3b3Jkcz48a2V5d29yZD5BY3Rp
bnMvbWV0YWJvbGlzbTwva2V5d29yZD48a2V5d29yZD5BY3RpdmUgVHJhbnNwb3J0LCBDZWxsIE51
Y2xldXM8L2tleXdvcmQ+PGtleXdvcmQ+QW5pbWFsczwva2V5d29yZD48a2V5d29yZD5BbnRpLUlu
ZmxhbW1hdG9yeSBBZ2VudHMvKm1ldGFib2xpc20vdGhlcmFwZXV0aWMgdXNlPC9rZXl3b3JkPjxr
ZXl3b3JkPkFwb3B0b3Npczwva2V5d29yZD48a2V5d29yZD5DYXJib24gVGV0cmFjaGxvcmlkZTwv
a2V5d29yZD48a2V5d29yZD5DZWxsIE51Y2xldXMvbWV0YWJvbGlzbTwva2V5d29yZD48a2V5d29y
ZD5DZWxscywgQ3VsdHVyZWQ8L2tleXdvcmQ+PGtleXdvcmQ+Q2hlbWljYWwgYW5kIERydWcgSW5k
dWNlZCBMaXZlcjwva2V5d29yZD48a2V5d29yZD5Jbmp1cnkvKmNvbXBsaWNhdGlvbnMvZXRpb2xv
Z3kvZ2VuZXRpY3MvbWV0YWJvbGlzbS90aGVyYXB5PC9rZXl3b3JkPjxrZXl3b3JkPkNvbGxhZ2Vu
IFR5cGUgSS9tZXRhYm9saXNtPC9rZXl3b3JkPjxrZXl3b3JkPkN5dG9raW5lcy9tZXRhYm9saXNt
PC9rZXl3b3JkPjxrZXl3b3JkPkRpc2Vhc2UgTW9kZWxzLCBBbmltYWw8L2tleXdvcmQ+PGtleXdv
cmQ+R2VuZSBUcmFuc2ZlciBUZWNobmlxdWVzPC9rZXl3b3JkPjxrZXl3b3JkPkdlbmV0aWMgVGhl
cmFweS8qbWV0aG9kczwva2V5d29yZD48a2V5d29yZD5IeWRyb2dlbiBQZXJveGlkZS9waGFybWFj
b2xvZ3k8L2tleXdvcmQ+PGtleXdvcmQ+S3VwZmZlciBDZWxscy9kcnVnIGVmZmVjdHMvKm1ldGFi
b2xpc208L2tleXdvcmQ+PGtleXdvcmQ+TGlwb3NvbWVzPC9rZXl3b3JkPjxrZXl3b3JkPkxpdmVy
L2RydWcgZWZmZWN0cy8qbWV0YWJvbGlzbS9wYXRob2xvZ3k8L2tleXdvcmQ+PGtleXdvcmQ+TGl2
ZXIgQ2lycmhvc2lzL2V0aW9sb2d5L2dlbmV0aWNzL21ldGFib2xpc20vKnByZXZlbnRpb24gJmFt
cDsgY29udHJvbDwva2V5d29yZD48a2V5d29yZD5NYWxlPC9rZXl3b3JkPjxrZXl3b3JkPk1pY2U8
L2tleXdvcmQ+PGtleXdvcmQ+TWljZSwgSW5icmVkIEM1N0JMPC9rZXl3b3JkPjxrZXl3b3JkPk5G
LWthcHBhIEIvZ2VuZXRpY3MvKm1ldGFib2xpc208L2tleXdvcmQ+PGtleXdvcmQ+T2xpZ29udWNs
ZW90aWRlcy8qbWV0YWJvbGlzbS90aGVyYXBldXRpYyB1c2U8L2tleXdvcmQ+PGtleXdvcmQ+Uk5B
LCBNZXNzZW5nZXIvbWV0YWJvbGlzbTwva2V5d29yZD48a2V5d29yZD5SYXRzPC9rZXl3b3JkPjxr
ZXl3b3JkPlJhdHMsIFNwcmFndWUtRGF3bGV5PC9rZXl3b3JkPjxrZXl3b3JkPlNlbmRhaSB2aXJ1
cy9nZW5ldGljczwva2V5d29yZD48a2V5d29yZD5UaW1lIEZhY3RvcnM8L2tleXdvcmQ+PGtleXdv
cmQ+VHJhbnNmZWN0aW9uPC9rZXl3b3JkPjxrZXl3b3JkPlRyYW5zZm9ybWluZyBHcm93dGggRmFj
dG9yIGJldGEvbWV0YWJvbGlzbTwva2V5d29yZD48L2tleXdvcmRzPjxkYXRlcz48eWVhcj4yMDA3
PC95ZWFyPjxwdWItZGF0ZXM+PGRhdGU+U2VwPC9kYXRlPjwvcHViLWRhdGVzPjwvZGF0ZXM+PGlz
Ym4+MDE5My0xODU3IChQcmludCkmI3hEOzAxOTMtMTg1NyAoTGlua2luZyk8L2lzYm4+PGFjY2Vz
c2lvbi1udW0+MTc2NDA5NzU8L2FjY2Vzc2lvbi1udW0+PHVybHM+PHJlbGF0ZWQtdXJscz48dXJs
Pmh0dHBzOi8vd3d3Lm5jYmkubmxtLm5paC5nb3YvcHVibWVkLzE3NjQwOTc1PC91cmw+PC9yZWxh
dGVkLXVybHM+PC91cmxzPjxlbGVjdHJvbmljLXJlc291cmNlLW51bT4xMC4xMTUyL2FqcGdpLjAw
MTg1LjIwMDc8L2VsZWN0cm9uaWMtcmVzb3VyY2UtbnVtPjwvcmVjb3JkPjwvQ2l0ZT48Q2l0ZT48
QXV0aG9yPlpoYW5nPC9BdXRob3I+PFllYXI+MjAxNDwvWWVhcj48UmVjTnVtPjcyNDA8L1JlY051
bT48cmVjb3JkPjxyZWMtbnVtYmVyPjcyNDA8L3JlYy1udW1iZXI+PGZvcmVpZ24ta2V5cz48a2V5
IGFwcD0iRU4iIGRiLWlkPSJkMDIwZHA5dDlzMjVkZGVkZGRwdnd4ZmlyZTBhNWUwdnd2OTAiIHRp
bWVzdGFtcD0iMTU4Njg1NTUwNiI+NzI0MDwva2V5PjwvZm9yZWlnbi1rZXlzPjxyZWYtdHlwZSBu
YW1lPSJKb3VybmFsIEFydGljbGUiPjE3PC9yZWYtdHlwZT48Y29udHJpYnV0b3JzPjxhdXRob3Jz
PjxhdXRob3I+WmhhbmcsIEIuPC9hdXRob3I+PGF1dGhvcj5Sb2gsIFkuIFMuPC9hdXRob3I+PGF1
dGhvcj5MaWFuZywgUy48L2F1dGhvcj48YXV0aG9yPkxpdSwgQy48L2F1dGhvcj48YXV0aG9yPk5h
aWtpLCBNLjwvYXV0aG9yPjxhdXRob3I+TWFzdWRhLCBLLjwvYXV0aG9yPjxhdXRob3I+U2VraSwg
RS48L2F1dGhvcj48L2F1dGhvcnM+PC9jb250cmlidXRvcnM+PGF1dGgtYWRkcmVzcz5EZXBhcnRt
ZW50IG9mIE1lZGljaW5lLCBTY2hvb2wgb2YgTWVkaWNpbmUsIFVuaXZlcnNpdHkgb2YgQ2FsaWZv
cm5pYSBTYW4gRGllZ28sIExhIEpvbGxhLCBDYWxpZm9ybmlhLCBVbml0ZWQgU3RhdGVzIG9mIEFt
ZXJpY2EuJiN4RDtEZXBhcnRtZW50IG9mIFBoYXJtYWNvbG9naWNhbCBSZXNlYXJjaCwgSW5zdGl0
dXRlIG9mIEJpby1BY3RpdmUgU2NpZW5jZSwgTmlwcG9uIFpva2kgUGhhcm1hY2V1dGljYWwgQ29t
cGFueSBMdGQuLCBLYXRvLCBIeW9nbywgSmFwYW4uJiN4RDtEZXBhcnRtZW50IG9mIE9ydGhvcGFl
ZGljIFN1cmdlcnksIFNjaG9vbCBvZiBNZWRpY2luZSwgVW5pdmVyc2l0eSBvZiBDYWxpZm9ybmlh
IFNhbiBEaWVnbywgTGEgSm9sbGEsIENhbGlmb3JuaWEsIFVuaXRlZCBTdGF0ZXMgb2YgQW1lcmlj
YS4mI3hEO0RlcGFydG1lbnQgb2YgTWVkaWNpbmUsIFNjaG9vbCBvZiBNZWRpY2luZSwgVW5pdmVy
c2l0eSBvZiBDYWxpZm9ybmlhIFNhbiBEaWVnbywgTGEgSm9sbGEsIENhbGlmb3JuaWEsIFVuaXRl
ZCBTdGF0ZXMgb2YgQW1lcmljYTsgRGVwYXJ0bWVudCBvZiBTdXJnZXJ5LCBTY2hvb2wgb2YgTWVk
aWNpbmUsIFVuaXZlcnNpdHkgb2YgQ2FsaWZvcm5pYSBTYW4gRGllZ28sIExhIEpvbGxhLCBDYWxp
Zm9ybmlhLCBVbml0ZWQgU3RhdGVzIG9mIEFtZXJpY2EuPC9hdXRoLWFkZHJlc3M+PHRpdGxlcz48
dGl0bGU+TmV1cm90cm9waW4gc3VwcHJlc3NlcyBpbmZsYW1tYXRvcnkgY3l0b2tpbmUgZXhwcmVz
c2lvbiBhbmQgY2VsbCBkZWF0aCB0aHJvdWdoIHN1cHByZXNzaW9uIG9mIE5GLWthcHBhQiBhbmQg
Sk5LIGluIGhlcGF0b2N5dGVzPC90aXRsZT48c2Vjb25kYXJ5LXRpdGxlPlBMb1MgT25lPC9zZWNv
bmRhcnktdGl0bGU+PC90aXRsZXM+PHBlcmlvZGljYWw+PGZ1bGwtdGl0bGU+UExvUyBPTkU8L2Z1
bGwtdGl0bGU+PC9wZXJpb2RpY2FsPjxwYWdlcz5lMTE0MDcxPC9wYWdlcz48dm9sdW1lPjk8L3Zv
bHVtZT48bnVtYmVyPjEyPC9udW1iZXI+PGVkaXRpb24+MjAxNC8xMi8wNDwvZWRpdGlvbj48a2V5
d29yZHM+PGtleXdvcmQ+QW5pbWFsczwva2V5d29yZD48a2V5d29yZD5BcG9wdG9zaXMvKmRydWcg
ZWZmZWN0czwva2V5d29yZD48a2V5d29yZD5DZWxscywgQ3VsdHVyZWQ8L2tleXdvcmQ+PGtleXdv
cmQ+Q3l0b2tpbmVzL2dlbmV0aWNzLyptZXRhYm9saXNtPC9rZXl3b3JkPjxrZXl3b3JkPkRhY3Rp
bm9teWNpbi9waGFybWFjb2xvZ3k8L2tleXdvcmQ+PGtleXdvcmQ+R2VuZXMsIFJlcG9ydGVyPC9r
ZXl3b3JkPjxrZXl3b3JkPkdyZWVuIEZsdW9yZXNjZW50IFByb3RlaW5zL2dlbmV0aWNzL21ldGFi
b2xpc208L2tleXdvcmQ+PGtleXdvcmQ+SGVwYXRvY3l0ZXMvY3l0b2xvZ3kvZHJ1ZyBlZmZlY3Rz
L21ldGFib2xpc208L2tleXdvcmQ+PGtleXdvcmQ+SW50ZXJsZXVraW4tMWJldGEvcGhhcm1hY29s
b2d5PC9rZXl3b3JkPjxrZXl3b3JkPkpOSyBNaXRvZ2VuLUFjdGl2YXRlZCBQcm90ZWluIEtpbmFz
ZXMvKm1ldGFib2xpc208L2tleXdvcmQ+PGtleXdvcmQ+TWljZTwva2V5d29yZD48a2V5d29yZD5N
aWNlLCBJbmJyZWQgQzU3Qkw8L2tleXdvcmQ+PGtleXdvcmQ+TWljZSwgVHJhbnNnZW5pYzwva2V5
d29yZD48a2V5d29yZD5ORi1rYXBwYSBCL2dlbmV0aWNzLyptZXRhYm9saXNtPC9rZXl3b3JkPjxr
ZXl3b3JkPlBvbHlzYWNjaGFyaWRlcy8qcGhhcm1hY29sb2d5PC9rZXl3b3JkPjxrZXl3b3JkPlJO
QSwgTWVzc2VuZ2VyL21ldGFib2xpc208L2tleXdvcmQ+PGtleXdvcmQ+U2lnbmFsIFRyYW5zZHVj
dGlvbi9kcnVnIGVmZmVjdHM8L2tleXdvcmQ+PGtleXdvcmQ+VHVtb3IgTmVjcm9zaXMgRmFjdG9y
LWFscGhhL3BoYXJtYWNvbG9neTwva2V5d29yZD48L2tleXdvcmRzPjxkYXRlcz48eWVhcj4yMDE0
PC95ZWFyPjwvZGF0ZXM+PGlzYm4+MTkzMi02MjAzIChFbGVjdHJvbmljKSYjeEQ7MTkzMi02MjAz
IChMaW5raW5nKTwvaXNibj48YWNjZXNzaW9uLW51bT4yNTQ3MDI0MjwvYWNjZXNzaW9uLW51bT48
dXJscz48cmVsYXRlZC11cmxzPjx1cmw+aHR0cHM6Ly93d3cubmNiaS5ubG0ubmloLmdvdi9wdWJt
ZWQvMjU0NzAyNDI8L3VybD48L3JlbGF0ZWQtdXJscz48L3VybHM+PGN1c3RvbTI+UE1DNDI1NDkx
ODwvY3VzdG9tMj48ZWxlY3Ryb25pYy1yZXNvdXJjZS1udW0+MTAuMTM3MS9qb3VybmFsLnBvbmUu
MDExNDA3MTwvZWxlY3Ryb25pYy1yZXNvdXJjZS1udW0+PC9yZWNvcmQ+PC9DaXRlPjwvRW5kTm90
ZT5=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F6513D">
        <w:rPr>
          <w:rFonts w:ascii="Times New Roman" w:hAnsi="Times New Roman" w:cs="Times New Roman"/>
          <w:noProof/>
        </w:rPr>
        <w:t>[52, 53]</w:t>
      </w:r>
      <w:r w:rsidR="008F1C69">
        <w:rPr>
          <w:rFonts w:ascii="Times New Roman" w:hAnsi="Times New Roman" w:cs="Times New Roman"/>
        </w:rPr>
        <w:fldChar w:fldCharType="end"/>
      </w:r>
      <w:r w:rsidR="008F1C69">
        <w:rPr>
          <w:rFonts w:ascii="Times New Roman" w:hAnsi="Times New Roman" w:cs="Times New Roman"/>
        </w:rPr>
        <w:t xml:space="preserve">. </w:t>
      </w:r>
      <w:r w:rsidRPr="00BC0B47">
        <w:rPr>
          <w:rFonts w:ascii="Times New Roman" w:hAnsi="Times New Roman" w:cs="Times New Roman"/>
        </w:rPr>
        <w:t>Kupffer cells and recruited macrophages also produce transforming growth factor beta (TGF-</w:t>
      </w:r>
      <w:r w:rsidRPr="00623617">
        <w:rPr>
          <w:rFonts w:ascii="Symbol" w:hAnsi="Symbol" w:cs="Times New Roman"/>
        </w:rPr>
        <w:t></w:t>
      </w:r>
      <w:r w:rsidRPr="00BC0B47">
        <w:rPr>
          <w:rFonts w:ascii="Times New Roman" w:hAnsi="Times New Roman" w:cs="Times New Roman"/>
        </w:rPr>
        <w:t xml:space="preserve">), </w:t>
      </w:r>
      <w:r w:rsidRPr="00E2725D">
        <w:rPr>
          <w:rFonts w:ascii="Times New Roman" w:hAnsi="Times New Roman" w:cs="Times New Roman"/>
          <w:szCs w:val="24"/>
        </w:rPr>
        <w:t>which activates HSCs to produce ECM and accelerate fibrosis</w:t>
      </w:r>
      <w:r w:rsidR="008F1C69">
        <w:rPr>
          <w:rFonts w:ascii="Times New Roman" w:hAnsi="Times New Roman" w:cs="Times New Roman"/>
          <w:szCs w:val="24"/>
        </w:rPr>
        <w:t xml:space="preserve"> </w:t>
      </w:r>
      <w:r w:rsidR="008F1C69">
        <w:rPr>
          <w:rFonts w:ascii="Times New Roman" w:hAnsi="Times New Roman" w:cs="Times New Roman"/>
          <w:szCs w:val="24"/>
        </w:rPr>
        <w:fldChar w:fldCharType="begin"/>
      </w:r>
      <w:r w:rsidR="00EA5100">
        <w:rPr>
          <w:rFonts w:ascii="Times New Roman" w:hAnsi="Times New Roman" w:cs="Times New Roman"/>
          <w:szCs w:val="24"/>
        </w:rPr>
        <w:instrText xml:space="preserve"> ADDIN EN.CITE &lt;EndNote&gt;&lt;Cite&gt;&lt;Author&gt;Hellerbrand&lt;/Author&gt;&lt;Year&gt;1999&lt;/Year&gt;&lt;RecNum&gt;33&lt;/RecNum&gt;&lt;DisplayText&gt;[36]&lt;/DisplayText&gt;&lt;record&gt;&lt;rec-number&gt;33&lt;/rec-number&gt;&lt;foreign-keys&gt;&lt;key app="EN" db-id="xrer5s9ajfz2xyexw9qp0ptd0v2p2z05rss9" timestamp="1579000799"&gt;33&lt;/key&gt;&lt;/foreign-keys&gt;&lt;ref-type name="Journal Article"&gt;17&lt;/ref-type&gt;&lt;contributors&gt;&lt;authors&gt;&lt;author&gt;Hellerbrand, C.&lt;/author&gt;&lt;author&gt;Stefanovic, B.&lt;/author&gt;&lt;author&gt;Giordano, F.&lt;/author&gt;&lt;author&gt;Burchardt, E. R.&lt;/author&gt;&lt;author&gt;Brenner, D. A.&lt;/author&gt;&lt;/authors&gt;&lt;/contributors&gt;&lt;auth-address&gt;Department of Medicine, University of North Carolina, Chapel Hill 27599-7080, USA.&lt;/auth-address&gt;&lt;titles&gt;&lt;title&gt;The role of TGFbeta1 in initiating hepatic stellate cell activation in vivo&lt;/title&gt;&lt;secondary-title&gt;J Hepatol&lt;/secondary-title&gt;&lt;/titles&gt;&lt;periodical&gt;&lt;full-title&gt;J Hepatol&lt;/full-title&gt;&lt;/periodical&gt;&lt;pages&gt;77-87&lt;/pages&gt;&lt;volume&gt;30&lt;/volume&gt;&lt;number&gt;1&lt;/number&gt;&lt;edition&gt;1999/02/02&lt;/edition&gt;&lt;keywords&gt;&lt;keyword&gt;Actins/metabolism&lt;/keyword&gt;&lt;keyword&gt;Animals&lt;/keyword&gt;&lt;keyword&gt;Carbon Tetrachloride/pharmacology&lt;/keyword&gt;&lt;keyword&gt;Collagen/genetics&lt;/keyword&gt;&lt;keyword&gt;Growth Inhibitors/metabolism&lt;/keyword&gt;&lt;keyword&gt;Humans&lt;/keyword&gt;&lt;keyword&gt;Liver/cytology/drug effects/metabolism/*physiology&lt;/keyword&gt;&lt;keyword&gt;Mice&lt;/keyword&gt;&lt;keyword&gt;Mice, Knockout/genetics&lt;/keyword&gt;&lt;keyword&gt;Muscle, Smooth/metabolism&lt;/keyword&gt;&lt;keyword&gt;RNA, Messenger/metabolism&lt;/keyword&gt;&lt;keyword&gt;Recombinant Proteins&lt;/keyword&gt;&lt;keyword&gt;Reference Values&lt;/keyword&gt;&lt;keyword&gt;Transduction, Genetic/physiology&lt;/keyword&gt;&lt;keyword&gt;Transforming Growth Factor beta/genetics/*physiology&lt;/keyword&gt;&lt;/keywords&gt;&lt;dates&gt;&lt;year&gt;1999&lt;/year&gt;&lt;pub-dates&gt;&lt;date&gt;Jan&lt;/date&gt;&lt;/pub-dates&gt;&lt;/dates&gt;&lt;isbn&gt;0168-8278 (Print)&amp;#xD;0168-8278 (Linking)&lt;/isbn&gt;&lt;accession-num&gt;9927153&lt;/accession-num&gt;&lt;urls&gt;&lt;related-urls&gt;&lt;url&gt;https://www.ncbi.nlm.nih.gov/pubmed/9927153&lt;/url&gt;&lt;/related-urls&gt;&lt;/urls&gt;&lt;electronic-resource-num&gt;10.1016/s0168-8278(99)80010-5&lt;/electronic-resource-num&gt;&lt;/record&gt;&lt;/Cite&gt;&lt;/EndNote&gt;</w:instrText>
      </w:r>
      <w:r w:rsidR="008F1C69">
        <w:rPr>
          <w:rFonts w:ascii="Times New Roman" w:hAnsi="Times New Roman" w:cs="Times New Roman"/>
          <w:szCs w:val="24"/>
        </w:rPr>
        <w:fldChar w:fldCharType="separate"/>
      </w:r>
      <w:r w:rsidR="00F6513D">
        <w:rPr>
          <w:rFonts w:ascii="Times New Roman" w:hAnsi="Times New Roman" w:cs="Times New Roman"/>
          <w:noProof/>
          <w:szCs w:val="24"/>
        </w:rPr>
        <w:t>[36]</w:t>
      </w:r>
      <w:r w:rsidR="008F1C69">
        <w:rPr>
          <w:rFonts w:ascii="Times New Roman" w:hAnsi="Times New Roman" w:cs="Times New Roman"/>
          <w:szCs w:val="24"/>
        </w:rPr>
        <w:fldChar w:fldCharType="end"/>
      </w:r>
      <w:r w:rsidR="00E2725D" w:rsidRPr="00E2725D">
        <w:rPr>
          <w:rFonts w:ascii="Times New Roman" w:hAnsi="Times New Roman" w:cs="Times New Roman"/>
          <w:szCs w:val="24"/>
        </w:rPr>
        <w:t xml:space="preserve">, </w:t>
      </w:r>
      <w:r w:rsidR="00E2725D" w:rsidRPr="00FA171C">
        <w:rPr>
          <w:rFonts w:ascii="Times New Roman" w:hAnsi="Times New Roman" w:cs="Times New Roman"/>
          <w:szCs w:val="24"/>
        </w:rPr>
        <w:t>suggesting a tightly controlled interplay between hepatocytes, myofibrobla</w:t>
      </w:r>
      <w:r w:rsidR="00FA171C">
        <w:rPr>
          <w:rFonts w:ascii="Times New Roman" w:hAnsi="Times New Roman" w:cs="Times New Roman"/>
          <w:szCs w:val="24"/>
        </w:rPr>
        <w:t>s</w:t>
      </w:r>
      <w:r w:rsidR="00E2725D" w:rsidRPr="00FA171C">
        <w:rPr>
          <w:rFonts w:ascii="Times New Roman" w:hAnsi="Times New Roman" w:cs="Times New Roman"/>
          <w:szCs w:val="24"/>
        </w:rPr>
        <w:t>ts and immune cells.</w:t>
      </w:r>
    </w:p>
    <w:p w14:paraId="3B6F2B58" w14:textId="77777777" w:rsidR="00BB4364" w:rsidRDefault="00BB4364" w:rsidP="00511F9C">
      <w:pPr>
        <w:spacing w:after="0" w:line="480" w:lineRule="auto"/>
        <w:ind w:firstLine="708"/>
        <w:rPr>
          <w:rFonts w:ascii="Times New Roman" w:hAnsi="Times New Roman" w:cs="Times New Roman"/>
        </w:rPr>
      </w:pPr>
    </w:p>
    <w:p w14:paraId="32DE9BC5" w14:textId="77777777" w:rsidR="00BB4364" w:rsidRPr="00E2725D" w:rsidRDefault="003B0BB4" w:rsidP="00511F9C">
      <w:pPr>
        <w:spacing w:after="0" w:line="480" w:lineRule="auto"/>
        <w:rPr>
          <w:rFonts w:ascii="Times New Roman" w:hAnsi="Times New Roman" w:cs="Times New Roman"/>
          <w:b/>
          <w:bCs/>
          <w:szCs w:val="24"/>
        </w:rPr>
      </w:pPr>
      <w:r>
        <w:rPr>
          <w:rFonts w:ascii="Times New Roman" w:hAnsi="Times New Roman" w:cs="Times New Roman"/>
          <w:b/>
          <w:bCs/>
          <w:szCs w:val="24"/>
        </w:rPr>
        <w:t>Me</w:t>
      </w:r>
      <w:r w:rsidR="00BB4364" w:rsidRPr="00E2725D">
        <w:rPr>
          <w:rFonts w:ascii="Times New Roman" w:hAnsi="Times New Roman" w:cs="Times New Roman"/>
          <w:b/>
          <w:bCs/>
          <w:szCs w:val="24"/>
        </w:rPr>
        <w:t xml:space="preserve">chanisms of </w:t>
      </w:r>
      <w:r>
        <w:rPr>
          <w:rFonts w:ascii="Times New Roman" w:hAnsi="Times New Roman" w:cs="Times New Roman"/>
          <w:b/>
          <w:bCs/>
          <w:szCs w:val="24"/>
        </w:rPr>
        <w:t>L</w:t>
      </w:r>
      <w:r w:rsidR="00BB4364" w:rsidRPr="00E2725D">
        <w:rPr>
          <w:rFonts w:ascii="Times New Roman" w:hAnsi="Times New Roman" w:cs="Times New Roman"/>
          <w:b/>
          <w:bCs/>
          <w:szCs w:val="24"/>
        </w:rPr>
        <w:t xml:space="preserve">iver </w:t>
      </w:r>
      <w:r>
        <w:rPr>
          <w:rFonts w:ascii="Times New Roman" w:hAnsi="Times New Roman" w:cs="Times New Roman"/>
          <w:b/>
          <w:bCs/>
          <w:szCs w:val="24"/>
        </w:rPr>
        <w:t>C</w:t>
      </w:r>
      <w:r w:rsidR="00BB4364" w:rsidRPr="00E2725D">
        <w:rPr>
          <w:rFonts w:ascii="Times New Roman" w:hAnsi="Times New Roman" w:cs="Times New Roman"/>
          <w:b/>
          <w:bCs/>
          <w:szCs w:val="24"/>
        </w:rPr>
        <w:t>irrhosis</w:t>
      </w:r>
    </w:p>
    <w:p w14:paraId="210AB560" w14:textId="77777777" w:rsidR="00BB4364" w:rsidRDefault="00BB4364" w:rsidP="00511F9C">
      <w:pPr>
        <w:spacing w:after="0" w:line="480" w:lineRule="auto"/>
        <w:rPr>
          <w:rFonts w:ascii="Times New Roman" w:hAnsi="Times New Roman" w:cs="Times New Roman"/>
          <w:szCs w:val="24"/>
        </w:rPr>
      </w:pPr>
      <w:r w:rsidRPr="00E2725D">
        <w:rPr>
          <w:rFonts w:ascii="Times New Roman" w:hAnsi="Times New Roman" w:cs="Times New Roman"/>
          <w:szCs w:val="24"/>
        </w:rPr>
        <w:t xml:space="preserve">The liver has an impressive capacity to regenerate after injury or partial resection of the tissue, maintaining tissue homeostasis. </w:t>
      </w:r>
      <w:r w:rsidRPr="00FA171C">
        <w:rPr>
          <w:rFonts w:ascii="Times New Roman" w:hAnsi="Times New Roman" w:cs="Times New Roman"/>
          <w:szCs w:val="24"/>
        </w:rPr>
        <w:t>Because liver is exposed to many environmental stresses, which may potentially induce cell death and injury, sophisticated mechanisms implicating wound-healing and regenerative processes are engaged for repairing the injured organ, allowing a rapid regeneration</w:t>
      </w:r>
      <w:r w:rsidR="00010DEF">
        <w:rPr>
          <w:rFonts w:ascii="Times New Roman" w:hAnsi="Times New Roman" w:cs="Times New Roman"/>
          <w:szCs w:val="24"/>
        </w:rPr>
        <w:t xml:space="preserve"> and</w:t>
      </w:r>
      <w:r w:rsidRPr="00FA171C">
        <w:rPr>
          <w:rFonts w:ascii="Times New Roman" w:hAnsi="Times New Roman" w:cs="Times New Roman"/>
          <w:szCs w:val="24"/>
        </w:rPr>
        <w:t xml:space="preserve"> preventing its own failure.</w:t>
      </w:r>
      <w:r w:rsidRPr="00E2725D">
        <w:rPr>
          <w:rFonts w:ascii="Times New Roman" w:hAnsi="Times New Roman" w:cs="Times New Roman"/>
          <w:szCs w:val="24"/>
        </w:rPr>
        <w:t xml:space="preserve"> Different types of injury trigger this response in specific manners, implicating several cell types and signaling pathways. Overall, hepatocytes are the cell of origin of renewed liver tissue, with minimal contribution of stem/progenitor cells and </w:t>
      </w:r>
      <w:proofErr w:type="spellStart"/>
      <w:r w:rsidRPr="00E2725D">
        <w:rPr>
          <w:rFonts w:ascii="Times New Roman" w:hAnsi="Times New Roman" w:cs="Times New Roman"/>
          <w:szCs w:val="24"/>
        </w:rPr>
        <w:t>cholangiocytes</w:t>
      </w:r>
      <w:proofErr w:type="spellEnd"/>
      <w:r w:rsidR="008F1C69">
        <w:rPr>
          <w:rFonts w:ascii="Times New Roman" w:hAnsi="Times New Roman" w:cs="Times New Roman"/>
          <w:szCs w:val="24"/>
        </w:rPr>
        <w:t xml:space="preserve"> </w:t>
      </w:r>
      <w:r w:rsidR="008F1C69">
        <w:rPr>
          <w:rFonts w:ascii="Times New Roman" w:hAnsi="Times New Roman" w:cs="Times New Roman"/>
          <w:szCs w:val="24"/>
        </w:rPr>
        <w:fldChar w:fldCharType="begin">
          <w:fldData xml:space="preserve">PEVuZE5vdGU+PENpdGU+PEF1dGhvcj5Ba2h1cnN0PC9BdXRob3I+PFllYXI+MjAwMTwvWWVhcj48
UmVjTnVtPjgxMTwvUmVjTnVtPjxEaXNwbGF5VGV4dD5bOSwgMjAsIDI2LTMyLCA1NCwgNTVdPC9E
aXNwbGF5VGV4dD48cmVjb3JkPjxyZWMtbnVtYmVyPjgxMTwvcmVjLW51bWJlcj48Zm9yZWlnbi1r
ZXlzPjxrZXkgYXBwPSJFTiIgZGItaWQ9ImQwMjBkcDl0OXMyNWRkZWRkZHB2d3hmaXJlMGE1ZTB2
d3Y5MCIgdGltZXN0YW1wPSIxNTU0MzczOTk2Ij44MTE8L2tleT48L2ZvcmVpZ24ta2V5cz48cmVm
LXR5cGUgbmFtZT0iSm91cm5hbCBBcnRpY2xlIj4xNzwvcmVmLXR5cGU+PGNvbnRyaWJ1dG9ycz48
YXV0aG9ycz48YXV0aG9yPkFraHVyc3QsIEIuPC9hdXRob3I+PGF1dGhvcj5Dcm9hZ2VyLCBFLiBK
LjwvYXV0aG9yPjxhdXRob3I+RmFybGV5LVJvY2hlLCBDLiBBLjwvYXV0aG9yPjxhdXRob3I+T25n
LCBKLiBLLjwvYXV0aG9yPjxhdXRob3I+RHVtYmxlLCBNLiBMLjwvYXV0aG9yPjxhdXRob3I+S25p
Z2h0LCBCLjwvYXV0aG9yPjxhdXRob3I+WWVvaCwgRy4gQy48L2F1dGhvcj48L2F1dGhvcnM+PC9j
b250cmlidXRvcnM+PHRpdGxlcz48dGl0bGU+QSBtb2RpZmllZCBjaG9saW5lLWRlZmljaWVudCwg
ZXRoaW9uaW5lLXN1cHBsZW1lbnRlZCBkaWV0IHByb3RvY29sIGVmZmVjdGl2ZWx5IGluZHVjZXMg
b3ZhbCBjZWxscyBpbiBtb3VzZSBsaXZlcjwvdGl0bGU+PHNlY29uZGFyeS10aXRsZT5IZXBhdG9s
b2d5PC9zZWNvbmRhcnktdGl0bGU+PC90aXRsZXM+PHBlcmlvZGljYWw+PGZ1bGwtdGl0bGU+SGVw
YXRvbG9neTwvZnVsbC10aXRsZT48L3BlcmlvZGljYWw+PHBhZ2VzPjUxOS01MjI8L3BhZ2VzPjx2
b2x1bWU+MzQ8L3ZvbHVtZT48bnVtYmVyPjM8L251bWJlcj48ZWRpdGlvbj4yMDAxLzA4LzMwPC9l
ZGl0aW9uPjxrZXl3b3Jkcz48a2V5d29yZD4qRGlldDwva2V5d29yZD48a2V5d29yZD5BbmltYWxz
PC9rZXl3b3JkPjxrZXl3b3JkPkNlbGwgU2l6ZTwva2V5d29yZD48a2V5d29yZD5DaG9saW5lIERl
ZmljaWVuY3kvKnBhdGhvbG9neTwva2V5d29yZD48a2V5d29yZD5FdGhpb25pbmUvKmFkbWluaXN0
cmF0aW9uICZhbXA7IGRvc2FnZS9waGFybWFjb2xvZ3k8L2tleXdvcmQ+PGtleXdvcmQ+SW1tdW5v
aGlzdG9jaGVtaXN0cnk8L2tleXdvcmQ+PGtleXdvcmQ+TGl2ZXIvKmN5dG9sb2d5PC9rZXl3b3Jk
PjxrZXl3b3JkPk1pY2U8L2tleXdvcmQ+PGtleXdvcmQ+TWljZSwgSW5icmVkIFN0cmFpbnM8L2tl
eXdvcmQ+PC9rZXl3b3Jkcz48ZGF0ZXM+PHllYXI+MjAwMTwveWVhcj48L2RhdGVzPjxpc2JuPjAy
NzAtOTEzOSAoUHJpbnQpIDAyNzAtOTEzOSAoTGlua2luZyk8L2lzYm4+PHVybHM+PHJlbGF0ZWQt
dXJscz48dXJsPmh0dHA6Ly93d3cubmNiaS5ubG0ubmloLmdvdi9lbnRyZXovcXVlcnkuZmNnaT9j
bWQ9UmV0cmlldmUmYW1wO2RiPVB1Yk1lZCZhbXA7ZG9wdD1DaXRhdGlvbiZhbXA7bGlzdF91aWRz
PTExNTI2NTM3PC91cmw+PC9yZWxhdGVkLXVybHM+PC91cmxzPjxlbGVjdHJvbmljLXJlc291cmNl
LW51bT5TMDI3MC05MTM5KDAxKTExNzc0LVggW3BpaV0gMTAuMTA1My9qaGVwLjIwMDEuMjY3NTE8
L2VsZWN0cm9uaWMtcmVzb3VyY2UtbnVtPjxsYW5ndWFnZT5lbmc8L2xhbmd1YWdlPjwvcmVjb3Jk
PjwvQ2l0ZT48Q2l0ZT48QXV0aG9yPkNhcnBlbnRpZXI8L0F1dGhvcj48WWVhcj4yMDExPC9ZZWFy
PjxSZWNOdW0+NTI0MTwvUmVjTnVtPjxyZWNvcmQ+PHJlYy1udW1iZXI+NTI0MTwvcmVjLW51bWJl
cj48Zm9yZWlnbi1rZXlzPjxrZXkgYXBwPSJFTiIgZGItaWQ9ImQwMjBkcDl0OXMyNWRkZWRkZHB2
d3hmaXJlMGE1ZTB2d3Y5MCIgdGltZXN0YW1wPSIxNTU0Mzc0MDY4Ij41MjQxPC9rZXk+PC9mb3Jl
aWduLWtleXM+PHJlZi10eXBlIG5hbWU9IkpvdXJuYWwgQXJ0aWNsZSI+MTc8L3JlZi10eXBlPjxj
b250cmlidXRvcnM+PGF1dGhvcnM+PGF1dGhvcj5DYXJwZW50aWVyLCBSLjwvYXV0aG9yPjxhdXRo
b3I+U3VuZXIsIFIuIEUuPC9hdXRob3I+PGF1dGhvcj52YW4gSHVsLCBOLjwvYXV0aG9yPjxhdXRo
b3I+S29wcCwgSi4gTC48L2F1dGhvcj48YXV0aG9yPkJlYXVkcnksIEouIEIuPC9hdXRob3I+PGF1
dGhvcj5Db3JkaSwgUy48L2F1dGhvcj48YXV0aG9yPkFudG9uaW91LCBBLjwvYXV0aG9yPjxhdXRo
b3I+UmF5bmF1ZCwgUC48L2F1dGhvcj48YXV0aG9yPkxlcHJldXgsIFMuPC9hdXRob3I+PGF1dGhv
cj5KYWNxdWVtaW4sIFAuPC9hdXRob3I+PGF1dGhvcj5MZWNsZXJjcSwgSS4gQS48L2F1dGhvcj48
YXV0aG9yPlNhbmRlciwgTS48L2F1dGhvcj48YXV0aG9yPkxlbWFpZ3JlLCBGLiBQLjwvYXV0aG9y
PjwvYXV0aG9ycz48L2NvbnRyaWJ1dG9ycz48dGl0bGVzPjx0aXRsZT5FbWJyeW9uaWMgZHVjdGFs
IHBsYXRlIGNlbGxzIGdpdmUgcmlzZSB0byBjaG9sYW5naW9jeXRlcywgcGVyaXBvcnRhbCBoZXBh
dG9jeXRlcywgYW5kIGFkdWx0IGxpdmVyIHByb2dlbml0b3IgY2VsbHM8L3RpdGxlPjxzZWNvbmRh
cnktdGl0bGU+R2FzdHJvZW50ZXJvbG9neTwvc2Vjb25kYXJ5LXRpdGxlPjwvdGl0bGVzPjxwZXJp
b2RpY2FsPjxmdWxsLXRpdGxlPkdhc3Ryb2VudGVyb2xvZ3k8L2Z1bGwtdGl0bGU+PC9wZXJpb2Rp
Y2FsPjxwYWdlcz4xNDMyLTgsIDE0MzggZTEtNDwvcGFnZXM+PHZvbHVtZT4xNDE8L3ZvbHVtZT48
bnVtYmVyPjQ8L251bWJlcj48ZWRpdGlvbj4yMDExLzA2LzI5PC9lZGl0aW9uPjxrZXl3b3Jkcz48
a2V5d29yZD4qQ2VsbCBEaWZmZXJlbnRpYXRpb248L2tleXdvcmQ+PGtleXdvcmQ+KkNlbGwgTGlu
ZWFnZTwva2V5d29yZD48a2V5d29yZD5BZHVsdCBTdGVtIENlbGxzL21ldGFib2xpc20vKnBoeXNp
b2xvZ3k8L2tleXdvcmQ+PGtleXdvcmQ+QW5pbWFsczwva2V5d29yZD48a2V5d29yZD5BcG9wdG9z
aXM8L2tleXdvcmQ+PGtleXdvcmQ+QmlsZSBEdWN0cywgSW50cmFoZXBhdGljLyplbWJyeW9sb2d5
L21ldGFib2xpc208L2tleXdvcmQ+PGtleXdvcmQ+Q2VsbCBQcm9saWZlcmF0aW9uPC9rZXl3b3Jk
PjxrZXl3b3JkPkNocm9tb3NvbWVzLCBBcnRpZmljaWFsLCBCYWN0ZXJpYWw8L2tleXdvcmQ+PGtl
eXdvcmQ+RW1icnlvbmljIFN0ZW0gQ2VsbHMvbWV0YWJvbGlzbS8qcGh5c2lvbG9neTwva2V5d29y
ZD48a2V5d29yZD5GbHVvcmVzY2VudCBBbnRpYm9keSBUZWNobmlxdWU8L2tleXdvcmQ+PGtleXdv
cmQ+R2VzdGF0aW9uYWwgQWdlPC9rZXl3b3JkPjxrZXl3b3JkPkhlcGF0b2N5dGVzL21ldGFib2xp
c20vKnBoeXNpb2xvZ3k8L2tleXdvcmQ+PGtleXdvcmQ+SHVtYW5zPC9rZXl3b3JkPjxrZXl3b3Jk
PkltbXVub2hpc3RvY2hlbWlzdHJ5PC9rZXl3b3JkPjxrZXl3b3JkPkluIFNpdHUgTmljay1FbmQg
TGFiZWxpbmc8L2tleXdvcmQ+PGtleXdvcmQ+SW50ZWdyYXNlcy9nZW5ldGljczwva2V5d29yZD48
a2V5d29yZD5MaXZlciBSZWdlbmVyYXRpb248L2tleXdvcmQ+PGtleXdvcmQ+TGl2ZXIvKmVtYnJ5
b2xvZ3kvbWV0YWJvbGlzbTwva2V5d29yZD48a2V5d29yZD5MdW1pbmVzY2VudCBQcm90ZWlucy9i
aW9zeW50aGVzaXMvZ2VuZXRpY3M8L2tleXdvcmQ+PGtleXdvcmQ+TWljZTwva2V5d29yZD48a2V5
d29yZD5NaWNlLCBUcmFuc2dlbmljPC9rZXl3b3JkPjxrZXl3b3JkPk1pY3Jvc2NvcHksIENvbmZv
Y2FsPC9rZXl3b3JkPjxrZXl3b3JkPk1pY3Jvc2NvcHksIEZsdW9yZXNjZW5jZTwva2V5d29yZD48
a2V5d29yZD5Qcm90ZWlucy9nZW5ldGljczwva2V5d29yZD48a2V5d29yZD5STkEsIFVudHJhbnNs
YXRlZDwva2V5d29yZD48a2V5d29yZD5TT1g5IFRyYW5zY3JpcHRpb24gRmFjdG9yL2Jpb3N5bnRo
ZXNpcy9nZW5ldGljcy9tZTwva2V5d29yZD48L2tleXdvcmRzPjxkYXRlcz48eWVhcj4yMDExPC95
ZWFyPjwvZGF0ZXM+PGlzYm4+MTUyOC0wMDEyIChFbGVjdHJvbmljKSAwMDE2LTUwODUgKExpbmtp
bmcpPC9pc2JuPjx1cmxzPjxyZWxhdGVkLXVybHM+PHVybD5odHRwOi8vd3d3Lm5jYmkubmxtLm5p
aC5nb3YvZW50cmV6L3F1ZXJ5LmZjZ2k/Y21kPVJldHJpZXZlJmFtcDtkYj1QdWJNZWQmYW1wO2Rv
cHQ9Q2l0YXRpb24mYW1wO2xpc3RfdWlkcz0yMTcwODEwNDwvdXJsPjwvcmVsYXRlZC11cmxzPjwv
dXJscz48ZWxlY3Ryb25pYy1yZXNvdXJjZS1udW0+UzAwMTYtNTA4NSgxMSkwMDg2My04IFtwaWld
IDEwLjEwNTMvai5nYXN0cm8uMjAxMS4wNi4wNDkmI3hEOzEwLjEwNTMvai5nYXN0cm8uMjAxMS4w
Ni4wNDkuIEVwdWIgMjAxMSBKdW4gMjUuPC9lbGVjdHJvbmljLXJlc291cmNlLW51bT48bGFuZ3Vh
Z2U+ZW5nPC9sYW5ndWFnZT48L3JlY29yZD48L0NpdGU+PENpdGU+PEF1dGhvcj5Fc3Bhbm9sLVN1
bmVyPC9BdXRob3I+PFllYXI+MjAxMjwvWWVhcj48UmVjTnVtPjM1NjU8L1JlY051bT48cmVjb3Jk
PjxyZWMtbnVtYmVyPjM1NjU8L3JlYy1udW1iZXI+PGZvcmVpZ24ta2V5cz48a2V5IGFwcD0iRU4i
IGRiLWlkPSJkMDIwZHA5dDlzMjVkZGVkZGRwdnd4ZmlyZTBhNWUwdnd2OTAiIHRpbWVzdGFtcD0i
MTU1NDM3NDAzMCI+MzU2NTwva2V5PjwvZm9yZWlnbi1rZXlzPjxyZWYtdHlwZSBuYW1lPSJKb3Vy
bmFsIEFydGljbGUiPjE3PC9yZWYtdHlwZT48Y29udHJpYnV0b3JzPjxhdXRob3JzPjxhdXRob3I+
RXNwYW5vbC1TdW5lciwgUi48L2F1dGhvcj48YXV0aG9yPkNhcnBlbnRpZXIsIFIuPC9hdXRob3I+
PGF1dGhvcj5WYW4gSHVsLCBOLjwvYXV0aG9yPjxhdXRob3I+TGVncnksIFYuPC9hdXRob3I+PGF1
dGhvcj5BY2hvdXJpLCBZLjwvYXV0aG9yPjxhdXRob3I+Q29yZGksIFMuPC9hdXRob3I+PGF1dGhv
cj5KYWNxdWVtaW4sIFAuPC9hdXRob3I+PGF1dGhvcj5MZW1haWdyZSwgRi48L2F1dGhvcj48YXV0
aG9yPkxlY2xlcmNxLCBJLiBBLjwvYXV0aG9yPjwvYXV0aG9ycz48L2NvbnRyaWJ1dG9ycz48dGl0
bGVzPjx0aXRsZT5MaXZlciBwcm9nZW5pdG9yIGNlbGxzIHlpZWxkIGZ1bmN0aW9uYWwgaGVwYXRv
Y3l0ZXMgaW4gcmVzcG9uc2UgdG8gY2hyb25pYyBsaXZlciBpbmp1cnkgaW4gbWljZTwvdGl0bGU+
PHNlY29uZGFyeS10aXRsZT5HYXN0cm9lbnRlcm9sb2d5PC9zZWNvbmRhcnktdGl0bGU+PC90aXRs
ZXM+PHBlcmlvZGljYWw+PGZ1bGwtdGl0bGU+R2FzdHJvZW50ZXJvbG9neTwvZnVsbC10aXRsZT48
L3BlcmlvZGljYWw+PHBhZ2VzPjE1NjQtMTU3NSBlNzwvcGFnZXM+PHZvbHVtZT4xNDM8L3ZvbHVt
ZT48bnVtYmVyPjY8L251bWJlcj48ZWRpdGlvbj4yMDEyLzA4LzI4PC9lZGl0aW9uPjxrZXl3b3Jk
cz48a2V5d29yZD5BbmltYWxzPC9rZXl3b3JkPjxrZXl3b3JkPkNhcmJvbiBUZXRyYWNobG9yaWRl
L2FkdmVyc2UgZWZmZWN0czwva2V5d29yZD48a2V5d29yZD5DZWxsIERpZmZlcmVudGlhdGlvbi8q
cGh5c2lvbG9neTwva2V5d29yZD48a2V5d29yZD5DaG9saW5lIERlZmljaWVuY3kvY29tcGxpY2F0
aW9uczwva2V5d29yZD48a2V5d29yZD5EcnVnLUluZHVjZWQgTGl2ZXIgSW5qdXJ5L2V0aW9sb2d5
LypwYXRob2xvZ3k8L2tleXdvcmQ+PGtleXdvcmQ+RXBpdGhlbGlhbC1NZXNlbmNoeW1hbCBUcmFu
c2l0aW9uL3BoeXNpb2xvZ3k8L2tleXdvcmQ+PGtleXdvcmQ+RmVtYWxlPC9rZXl3b3JkPjxrZXl3
b3JkPkhlcGF0ZWN0b215L2FkdmVyc2UgZWZmZWN0czwva2V5d29yZD48a2V5d29yZD5IZXBhdG9j
eXRlcy8qY3l0b2xvZ3k8L2tleXdvcmQ+PGtleXdvcmQ+SG9tZW9zdGFzaXMvcGh5c2lvbG9neTwv
a2V5d29yZD48a2V5d29yZD5MaXZlciBSZWdlbmVyYXRpb24vKnBoeXNpb2xvZ3k8L2tleXdvcmQ+
PGtleXdvcmQ+TGl2ZXIvKmN5dG9sb2d5L3BoeXNpb2xvZ3k8L2tleXdvcmQ+PGtleXdvcmQ+TWFs
ZTwva2V5d29yZD48a2V5d29yZD5NaWNlPC9rZXl3b3JkPjxrZXl3b3JkPk1pY2UsIEluYnJlZCBT
dHJhaW5zPC9rZXl3b3JkPjxrZXl3b3JkPk1vZGVscywgQW5pbWFsPC9rZXl3b3JkPjxrZXl3b3Jk
PlN0ZW0gQ2VsbHMvKmN5dG9sb2d5PC9rZXl3b3JkPjwva2V5d29yZHM+PGRhdGVzPjx5ZWFyPjIw
MTI8L3llYXI+PC9kYXRlcz48aXNibj4xNTI4LTAwMTIgKEVsZWN0cm9uaWMpIDAwMTYtNTA4NSAo
TGlua2luZyk8L2lzYm4+PHVybHM+PHJlbGF0ZWQtdXJscz48dXJsPmh0dHA6Ly93d3cubmNiaS5u
bG0ubmloLmdvdi9lbnRyZXovcXVlcnkuZmNnaT9jbWQ9UmV0cmlldmUmYW1wO2RiPVB1Yk1lZCZh
bXA7ZG9wdD1DaXRhdGlvbiZhbXA7bGlzdF91aWRzPTIyOTIyMDEzPC91cmw+PC9yZWxhdGVkLXVy
bHM+PC91cmxzPjxlbGVjdHJvbmljLXJlc291cmNlLW51bT5TMDAxNi01MDg1KDEyKTAxMjQ0LTkg
W3BpaV0gMTAuMTA1My9qLmdhc3Ryby4yMDEyLjA4LjAyNCYjeEQ7MTAuMTA1My9qLmdhc3Ryby4y
MDEyLjA4LjAyNC4gRXB1YiAyMDEyIEF1ZyAyMS48L2VsZWN0cm9uaWMtcmVzb3VyY2UtbnVtPjxs
YW5ndWFnZT5lbmc8L2xhbmd1YWdlPjwvcmVjb3JkPjwvQ2l0ZT48Q2l0ZT48QXV0aG9yPkZ1cnV5
YW1hPC9BdXRob3I+PFllYXI+MjAxMDwvWWVhcj48UmVjTnVtPjEwNjQ8L1JlY051bT48cmVjb3Jk
PjxyZWMtbnVtYmVyPjEwNjQ8L3JlYy1udW1iZXI+PGZvcmVpZ24ta2V5cz48a2V5IGFwcD0iRU4i
IGRiLWlkPSJkMDIwZHA5dDlzMjVkZGVkZGRwdnd4ZmlyZTBhNWUwdnd2OTAiIHRpbWVzdGFtcD0i
MTU1NDM3Mzk5NyI+MTA2NDwva2V5PjwvZm9yZWlnbi1rZXlzPjxyZWYtdHlwZSBuYW1lPSJKb3Vy
bmFsIEFydGljbGUiPjE3PC9yZWYtdHlwZT48Y29udHJpYnV0b3JzPjxhdXRob3JzPjxhdXRob3I+
RnVydXlhbWEsIEsuPC9hdXRob3I+PGF1dGhvcj5LYXdhZ3VjaGksIFkuPC9hdXRob3I+PGF1dGhv
cj5Ba2l5YW1hLCBILjwvYXV0aG9yPjxhdXRob3I+SG9yaWd1Y2hpLCBNLjwvYXV0aG9yPjxhdXRo
b3I+S29kYW1hLCBTLjwvYXV0aG9yPjxhdXRob3I+S3VoYXJhLCBULjwvYXV0aG9yPjxhdXRob3I+
SG9zb2thd2EsIFMuPC9hdXRob3I+PGF1dGhvcj5FbGJhaHJhd3ksIEEuPC9hdXRob3I+PGF1dGhv
cj5Tb2VkYSwgVC48L2F1dGhvcj48YXV0aG9yPktvaXp1bWksIE0uPC9hdXRob3I+PGF1dGhvcj5N
YXN1aSwgVC48L2F1dGhvcj48YXV0aG9yPkthd2FndWNoaSwgTS48L2F1dGhvcj48YXV0aG9yPlRh
a2FvcmksIEsuPC9hdXRob3I+PGF1dGhvcj5Eb2ksIFIuPC9hdXRob3I+PGF1dGhvcj5OaXNoaSwg
RS48L2F1dGhvcj48YXV0aG9yPktha2lub2tpLCBSLjwvYXV0aG9yPjxhdXRob3I+RGVuZywgSi4g
TS48L2F1dGhvcj48YXV0aG9yPkJlaHJpbmdlciwgUi4gUi48L2F1dGhvcj48YXV0aG9yPk5ha2Ft
dXJhLCBULjwvYXV0aG9yPjxhdXRob3I+VWVtb3RvLCBTLjwvYXV0aG9yPjwvYXV0aG9ycz48L2Nv
bnRyaWJ1dG9ycz48dGl0bGVzPjx0aXRsZT5Db250aW51b3VzIGNlbGwgc3VwcGx5IGZyb20gYSBT
b3g5LWV4cHJlc3NpbmcgcHJvZ2VuaXRvciB6b25lIGluIGFkdWx0IGxpdmVyLCBleG9jcmluZSBw
YW5jcmVhcyBhbmQgaW50ZXN0aW5lPC90aXRsZT48c2Vjb25kYXJ5LXRpdGxlPk5hdCBHZW5ldDwv
c2Vjb25kYXJ5LXRpdGxlPjwvdGl0bGVzPjxwZXJpb2RpY2FsPjxmdWxsLXRpdGxlPk5hdCBHZW5l
dDwvZnVsbC10aXRsZT48L3BlcmlvZGljYWw+PHBhZ2VzPjM0LTQxPC9wYWdlcz48dm9sdW1lPjQz
PC92b2x1bWU+PG51bWJlcj4xPC9udW1iZXI+PGVkaXRpb24+MjAxMC8xMS8zMDwvZWRpdGlvbj48
a2V5d29yZHM+PGtleXdvcmQ+QW5pbWFsczwva2V5d29yZD48a2V5d29yZD5DZWxsIERpZmZlcmVu
dGlhdGlvbjwva2V5d29yZD48a2V5d29yZD5FcGl0aGVsaWFsIENlbGxzL2N5dG9sb2d5L21ldGFi
b2xpc208L2tleXdvcmQ+PGtleXdvcmQ+SW50ZXN0aW5lcy9jeXRvbG9neS8qbWV0YWJvbGlzbTwv
a2V5d29yZD48a2V5d29yZD5MaXZlci9jeXRvbG9neS8qbWV0YWJvbGlzbTwva2V5d29yZD48a2V5
d29yZD5NaWNlPC9rZXl3b3JkPjxrZXl3b3JkPk1pY2UsIEtub2Nrb3V0PC9rZXl3b3JkPjxrZXl3
b3JkPlBhbmNyZWFzL2N5dG9sb2d5LyptZXRhYm9saXNtPC9rZXl3b3JkPjxrZXl3b3JkPlNPWDkg
VHJhbnNjcmlwdGlvbiBGYWN0b3IvZ2VuZXRpY3MvKm1ldGFib2xpc208L2tleXdvcmQ+PGtleXdv
cmQ+U3RlbSBDZWxscy9jeXRvbG9neS8qbWV0YWJvbGlzbTwva2V5d29yZD48L2tleXdvcmRzPjxk
YXRlcz48eWVhcj4yMDEwPC95ZWFyPjwvZGF0ZXM+PGlzYm4+MTU0Ni0xNzE4IChFbGVjdHJvbmlj
KSAxMDYxLTQwMzYgKExpbmtpbmcpPC9pc2JuPjx1cmxzPjxyZWxhdGVkLXVybHM+PHVybD5odHRw
Oi8vd3d3Lm5jYmkubmxtLm5paC5nb3YvZW50cmV6L3F1ZXJ5LmZjZ2k/Y21kPVJldHJpZXZlJmFt
cDtkYj1QdWJNZWQmYW1wO2RvcHQ9Q2l0YXRpb24mYW1wO2xpc3RfdWlkcz0yMTExMzE1NDwvdXJs
PjwvcmVsYXRlZC11cmxzPjwvdXJscz48ZWxlY3Ryb25pYy1yZXNvdXJjZS1udW0+bmcuNzIyIFtw
aWldIDEwLjEwMzgvbmcuNzIyJiN4RDsxMC4xMDM4L25nLjcyMi4gRXB1YiAyMDEwIE5vdiAyOC48
L2VsZWN0cm9uaWMtcmVzb3VyY2UtbnVtPjxsYW5ndWFnZT5lbmc8L2xhbmd1YWdlPjwvcmVjb3Jk
PjwvQ2l0ZT48Q2l0ZT48QXV0aG9yPkx1PC9BdXRob3I+PFllYXI+MjAxNTwvWWVhcj48UmVjTnVt
PjYxMTI8L1JlY051bT48cmVjb3JkPjxyZWMtbnVtYmVyPjYxMTI8L3JlYy1udW1iZXI+PGZvcmVp
Z24ta2V5cz48a2V5IGFwcD0iRU4iIGRiLWlkPSJkMDIwZHA5dDlzMjVkZGVkZGRwdnd4ZmlyZTBh
NWUwdnd2OTAiIHRpbWVzdGFtcD0iMTU1NDM3NDA5MyI+NjExMjwva2V5PjwvZm9yZWlnbi1rZXlz
PjxyZWYtdHlwZSBuYW1lPSJKb3VybmFsIEFydGljbGUiPjE3PC9yZWYtdHlwZT48Y29udHJpYnV0
b3JzPjxhdXRob3JzPjxhdXRob3I+THUsIFcuIFkuPC9hdXRob3I+PGF1dGhvcj5CaXJkLCBULiBH
LjwvYXV0aG9yPjxhdXRob3I+Qm91bHRlciwgTC48L2F1dGhvcj48YXV0aG9yPlRzdWNoaXlhLCBB
LjwvYXV0aG9yPjxhdXRob3I+Q29sZSwgQS4gTS48L2F1dGhvcj48YXV0aG9yPkhheSwgVC48L2F1
dGhvcj48YXV0aG9yPkd1ZXN0LCBSLiBWLjwvYXV0aG9yPjxhdXRob3I+V29qdGFjaGEsIEQuPC9h
dXRob3I+PGF1dGhvcj5NYW4sIFQuIFkuPC9hdXRob3I+PGF1dGhvcj5NYWNraW5ub24sIEEuPC9h
dXRob3I+PGF1dGhvcj5SaWRnd2F5LCBSLiBBLjwvYXV0aG9yPjxhdXRob3I+S2VuZGFsbCwgVC48
L2F1dGhvcj48YXV0aG9yPldpbGxpYW1zLCBNLiBKLjwvYXV0aG9yPjxhdXRob3I+SmFtaWVzb24s
IFQuPC9hdXRob3I+PGF1dGhvcj5SYXZlbiwgQS48L2F1dGhvcj48YXV0aG9yPkhheSwgRC4gQy48
L2F1dGhvcj48YXV0aG9yPklyZWRhbGUsIEouIFAuPC9hdXRob3I+PGF1dGhvcj5DbGFya2UsIEEu
IFIuPC9hdXRob3I+PGF1dGhvcj5TYW5zb20sIE8uIEouPC9hdXRob3I+PGF1dGhvcj5Gb3JiZXMs
IFMuIEouPC9hdXRob3I+PC9hdXRob3JzPjwvY29udHJpYnV0b3JzPjx0aXRsZXM+PHRpdGxlPkhl
cGF0aWMgcHJvZ2VuaXRvciBjZWxscyBvZiBiaWxpYXJ5IG9yaWdpbiB3aXRoIGxpdmVyIHJlcG9w
dWxhdGlvbiBjYXBhY2l0eTwvdGl0bGU+PHNlY29uZGFyeS10aXRsZT5OYXQgQ2VsbCBCaW9sPC9z
ZWNvbmRhcnktdGl0bGU+PC90aXRsZXM+PHBlcmlvZGljYWw+PGZ1bGwtdGl0bGU+TmF0IENlbGwg
QmlvbDwvZnVsbC10aXRsZT48L3BlcmlvZGljYWw+PHBhZ2VzPjk3MS05ODM8L3BhZ2VzPjx2b2x1
bWU+MTc8L3ZvbHVtZT48bnVtYmVyPjg8L251bWJlcj48ZWRpdGlvbj4yMDE1LzA3LzIxPC9lZGl0
aW9uPjxkYXRlcz48eWVhcj4yMDE1PC95ZWFyPjwvZGF0ZXM+PGlzYm4+MTQ3Ni00Njc5IChFbGVj
dHJvbmljKSAxNDY1LTczOTIgKExpbmtpbmcpPC9pc2JuPjx1cmxzPjxyZWxhdGVkLXVybHM+PHVy
bD5odHRwOi8vd3d3Lm5jYmkubmxtLm5paC5nb3YvZW50cmV6L3F1ZXJ5LmZjZ2k/Y21kPVJldHJp
ZXZlJmFtcDtkYj1QdWJNZWQmYW1wO2RvcHQ9Q2l0YXRpb24mYW1wO2xpc3RfdWlkcz0yNjE5MjQz
ODwvdXJsPjwvcmVsYXRlZC11cmxzPjwvdXJscz48ZWxlY3Ryb25pYy1yZXNvdXJjZS1udW0+bmNi
MzIwMyBbcGlpXSAxMC4xMDM4L25jYjMyMDMmI3hEOzEwLjEwMzgvbmNiMzIwMy4gRXB1YiAyMDE1
IEp1bCAyMC48L2VsZWN0cm9uaWMtcmVzb3VyY2UtbnVtPjxsYW5ndWFnZT5lbmc8L2xhbmd1YWdl
PjwvcmVjb3JkPjwvQ2l0ZT48Q2l0ZT48QXV0aG9yPkRlbmc8L0F1dGhvcj48WWVhcj4yMDE4PC9Z
ZWFyPjxSZWNOdW0+Mjc8L1JlY051bT48cmVjb3JkPjxyZWMtbnVtYmVyPjI3PC9yZWMtbnVtYmVy
Pjxmb3JlaWduLWtleXM+PGtleSBhcHA9IkVOIiBkYi1pZD0ieHJlcjVzOWFqZnoyeHlleHc5cXAw
cHRkMHYycDJ6MDVyc3M5IiB0aW1lc3RhbXA9IjE1NzkwMDA2MjAiPjI3PC9rZXk+PC9mb3JlaWdu
LWtleXM+PHJlZi10eXBlIG5hbWU9IkpvdXJuYWwgQXJ0aWNsZSI+MTc8L3JlZi10eXBlPjxjb250
cmlidXRvcnM+PGF1dGhvcnM+PGF1dGhvcj5EZW5nLCBYLjwvYXV0aG9yPjxhdXRob3I+Wmhhbmcs
IFguPC9hdXRob3I+PGF1dGhvcj5MaSwgVy48L2F1dGhvcj48YXV0aG9yPkZlbmcsIFIuIFguPC9h
dXRob3I+PGF1dGhvcj5MaSwgTC48L2F1dGhvcj48YXV0aG9yPllpLCBHLiBSLjwvYXV0aG9yPjxh
dXRob3I+WmhhbmcsIFguIE4uPC9hdXRob3I+PGF1dGhvcj5ZaW4sIEMuPC9hdXRob3I+PGF1dGhv
cj5ZdSwgSC4gWS48L2F1dGhvcj48YXV0aG9yPlpoYW5nLCBKLiBQLjwvYXV0aG9yPjxhdXRob3I+
THUsIEIuPC9hdXRob3I+PGF1dGhvcj5IdWksIEwuPC9hdXRob3I+PGF1dGhvcj5YaWUsIFcuIEYu
PC9hdXRob3I+PC9hdXRob3JzPjwvY29udHJpYnV0b3JzPjxhdXRoLWFkZHJlc3M+RGVwYXJ0bWVu
dCBvZiBHYXN0cm9lbnRlcm9sb2d5LCBDaGFuZ3poZW5nIEhvc3BpdGFsLCBTZWNvbmQgTWlsaXRh
cnkgTWVkaWNhbCBVbml2ZXJzaXR5LCBTaGFuZ2hhaSAyMDAwMDMsIENoaW5hLiYjeEQ7U3RhdGUg
S2V5IExhYm9yYXRvcnkgb2YgQ2VsbCBCaW9sb2d5LCBDQVMgQ2VudGVyIGZvciBFeGNlbGxlbmNl
IGluIE1vbGVjdWxhciBDZWxsIFNjaWVuY2UsIEluc3RpdHV0ZSBvZiBCaW9jaGVtaXN0cnkgYW5k
IENlbGwgQmlvbG9neSwgU2hhbmdoYWkgSW5zdGl0dXRlcyBmb3IgQmlvbG9naWNhbCBTY2llbmNl
cywgQ2hpbmVzZSBBY2FkZW15IG9mIFNjaWVuY2VzLCBTaGFuZ2hhaSAyMDAwMzEsIENoaW5hOyBV
bml2ZXJzaXR5IG9mIENoaW5lc2UgQWNhZGVteSBvZiBTY2llbmNlcywgQmVpamluZyAxMDAwNDks
IENoaW5hLiYjeEQ7RGVwYXJ0bWVudCBvZiBQYXRob2xvZ3ksIENoYW5nemhlbmcgSG9zcGl0YWws
IFNlY29uZCBNaWxpdGFyeSBNZWRpY2FsIFVuaXZlcnNpdHksIFNoYW5naGFpIDIwMDAwMywgQ2hp
bmEuJiN4RDtEZXBhcnRtZW50IG9mIEJpb2NoZW1pY2FsIFBoYXJtYWNvbG9neSwgU2Nob29sIG9m
IFBoYXJtYWN5LCBTZWNvbmQgTWlsaXRhcnkgTWVkaWNhbCBVbml2ZXJzaXR5LCBTaGFuZ2hhaSAy
MDA0MzMsIENoaW5hLiYjeEQ7U3RhdGUgS2V5IExhYm9yYXRvcnkgb2YgQ2VsbCBCaW9sb2d5LCBD
QVMgQ2VudGVyIGZvciBFeGNlbGxlbmNlIGluIE1vbGVjdWxhciBDZWxsIFNjaWVuY2UsIEluc3Rp
dHV0ZSBvZiBCaW9jaGVtaXN0cnkgYW5kIENlbGwgQmlvbG9neSwgU2hhbmdoYWkgSW5zdGl0dXRl
cyBmb3IgQmlvbG9naWNhbCBTY2llbmNlcywgQ2hpbmVzZSBBY2FkZW15IG9mIFNjaWVuY2VzLCBT
aGFuZ2hhaSAyMDAwMzEsIENoaW5hOyBVbml2ZXJzaXR5IG9mIENoaW5lc2UgQWNhZGVteSBvZiBT
Y2llbmNlcywgQmVpamluZyAxMDAwNDksIENoaW5hOyBTY2hvb2wgb2YgTGlmZSBTY2llbmNlIGFu
ZCBUZWNobm9sb2d5LCBTaGFuZ2hhaVRlY2ggVW5pdmVyc2l0eSwgU2hhbmdoYWkgMjAwMDMxLCBD
aGluYS4gRWxlY3Ryb25pYyBhZGRyZXNzOiBsamh1aUBzaWJjYi5hYy5jbi4mI3hEO0RlcGFydG1l
bnQgb2YgR2FzdHJvZW50ZXJvbG9neSwgQ2hhbmd6aGVuZyBIb3NwaXRhbCwgU2Vjb25kIE1pbGl0
YXJ5IE1lZGljYWwgVW5pdmVyc2l0eSwgU2hhbmdoYWkgMjAwMDAzLCBDaGluYTsgS2V5IExhYm9y
YXRvcnkgb2YgU2lnbmFsaW5nIFJlZ3VsYXRpb24gYW5kIFRhcmdldGluZyBUaGVyYXB5IG9mIExp
dmVyIENhbmNlciAoU01NVSksIE1pbmlzdHJ5IG9mIEVkdWNhdGlvbiwgU2hhbmdoYWksIENoaW5h
LiBFbGVjdHJvbmljIGFkZHJlc3M6IHdlaWZlbnhpZUBtZWRtYWlsLmNvbS5jbi48L2F1dGgtYWRk
cmVzcz48dGl0bGVzPjx0aXRsZT5DaHJvbmljIExpdmVyIEluanVyeSBJbmR1Y2VzIENvbnZlcnNp
b24gb2YgQmlsaWFyeSBFcGl0aGVsaWFsIENlbGxzIGludG8gSGVwYXRvY3l0ZXM8L3RpdGxlPjxz
ZWNvbmRhcnktdGl0bGU+Q2VsbCBTdGVtIENlbGw8L3NlY29uZGFyeS10aXRsZT48L3RpdGxlcz48
cGVyaW9kaWNhbD48ZnVsbC10aXRsZT5DZWxsIFN0ZW0gQ2VsbDwvZnVsbC10aXRsZT48L3Blcmlv
ZGljYWw+PHBhZ2VzPjExNC0xMjIgZTM8L3BhZ2VzPjx2b2x1bWU+MjM8L3ZvbHVtZT48bnVtYmVy
PjE8L251bWJlcj48ZWRpdGlvbj4yMDE4LzA2LzI2PC9lZGl0aW9uPjxrZXl3b3Jkcz48a2V5d29y
ZD5BbmltYWxzPC9rZXl3b3JkPjxrZXl3b3JkPkNocm9uaWMgRGlzZWFzZTwva2V5d29yZD48a2V5
d29yZD5FcGl0aGVsaWFsIENlbGxzLypwYXRob2xvZ3k8L2tleXdvcmQ+PGtleXdvcmQ+SGVwYXRv
Y3l0ZXMvKnBhdGhvbG9neTwva2V5d29yZD48a2V5d29yZD5IdW1hbnM8L2tleXdvcmQ+PGtleXdv
cmQ+TGl2ZXIgQ2lycmhvc2lzL2NoZW1pY2FsbHkgaW5kdWNlZC8qcGF0aG9sb2d5PC9rZXl3b3Jk
PjxrZXl3b3JkPk1pY2U8L2tleXdvcmQ+PGtleXdvcmQ+TWljZSwgSW5icmVkIFN0cmFpbnM8L2tl
eXdvcmQ+PGtleXdvcmQ+VGhpb2FjZXRhbWlkZTwva2V5d29yZD48a2V5d29yZD4qYmktcGhlbm90
eXBpYyBjZWxsczwva2V5d29yZD48a2V5d29yZD4qYmlsaWFyeSBlcGl0aGVsaWFsIGNlbGxzPC9r
ZXl3b3JkPjxrZXl3b3JkPipjb252ZXJzaW9uPC9rZXl3b3JkPjxrZXl3b3JkPipoZXBhdG9jeXRl
IHJlZ2VuZXJhdGlvbjwva2V5d29yZD48a2V5d29yZD4qbm9uLXBhcmVuY2h5bWFsIGNlbGxzPC9r
ZXl3b3JkPjxrZXl3b3JkPipzZXZlcmUgbGl2ZXIgaW5qdXJpZXM8L2tleXdvcmQ+PC9rZXl3b3Jk
cz48ZGF0ZXM+PHllYXI+MjAxODwveWVhcj48cHViLWRhdGVzPjxkYXRlPkp1bCA1PC9kYXRlPjwv
cHViLWRhdGVzPjwvZGF0ZXM+PGlzYm4+MTg3NS05Nzc3IChFbGVjdHJvbmljKSYjeEQ7MTg3NS05
Nzc3IChMaW5raW5nKTwvaXNibj48YWNjZXNzaW9uLW51bT4yOTkzNzIwMDwvYWNjZXNzaW9uLW51
bT48dXJscz48cmVsYXRlZC11cmxzPjx1cmw+aHR0cHM6Ly93d3cubmNiaS5ubG0ubmloLmdvdi9w
dWJtZWQvMjk5MzcyMDA8L3VybD48L3JlbGF0ZWQtdXJscz48L3VybHM+PGVsZWN0cm9uaWMtcmVz
b3VyY2UtbnVtPjEwLjEwMTYvai5zdGVtLjIwMTguMDUuMDIyPC9lbGVjdHJvbmljLXJlc291cmNl
LW51bT48L3JlY29yZD48L0NpdGU+PENpdGU+PEF1dGhvcj5Gb250LUJ1cmdhZGE8L0F1dGhvcj48
WWVhcj4yMDE1PC9ZZWFyPjxSZWNOdW0+Njk3MDwvUmVjTnVtPjxyZWNvcmQ+PHJlYy1udW1iZXI+
Njk3MDwvcmVjLW51bWJlcj48Zm9yZWlnbi1rZXlzPjxrZXkgYXBwPSJFTiIgZGItaWQ9ImQwMjBk
cDl0OXMyNWRkZWRkZHB2d3hmaXJlMGE1ZTB2d3Y5MCIgdGltZXN0YW1wPSIxNTU0Mzc0MTQ0Ij42
OTcwPC9rZXk+PC9mb3JlaWduLWtleXM+PHJlZi10eXBlIG5hbWU9IkpvdXJuYWwgQXJ0aWNsZSI+
MTc8L3JlZi10eXBlPjxjb250cmlidXRvcnM+PGF1dGhvcnM+PGF1dGhvcj5Gb250LUJ1cmdhZGEs
IEouPC9hdXRob3I+PGF1dGhvcj5TaGFsYXBvdXIsIFMuPC9hdXRob3I+PGF1dGhvcj5SYW1hc3dh
bXksIFMuPC9hdXRob3I+PGF1dGhvcj5Ic3VlaCwgQi48L2F1dGhvcj48YXV0aG9yPlJvc3NlbGws
IEQuPC9hdXRob3I+PGF1dGhvcj5VbWVtdXJhLCBBLjwvYXV0aG9yPjxhdXRob3I+VGFuaWd1Y2hp
LCBLLjwvYXV0aG9yPjxhdXRob3I+TmFrYWdhd2EsIEguPC9hdXRob3I+PGF1dGhvcj5WYWxhc2Vr
LCBNLiBBLjwvYXV0aG9yPjxhdXRob3I+WWUsIEwuPC9hdXRob3I+PGF1dGhvcj5Lb3BwLCBKLiBM
LjwvYXV0aG9yPjxhdXRob3I+U2FuZGVyLCBNLjwvYXV0aG9yPjxhdXRob3I+Q2FydGVyLCBILjwv
YXV0aG9yPjxhdXRob3I+RGVpc3Nlcm90aCwgSy48L2F1dGhvcj48YXV0aG9yPlZlcm1hLCBJLiBN
LjwvYXV0aG9yPjxhdXRob3I+S2FyaW4sIE0uPC9hdXRob3I+PC9hdXRob3JzPjwvY29udHJpYnV0
b3JzPjx0aXRsZXM+PHRpdGxlPkh5YnJpZCBQZXJpcG9ydGFsIEhlcGF0b2N5dGVzIFJlZ2VuZXJh
dGUgdGhlIEluanVyZWQgTGl2ZXIgd2l0aG91dCBHaXZpbmcgUmlzZSB0byBDYW5jZXI8L3RpdGxl
PjxzZWNvbmRhcnktdGl0bGU+Q2VsbDwvc2Vjb25kYXJ5LXRpdGxlPjwvdGl0bGVzPjxwZXJpb2Rp
Y2FsPjxmdWxsLXRpdGxlPkNlbGw8L2Z1bGwtdGl0bGU+PC9wZXJpb2RpY2FsPjxwYWdlcz43NjYt
Nzc5PC9wYWdlcz48dm9sdW1lPjE2Mjwvdm9sdW1lPjxudW1iZXI+NDwvbnVtYmVyPjxlZGl0aW9u
PjIwMTUvMDgvMTY8L2VkaXRpb24+PGRhdGVzPjx5ZWFyPjIwMTU8L3llYXI+PC9kYXRlcz48aXNi
bj4xMDk3LTQxNzIgKEVsZWN0cm9uaWMpIDAwOTItODY3NCAoTGlua2luZyk8L2lzYm4+PHVybHM+
PHJlbGF0ZWQtdXJscz48dXJsPmh0dHA6Ly93d3cubmNiaS5ubG0ubmloLmdvdi9lbnRyZXovcXVl
cnkuZmNnaT9jbWQ9UmV0cmlldmUmYW1wO2RiPVB1Yk1lZCZhbXA7ZG9wdD1DaXRhdGlvbiZhbXA7
bGlzdF91aWRzPTI2Mjc2NjMxPC91cmw+PC9yZWxhdGVkLXVybHM+PC91cmxzPjxlbGVjdHJvbmlj
LXJlc291cmNlLW51bT5TMDA5Mi04Njc0KDE1KTAwOTAzLTQgW3BpaV0gMTAuMTAxNi9qLmNlbGwu
MjAxNS4wNy4wMjYmI3hEOzEwLjEwMTYvai5jZWxsLjIwMTUuMDcuMDI2LjwvZWxlY3Ryb25pYy1y
ZXNvdXJjZS1udW0+PGxhbmd1YWdlPmVuZzwvbGFuZ3VhZ2U+PC9yZWNvcmQ+PC9DaXRlPjxDaXRl
PjxBdXRob3I+UmF2ZW48L0F1dGhvcj48WWVhcj4yMDE3PC9ZZWFyPjxSZWNOdW0+MzE8L1JlY051
bT48cmVjb3JkPjxyZWMtbnVtYmVyPjMxPC9yZWMtbnVtYmVyPjxmb3JlaWduLWtleXM+PGtleSBh
cHA9IkVOIiBkYi1pZD0ieHJlcjVzOWFqZnoyeHlleHc5cXAwcHRkMHYycDJ6MDVyc3M5IiB0aW1l
c3RhbXA9IjE1NzkwMDA3MjIiPjMxPC9rZXk+PC9mb3JlaWduLWtleXM+PHJlZi10eXBlIG5hbWU9
IkpvdXJuYWwgQXJ0aWNsZSI+MTc8L3JlZi10eXBlPjxjb250cmlidXRvcnM+PGF1dGhvcnM+PGF1
dGhvcj5SYXZlbiwgQS48L2F1dGhvcj48YXV0aG9yPkx1LCBXLiBZLjwvYXV0aG9yPjxhdXRob3I+
TWFuLCBULiBZLjwvYXV0aG9yPjxhdXRob3I+RmVycmVpcmEtR29uemFsZXosIFMuPC9hdXRob3I+
PGF1dGhvcj5PJmFwb3M7RHVpYmhpciwgRS48L2F1dGhvcj48YXV0aG9yPkR3eWVyLCBCLiBKLjwv
YXV0aG9yPjxhdXRob3I+VGhvbXNvbiwgSi4gUC48L2F1dGhvcj48YXV0aG9yPk1lZWhhbiwgUi4g
Ui48L2F1dGhvcj48YXV0aG9yPkJvZ29yYWQsIFIuPC9hdXRob3I+PGF1dGhvcj5Lb3RlbGlhbnNr
eSwgVi48L2F1dGhvcj48YXV0aG9yPktvdGVsZXZ0c2V2LCBZLjwvYXV0aG9yPjxhdXRob3I+RmZy
ZW5jaC1Db25zdGFudCwgQy48L2F1dGhvcj48YXV0aG9yPkJvdWx0ZXIsIEwuPC9hdXRob3I+PGF1
dGhvcj5Gb3JiZXMsIFMuIEouPC9hdXRob3I+PC9hdXRob3JzPjwvY29udHJpYnV0b3JzPjxhdXRo
LWFkZHJlc3M+TVJDIENlbnRyZSBmb3IgUmVnZW5lcmF0aXZlIE1lZGljaW5lLCBVbml2ZXJzaXR5
IG9mIEVkaW5idXJnaCwgNSBMaXR0bGUgRnJhbmNlIERyaXZlLCBFZGluYnVyZ2ggRUgxNiA0VVUs
IFVLLiYjeEQ7TVJDIEh1bWFuIEdlbmV0aWNzIFVuaXQsIEluc3RpdHV0ZSBvZiBHZW5ldGljcyBh
bmQgTW9sZWN1bGFyIE1lZGljaW5lLCBVbml2ZXJzaXR5IG9mIEVkaW5idXJnaCwgRWRpbmJ1cmdo
IEVINCAyWFUsIFVLLiYjeEQ7RGF2aWQgSC4gS29jaCBJbnN0aXR1dGUgZm9yIEludGVncmF0aXZl
IENhbmNlciBSZXNlYXJjaCwgTWFzc2FjaHVzZXR0cyBJbnN0aXR1dGUgb2YgVGVjaG5vbG9neSwg
Q2FtYnJpZGdlLCBNYXNzYWNodXNldHRzIDAyMTM5LCBVU0EuJiN4RDtGdW5jdGlvbmFsIEdlbm9t
aWNzIGFuZCBSTkFpIFRoZXJhcHkgQ1JFSSwgU2tvbGtvdm8gSW5zdGl0dXRlIGZvciBTY2llbmNl
IGFuZCBUZWNobm9sb2d5LCAzIE5vYmVsIFN0cmVldCwgU2tvbGtvdm8gTW9zY293IHJlZ2lvbiwg
MTQzMDI2LCBSdXNzaWFuIEZlZGVyYXRpb24uPC9hdXRoLWFkZHJlc3M+PHRpdGxlcz48dGl0bGU+
Q2hvbGFuZ2lvY3l0ZXMgYWN0IGFzIGZhY3VsdGF0aXZlIGxpdmVyIHN0ZW0gY2VsbHMgZHVyaW5n
IGltcGFpcmVkIGhlcGF0b2N5dGUgcmVnZW5lcmF0aW9uPC90aXRsZT48c2Vjb25kYXJ5LXRpdGxl
Pk5hdHVyZTwvc2Vjb25kYXJ5LXRpdGxlPjwvdGl0bGVzPjxwZXJpb2RpY2FsPjxmdWxsLXRpdGxl
Pk5hdHVyZTwvZnVsbC10aXRsZT48L3BlcmlvZGljYWw+PHBhZ2VzPjM1MC0zNTQ8L3BhZ2VzPjx2
b2x1bWU+NTQ3PC92b2x1bWU+PG51bWJlcj43NjYzPC9udW1iZXI+PGVkaXRpb24+MjAxNy8wNy8x
MzwvZWRpdGlvbj48a2V5d29yZHM+PGtleXdvcmQ+QW5pbWFsczwva2V5d29yZD48a2V5d29yZD5C
aWxlIER1Y3RzLCBJbnRyYWhlcGF0aWMvKmN5dG9sb2d5PC9rZXl3b3JkPjxrZXl3b3JkPkNlbGwg
TGluZWFnZTwva2V5d29yZD48a2V5d29yZD5DZWxsIFByb2xpZmVyYXRpb248L2tleXdvcmQ+PGtl
eXdvcmQ+RmVtYWxlPC9rZXl3b3JkPjxrZXl3b3JkPkhlcGF0b2N5dGVzLypwYXRob2xvZ3k8L2tl
eXdvcmQ+PGtleXdvcmQ+SW50ZWdyaW4gYmV0YTEvZ2VuZXRpY3M8L2tleXdvcmQ+PGtleXdvcmQ+
TGl2ZXIvKmN5dG9sb2d5L2luanVyaWVzLypwYXRob2xvZ3k8L2tleXdvcmQ+PGtleXdvcmQ+TGl2
ZXIgRGlzZWFzZXMvcGF0aG9sb2d5PC9rZXl3b3JkPjxrZXl3b3JkPipMaXZlciBSZWdlbmVyYXRp
b248L2tleXdvcmQ+PGtleXdvcmQ+TWFsZTwva2V5d29yZD48a2V5d29yZD5NaWNlPC9rZXl3b3Jk
PjxrZXl3b3JkPk1pY2UsIEluYnJlZCBDNTdCTDwva2V5d29yZD48a2V5d29yZD5TdGVtIENlbGxz
LypjeXRvbG9neTwva2V5d29yZD48L2tleXdvcmRzPjxkYXRlcz48eWVhcj4yMDE3PC95ZWFyPjxw
dWItZGF0ZXM+PGRhdGU+SnVsIDIwPC9kYXRlPjwvcHViLWRhdGVzPjwvZGF0ZXM+PGlzYm4+MTQ3
Ni00Njg3IChFbGVjdHJvbmljKSYjeEQ7MDAyOC0wODM2IChMaW5raW5nKTwvaXNibj48YWNjZXNz
aW9uLW51bT4yODcwMDU3NjwvYWNjZXNzaW9uLW51bT48dXJscz48cmVsYXRlZC11cmxzPjx1cmw+
aHR0cHM6Ly93d3cubmNiaS5ubG0ubmloLmdvdi9wdWJtZWQvMjg3MDA1NzY8L3VybD48L3JlbGF0
ZWQtdXJscz48L3VybHM+PGN1c3RvbTI+UE1DNTUyMjYxMzwvY3VzdG9tMj48ZWxlY3Ryb25pYy1y
ZXNvdXJjZS1udW0+MTAuMTAzOC9uYXR1cmUyMzAxNTwvZWxlY3Ryb25pYy1yZXNvdXJjZS1udW0+
PC9yZWNvcmQ+PC9DaXRlPjxDaXRlPjxBdXRob3I+TGluPC9BdXRob3I+PFllYXI+MjAxODwvWWVh
cj48UmVjTnVtPjIxPC9SZWNOdW0+PHJlY29yZD48cmVjLW51bWJlcj4yMTwvcmVjLW51bWJlcj48
Zm9yZWlnbi1rZXlzPjxrZXkgYXBwPSJFTiIgZGItaWQ9InhyZXI1czlhamZ6Mnh5ZXh3OXFwMHB0
ZDB2MnAyejA1cnNzOSIgdGltZXN0YW1wPSIxNTc5MDAwNDY1Ij4yMTwva2V5PjwvZm9yZWlnbi1r
ZXlzPjxyZWYtdHlwZSBuYW1lPSJKb3VybmFsIEFydGljbGUiPjE3PC9yZWYtdHlwZT48Y29udHJp
YnV0b3JzPjxhdXRob3JzPjxhdXRob3I+TGluLCBTLjwvYXV0aG9yPjxhdXRob3I+TmFzY2ltZW50
bywgRS4gTS48L2F1dGhvcj48YXV0aG9yPkdhamVyYSwgQy4gUi48L2F1dGhvcj48YXV0aG9yPkNo
ZW4sIEwuPC9hdXRob3I+PGF1dGhvcj5OZXVob2ZlciwgUC48L2F1dGhvcj48YXV0aG9yPkdhcmJ1
em92LCBBLjwvYXV0aG9yPjxhdXRob3I+V2FuZywgUy48L2F1dGhvcj48YXV0aG9yPkFydGFuZGks
IFMuIEUuPC9hdXRob3I+PC9hdXRob3JzPjwvY29udHJpYnV0b3JzPjxhdXRoLWFkZHJlc3M+RGVw
YXJ0bWVudCBvZiBNZWRpY2luZSwgU3RhbmZvcmQgVW5pdmVyc2l0eSBTY2hvb2wgb2YgTWVkaWNp
bmUsIFN0YW5mb3JkLCBDQSwgVVNBLiYjeEQ7RGVwYXJ0bWVudCBvZiBCaW9jaGVtaXN0cnksIFN0
YW5mb3JkIFVuaXZlcnNpdHkgU2Nob29sIG9mIE1lZGljaW5lLCBTdGFuZm9yZCwgQ0EsIFVTQS4m
I3hEO1N0YW5mb3JkIENhbmNlciBJbnN0aXR1dGUsIFN0YW5mb3JkIFVuaXZlcnNpdHkgU2Nob29s
IG9mIE1lZGljaW5lLCBTdGFuZm9yZCwgQ0EsIFVTQS4mI3hEO0RlcGFydG1lbnQgb2YgT3BodGhh
bG1vbG9neSwgU3RhbmZvcmQgVW5pdmVyc2l0eSBTY2hvb2wgb2YgTWVkaWNpbmUsIFN0YW5mb3Jk
LCBDQSwgVVNBLiYjeEQ7RGVwYXJ0bWVudCBvZiBNZWRpY2luZSwgU3RhbmZvcmQgVW5pdmVyc2l0
eSBTY2hvb2wgb2YgTWVkaWNpbmUsIFN0YW5mb3JkLCBDQSwgVVNBLiBzYXJ0YW5kaUBzdGFuZm9y
ZC5lZHUuJiN4RDtEZXBhcnRtZW50IG9mIEJpb2NoZW1pc3RyeSwgU3RhbmZvcmQgVW5pdmVyc2l0
eSBTY2hvb2wgb2YgTWVkaWNpbmUsIFN0YW5mb3JkLCBDQSwgVVNBLiBzYXJ0YW5kaUBzdGFuZm9y
ZC5lZHUuJiN4RDtTdGFuZm9yZCBDYW5jZXIgSW5zdGl0dXRlLCBTdGFuZm9yZCBVbml2ZXJzaXR5
IFNjaG9vbCBvZiBNZWRpY2luZSwgU3RhbmZvcmQsIENBLCBVU0EuIHNhcnRhbmRpQHN0YW5mb3Jk
LmVkdS48L2F1dGgtYWRkcmVzcz48dGl0bGVzPjx0aXRsZT5EaXN0cmlidXRlZCBoZXBhdG9jeXRl
cyBleHByZXNzaW5nIHRlbG9tZXJhc2UgcmVwb3B1bGF0ZSB0aGUgbGl2ZXIgaW4gaG9tZW9zdGFz
aXMgYW5kIGluanVyeTwvdGl0bGU+PHNlY29uZGFyeS10aXRsZT5OYXR1cmU8L3NlY29uZGFyeS10
aXRsZT48L3RpdGxlcz48cGVyaW9kaWNhbD48ZnVsbC10aXRsZT5OYXR1cmU8L2Z1bGwtdGl0bGU+
PC9wZXJpb2RpY2FsPjxwYWdlcz4yNDQtMjQ4PC9wYWdlcz48dm9sdW1lPjU1Njwvdm9sdW1lPjxu
dW1iZXI+NzcwMDwvbnVtYmVyPjxlZGl0aW9uPjIwMTgvMDQvMDY8L2VkaXRpb24+PGtleXdvcmRz
PjxrZXl3b3JkPkFuaW1hbHM8L2tleXdvcmQ+PGtleXdvcmQ+Q2VsbCBMaW5lYWdlL2dlbmV0aWNz
PC9rZXl3b3JkPjxrZXl3b3JkPkNlbGwgU2VsZiBSZW5ld2FsL2dlbmV0aWNzPC9rZXl3b3JkPjxr
ZXl3b3JkPkZlbWFsZTwva2V5d29yZD48a2V5d29yZD5IZXBhdG9jeXRlcy8qY3l0b2xvZ3kvKmVu
enltb2xvZ3kvbWV0YWJvbGlzbTwva2V5d29yZD48a2V5d29yZD4qSG9tZW9zdGFzaXMvZ2VuZXRp
Y3M8L2tleXdvcmQ+PGtleXdvcmQ+TGl2ZXIvKmN5dG9sb2d5Lyppbmp1cmllcy9tZXRhYm9saXNt
L3BhdGhvbG9neTwva2V5d29yZD48a2V5d29yZD4qTGl2ZXIgUmVnZW5lcmF0aW9uL2dlbmV0aWNz
PC9rZXl3b3JkPjxrZXl3b3JkPk1hbGU8L2tleXdvcmQ+PGtleXdvcmQ+TWljZTwva2V5d29yZD48
a2V5d29yZD5TZXF1ZW5jZSBBbmFseXNpcywgUk5BPC9rZXl3b3JkPjxrZXl3b3JkPlRlbG9tZXJh
c2UvZ2VuZXRpY3MvKm1ldGFib2xpc208L2tleXdvcmQ+PC9rZXl3b3Jkcz48ZGF0ZXM+PHllYXI+
MjAxODwveWVhcj48cHViLWRhdGVzPjxkYXRlPkFwcjwvZGF0ZT48L3B1Yi1kYXRlcz48L2RhdGVz
Pjxpc2JuPjE0NzYtNDY4NyAoRWxlY3Ryb25pYykmI3hEOzAwMjgtMDgzNiAoTGlua2luZyk8L2lz
Ym4+PGFjY2Vzc2lvbi1udW0+Mjk2MTg4MTU8L2FjY2Vzc2lvbi1udW0+PHVybHM+PHJlbGF0ZWQt
dXJscz48dXJsPmh0dHBzOi8vd3d3Lm5jYmkubmxtLm5paC5nb3YvcHVibWVkLzI5NjE4ODE1PC91
cmw+PC9yZWxhdGVkLXVybHM+PC91cmxzPjxjdXN0b20yPlBNQzU4OTU0OTQ8L2N1c3RvbTI+PGVs
ZWN0cm9uaWMtcmVzb3VyY2UtbnVtPjEwLjEwMzgvczQxNTg2LTAxOC0wMDA0LTc8L2VsZWN0cm9u
aWMtcmVzb3VyY2UtbnVtPjwvcmVjb3JkPjwvQ2l0ZT48Q2l0ZT48QXV0aG9yPlNjaGF1YjwvQXV0
aG9yPjxZZWFyPjIwMTg8L1llYXI+PFJlY051bT4yNjwvUmVjTnVtPjxyZWNvcmQ+PHJlYy1udW1i
ZXI+MjY8L3JlYy1udW1iZXI+PGZvcmVpZ24ta2V5cz48a2V5IGFwcD0iRU4iIGRiLWlkPSJ4cmVy
NXM5YWpmejJ4eWV4dzlxcDBwdGQwdjJwMnowNXJzczkiIHRpbWVzdGFtcD0iMTU3OTAwMDU5NSI+
MjY8L2tleT48L2ZvcmVpZ24ta2V5cz48cmVmLXR5cGUgbmFtZT0iSm91cm5hbCBBcnRpY2xlIj4x
NzwvcmVmLXR5cGU+PGNvbnRyaWJ1dG9ycz48YXV0aG9ycz48YXV0aG9yPlNjaGF1YiwgSi4gUi48
L2F1dGhvcj48YXV0aG9yPkh1cHBlcnQsIEsuIEEuPC9hdXRob3I+PGF1dGhvcj5LdXJpYWwsIFMu
IE4uIFQuPC9hdXRob3I+PGF1dGhvcj5Ic3UsIEIuIFkuPC9hdXRob3I+PGF1dGhvcj5DYXN0LCBB
LiBFLjwvYXV0aG9yPjxhdXRob3I+RG9ubmVsbHksIEIuPC9hdXRob3I+PGF1dGhvcj5LYXJucywg
Ui4gQS48L2F1dGhvcj48YXV0aG9yPkNoZW4sIEYuPC9hdXRob3I+PGF1dGhvcj5SZXp2YW5pLCBN
LjwvYXV0aG9yPjxhdXRob3I+THV1LCBILiBZLjwvYXV0aG9yPjxhdXRob3I+TWF0dGlzLCBBLiBO
LjwvYXV0aG9yPjxhdXRob3I+Um91Z2Vtb250LCBBLiBMLjwvYXV0aG9yPjxhdXRob3I+Um9zZW50
aGFsLCBQLjwvYXV0aG9yPjxhdXRob3I+SHVwcGVydCwgUy4gUy48L2F1dGhvcj48YXV0aG9yPldp
bGxlbmJyaW5nLCBILjwvYXV0aG9yPjwvYXV0aG9ycz48L2NvbnRyaWJ1dG9ycz48YXV0aC1hZGRy
ZXNzPkVsaSBhbmQgRWR5dGhlIEJyb2FkIENlbnRlciBvZiBSZWdlbmVyYXRpb24gTWVkaWNpbmUg
YW5kIFN0ZW0gQ2VsbCBSZXNlYXJjaCwgVW5pdmVyc2l0eSBvZiBDYWxpZm9ybmlhIFNhbiBGcmFu
Y2lzY28sIFNhbiBGcmFuY2lzY28sIENBLCBVU0EuJiN4RDtEaXZpc2lvbiBvZiBHYXN0cm9lbnRl
cm9sb2d5LCBIZXBhdG9sb2d5IGFuZCBOdXRyaXRpb24sIENpbmNpbm5hdGkgQ2hpbGRyZW4mYXBv
cztzIEhvc3BpdGFsIE1lZGljYWwgQ2VudGVyLCBDaW5jaW5uYXRpLCBPSCwgVVNBLiYjeEQ7Qmlv
bWVkaWNhbCBTY2llbmNlcyBHcmFkdWF0ZSBQcm9ncmFtLCBVbml2ZXJzaXR5IG9mIENhbGlmb3Ju
aWEgU2FuIEZyYW5jaXNjbywgU2FuIEZyYW5jaXNjbywgQ0EsIFVTQS4mI3hEO0RlcGFydG1lbnQg
b2YgUGVkaWF0cmljIEdlbmVyYWwgYW5kIFRob3JhY2ljIFN1cmdlcnksIENpbmNpbm5hdGkgQ2hp
bGRyZW4mYXBvcztzIEhvc3BpdGFsIE1lZGljYWwgQ2VudGVyLCBDaW5jaW5uYXRpLCBPSCwgVVNB
LiYjeEQ7RGVwYXJ0bWVudCBvZiBTdXJnZXJ5LCBEaXZpc2lvbiBvZiBHZW5lcmFsIFN1cmdlcnks
IFVuaXZlcnNpdHkgb2YgQ2FsaWZvcm5pYSBTYW4gRnJhbmNpc2NvLCBTYW4gRnJhbmNpc2NvLCBD
QSwgVVNBLiYjeEQ7RGVwYXJ0bWVudCBvZiBQYXRob2xvZ3ksIFVuaXZlcnNpdHkgb2YgQ2FsaWZv
cm5pYSBTYW4gRnJhbmNpc2NvLCBTYW4gRnJhbmNpc2NvLCBDQSwgVVNBLiYjeEQ7TGl2ZXIgQ2Vu
dGVyLCBVbml2ZXJzaXR5IG9mIENhbGlmb3JuaWEgU2FuIEZyYW5jaXNjbywgU2FuIEZyYW5jaXNj
bywgQ0EsIFVTQS4mI3hEO0RlcGFydG1lbnQgb2YgR2VuZXRpYyBhbmQgTGFib3JhdG9yeSBNZWRp
Y2luZSwgRGl2aXNpb24gb2YgQ2xpbmljYWwgUGF0aG9sb2d5LCBHZW5ldmEgVW5pdmVyc2l0eSBI
b3NwaXRhbCwgR2VuZXZhLCBTd2l0emVybGFuZC4mI3hEO0RlcGFydG1lbnQgb2YgUGVkaWF0cmlj
cywgRGl2aXNpb24gb2YgR2FzdHJvZW50ZXJvbG9neSwgSGVwYXRvbG9neSBhbmQgTnV0cml0aW9u
LCBVbml2ZXJzaXR5IG9mIENhbGlmb3JuaWEgU2FuIEZyYW5jaXNjbywgU2FuIEZyYW5jaXNjbywg
Q0EsIFVTQS4mI3hEO0RpdmlzaW9uIG9mIEdhc3Ryb2VudGVyb2xvZ3ksIEhlcGF0b2xvZ3kgYW5k
IE51dHJpdGlvbiwgQ2luY2lubmF0aSBDaGlsZHJlbiZhcG9zO3MgSG9zcGl0YWwgTWVkaWNhbCBD
ZW50ZXIsIENpbmNpbm5hdGksIE9ILCBVU0EuIHN0YWNleS5odXBwZXJ0QGNjaG1jLm9yZy4mI3hE
O0RlcGFydG1lbnQgb2YgUGVkaWF0cmljcywgVW5pdmVyc2l0eSBvZiBDaW5jaW5uYXRpIENvbGxl
Z2Ugb2YgTWVkaWNpbmUsIENpbmNpbm5hdGksIE9ILCBVU0EuIHN0YWNleS5odXBwZXJ0QGNjaG1j
Lm9yZy4mI3hEO0VsaSBhbmQgRWR5dGhlIEJyb2FkIENlbnRlciBvZiBSZWdlbmVyYXRpb24gTWVk
aWNpbmUgYW5kIFN0ZW0gQ2VsbCBSZXNlYXJjaCwgVW5pdmVyc2l0eSBvZiBDYWxpZm9ybmlhIFNh
biBGcmFuY2lzY28sIFNhbiBGcmFuY2lzY28sIENBLCBVU0EuIGhvbGdlci53aWxsZW5icmluZ0B1
Y3NmLmVkdS4mI3hEO0xpdmVyIENlbnRlciwgVW5pdmVyc2l0eSBvZiBDYWxpZm9ybmlhIFNhbiBG
cmFuY2lzY28sIFNhbiBGcmFuY2lzY28sIENBLCBVU0EuIGhvbGdlci53aWxsZW5icmluZ0B1Y3Nm
LmVkdS4mI3hEO0RlcGFydG1lbnQgb2YgU3VyZ2VyeSwgRGl2aXNpb24gb2YgVHJhbnNwbGFudCBT
dXJnZXJ5LCBVbml2ZXJzaXR5IG9mIENhbGlmb3JuaWEgU2FuIEZyYW5jaXNjbywgU2FuIEZyYW5j
aXNjbywgQ0EsIFVTQS4gaG9sZ2VyLndpbGxlbmJyaW5nQHVjc2YuZWR1LjwvYXV0aC1hZGRyZXNz
Pjx0aXRsZXM+PHRpdGxlPkRlIG5vdm8gZm9ybWF0aW9uIG9mIHRoZSBiaWxpYXJ5IHN5c3RlbSBi
eSBUR0ZiZXRhLW1lZGlhdGVkIGhlcGF0b2N5dGUgdHJhbnNkaWZmZXJlbnRpYXRpb248L3RpdGxl
PjxzZWNvbmRhcnktdGl0bGU+TmF0dXJlPC9zZWNvbmRhcnktdGl0bGU+PC90aXRsZXM+PHBlcmlv
ZGljYWw+PGZ1bGwtdGl0bGU+TmF0dXJlPC9mdWxsLXRpdGxlPjwvcGVyaW9kaWNhbD48cGFnZXM+
MjQ3LTI1MTwvcGFnZXM+PHZvbHVtZT41NTc8L3ZvbHVtZT48bnVtYmVyPjc3MDQ8L251bWJlcj48
ZWRpdGlvbj4yMDE4LzA1LzA0PC9lZGl0aW9uPjxrZXl3b3Jkcz48a2V5d29yZD5BbGFnaWxsZSBT
eW5kcm9tZS9wYXRob2xvZ3k8L2tleXdvcmQ+PGtleXdvcmQ+QW5pbWFsczwva2V5d29yZD48a2V5
d29yZD5CaWxlIER1Y3RzL2N5dG9sb2d5L21ldGFib2xpc208L2tleXdvcmQ+PGtleXdvcmQ+Qmls
aWFyeSBUcmFjdC8qY3l0b2xvZ3kvKm1ldGFib2xpc208L2tleXdvcmQ+PGtleXdvcmQ+Q2VsbCBQ
cm9saWZlcmF0aW9uPC9rZXl3b3JkPjxrZXl3b3JkPipDZWxsIFRyYW5zZGlmZmVyZW50aWF0aW9u
PC9rZXl3b3JkPjxrZXl3b3JkPkVwaXRoZWxpYWwgQ2VsbHMvY3l0b2xvZ3k8L2tleXdvcmQ+PGtl
eXdvcmQ+RmVtYWxlPC9rZXl3b3JkPjxrZXl3b3JkPkhlcGF0b2N5dGVzLypjeXRvbG9neTwva2V5
d29yZD48a2V5d29yZD5IdW1hbnM8L2tleXdvcmQ+PGtleXdvcmQ+TWFsZTwva2V5d29yZD48a2V5
d29yZD5NaWNlPC9rZXl3b3JkPjxrZXl3b3JkPk1pY2UsIEluYnJlZCBDNTdCTDwva2V5d29yZD48
a2V5d29yZD5SZWNlcHRvcnMsIE5vdGNoL21ldGFib2xpc208L2tleXdvcmQ+PGtleXdvcmQ+U2ln
bmFsIFRyYW5zZHVjdGlvbjwva2V5d29yZD48a2V5d29yZD5UcmFuc2Zvcm1pbmcgR3Jvd3RoIEZh
Y3RvciBiZXRhLyptZXRhYm9saXNtPC9rZXl3b3JkPjwva2V5d29yZHM+PGRhdGVzPjx5ZWFyPjIw
MTg8L3llYXI+PHB1Yi1kYXRlcz48ZGF0ZT5NYXk8L2RhdGU+PC9wdWItZGF0ZXM+PC9kYXRlcz48
aXNibj4xNDc2LTQ2ODcgKEVsZWN0cm9uaWMpJiN4RDswMDI4LTA4MzYgKExpbmtpbmcpPC9pc2Ju
PjxhY2Nlc3Npb24tbnVtPjI5NzIwNjYyPC9hY2Nlc3Npb24tbnVtPjx1cmxzPjxyZWxhdGVkLXVy
bHM+PHVybD5odHRwczovL3d3dy5uY2JpLm5sbS5uaWguZ292L3B1Ym1lZC8yOTcyMDY2MjwvdXJs
PjwvcmVsYXRlZC11cmxzPjwvdXJscz48Y3VzdG9tMj5QTUM2NTk3NDkyPC9jdXN0b20yPjxlbGVj
dHJvbmljLXJlc291cmNlLW51bT4xMC4xMDM4L3M0MTU4Ni0wMTgtMDA3NS01PC9lbGVjdHJvbmlj
LXJlc291cmNlLW51bT48L3JlY29yZD48L0NpdGU+PENpdGU+PEF1dGhvcj5UdW1tYWxhPC9BdXRo
b3I+PFllYXI+MjAxNzwvWWVhcj48UmVjTnVtPjcwMDg8L1JlY051bT48cmVjb3JkPjxyZWMtbnVt
YmVyPjcwMDg8L3JlYy1udW1iZXI+PGZvcmVpZ24ta2V5cz48a2V5IGFwcD0iRU4iIGRiLWlkPSJk
MDIwZHA5dDlzMjVkZGVkZGRwdnd4ZmlyZTBhNWUwdnd2OTAiIHRpbWVzdGFtcD0iMTU1NDM3NDE0
NyI+NzAwODwva2V5PjwvZm9yZWlnbi1rZXlzPjxyZWYtdHlwZSBuYW1lPSJKb3VybmFsIEFydGlj
bGUiPjE3PC9yZWYtdHlwZT48Y29udHJpYnV0b3JzPjxhdXRob3JzPjxhdXRob3I+VHVtbWFsYSwg
Sy4gUy48L2F1dGhvcj48YXV0aG9yPkJyYW5kdCwgTS48L2F1dGhvcj48YXV0aG9yPlRlaWplaXJv
LCBBLjwvYXV0aG9yPjxhdXRob3I+R3Jhw7FhLCBPLjwvYXV0aG9yPjxhdXRob3I+U2Nod2FiZSwg
Ui4gRi48L2F1dGhvcj48YXV0aG9yPlBlcm5hLCBDLjwvYXV0aG9yPjxhdXRob3I+RGpvdWRlciwg
Ti48L2F1dGhvcj48L2F1dGhvcnM+PC9jb250cmlidXRvcnM+PHRpdGxlcz48dGl0bGU+SGVwYXRv
Y2VsbHVsYXIgQ2FyY2lub21hcyBPcmlnaW5hdGUgUHJlZG9taW5hbnRseSBmcm9tIEhlcGF0b2N5
dGVzIGFuZCBCZW5pZ24gTGVzaW9ucyBmcm9tIEhlcGF0aWMgUHJvZ2VuaXRvciBDZWxsczwvdGl0
bGU+PHNlY29uZGFyeS10aXRsZT5DZWxsIFJlcG9ydHM8L3NlY29uZGFyeS10aXRsZT48L3RpdGxl
cz48cGVyaW9kaWNhbD48ZnVsbC10aXRsZT5DZWxsIFJlcG9ydHM8L2Z1bGwtdGl0bGU+PC9wZXJp
b2RpY2FsPjx2b2x1bWU+MTk8L3ZvbHVtZT48bnVtYmVyPjM8L251bWJlcj48a2V5d29yZHM+PGtl
eXdvcmQ+RE5BIGRhbWFnZTwva2V5d29yZD48a2V5d29yZD5IQ0M8L2tleXdvcmQ+PGtleXdvcmQ+
TkFEICs8L2tleXdvcmQ+PGtleXdvcmQ+YWRlbm9tYXM8L2tleXdvcmQ+PGtleXdvcmQ+Z2FsZWN0
aW4tMzwva2V5d29yZD48a2V5d29yZD5oZXBhdGljIHByb2dlbml0b3IgY2VsbHM8L2tleXdvcmQ+
PGtleXdvcmQ+aGVwYXRvY3l0ZXM8L2tleXdvcmQ+PGtleXdvcmQ+bGluZWFnZSB0cmFja2luZzwv
a2V5d29yZD48a2V5d29yZD5yZWdlbmVyYXRpdmUgbm9kdWxlczwva2V5d29yZD48a2V5d29yZD7O
sS1rZXRvZ2x1dGFyYXRlPC9rZXl3b3JkPjwva2V5d29yZHM+PGRhdGVzPjx5ZWFyPjIwMTc8L3ll
YXI+PC9kYXRlcz48dXJscz48L3VybHM+PGVsZWN0cm9uaWMtcmVzb3VyY2UtbnVtPjEwLjEwMTYv
ai5jZWxyZXAuMjAxNy4wMy4wNTk8L2VsZWN0cm9uaWMtcmVzb3VyY2UtbnVtPjwvcmVjb3JkPjwv
Q2l0ZT48L0VuZE5vdGU+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PEVuZE5vdGU+PENpdGU+PEF1dGhvcj5Ba2h1cnN0PC9BdXRob3I+PFllYXI+MjAwMTwvWWVhcj48
UmVjTnVtPjgxMTwvUmVjTnVtPjxEaXNwbGF5VGV4dD5bOSwgMjAsIDI2LTMyLCA1NCwgNTVdPC9E
aXNwbGF5VGV4dD48cmVjb3JkPjxyZWMtbnVtYmVyPjgxMTwvcmVjLW51bWJlcj48Zm9yZWlnbi1r
ZXlzPjxrZXkgYXBwPSJFTiIgZGItaWQ9ImQwMjBkcDl0OXMyNWRkZWRkZHB2d3hmaXJlMGE1ZTB2
d3Y5MCIgdGltZXN0YW1wPSIxNTU0MzczOTk2Ij44MTE8L2tleT48L2ZvcmVpZ24ta2V5cz48cmVm
LXR5cGUgbmFtZT0iSm91cm5hbCBBcnRpY2xlIj4xNzwvcmVmLXR5cGU+PGNvbnRyaWJ1dG9ycz48
YXV0aG9ycz48YXV0aG9yPkFraHVyc3QsIEIuPC9hdXRob3I+PGF1dGhvcj5Dcm9hZ2VyLCBFLiBK
LjwvYXV0aG9yPjxhdXRob3I+RmFybGV5LVJvY2hlLCBDLiBBLjwvYXV0aG9yPjxhdXRob3I+T25n
LCBKLiBLLjwvYXV0aG9yPjxhdXRob3I+RHVtYmxlLCBNLiBMLjwvYXV0aG9yPjxhdXRob3I+S25p
Z2h0LCBCLjwvYXV0aG9yPjxhdXRob3I+WWVvaCwgRy4gQy48L2F1dGhvcj48L2F1dGhvcnM+PC9j
b250cmlidXRvcnM+PHRpdGxlcz48dGl0bGU+QSBtb2RpZmllZCBjaG9saW5lLWRlZmljaWVudCwg
ZXRoaW9uaW5lLXN1cHBsZW1lbnRlZCBkaWV0IHByb3RvY29sIGVmZmVjdGl2ZWx5IGluZHVjZXMg
b3ZhbCBjZWxscyBpbiBtb3VzZSBsaXZlcjwvdGl0bGU+PHNlY29uZGFyeS10aXRsZT5IZXBhdG9s
b2d5PC9zZWNvbmRhcnktdGl0bGU+PC90aXRsZXM+PHBlcmlvZGljYWw+PGZ1bGwtdGl0bGU+SGVw
YXRvbG9neTwvZnVsbC10aXRsZT48L3BlcmlvZGljYWw+PHBhZ2VzPjUxOS01MjI8L3BhZ2VzPjx2
b2x1bWU+MzQ8L3ZvbHVtZT48bnVtYmVyPjM8L251bWJlcj48ZWRpdGlvbj4yMDAxLzA4LzMwPC9l
ZGl0aW9uPjxrZXl3b3Jkcz48a2V5d29yZD4qRGlldDwva2V5d29yZD48a2V5d29yZD5BbmltYWxz
PC9rZXl3b3JkPjxrZXl3b3JkPkNlbGwgU2l6ZTwva2V5d29yZD48a2V5d29yZD5DaG9saW5lIERl
ZmljaWVuY3kvKnBhdGhvbG9neTwva2V5d29yZD48a2V5d29yZD5FdGhpb25pbmUvKmFkbWluaXN0
cmF0aW9uICZhbXA7IGRvc2FnZS9waGFybWFjb2xvZ3k8L2tleXdvcmQ+PGtleXdvcmQ+SW1tdW5v
aGlzdG9jaGVtaXN0cnk8L2tleXdvcmQ+PGtleXdvcmQ+TGl2ZXIvKmN5dG9sb2d5PC9rZXl3b3Jk
PjxrZXl3b3JkPk1pY2U8L2tleXdvcmQ+PGtleXdvcmQ+TWljZSwgSW5icmVkIFN0cmFpbnM8L2tl
eXdvcmQ+PC9rZXl3b3Jkcz48ZGF0ZXM+PHllYXI+MjAwMTwveWVhcj48L2RhdGVzPjxpc2JuPjAy
NzAtOTEzOSAoUHJpbnQpIDAyNzAtOTEzOSAoTGlua2luZyk8L2lzYm4+PHVybHM+PHJlbGF0ZWQt
dXJscz48dXJsPmh0dHA6Ly93d3cubmNiaS5ubG0ubmloLmdvdi9lbnRyZXovcXVlcnkuZmNnaT9j
bWQ9UmV0cmlldmUmYW1wO2RiPVB1Yk1lZCZhbXA7ZG9wdD1DaXRhdGlvbiZhbXA7bGlzdF91aWRz
PTExNTI2NTM3PC91cmw+PC9yZWxhdGVkLXVybHM+PC91cmxzPjxlbGVjdHJvbmljLXJlc291cmNl
LW51bT5TMDI3MC05MTM5KDAxKTExNzc0LVggW3BpaV0gMTAuMTA1My9qaGVwLjIwMDEuMjY3NTE8
L2VsZWN0cm9uaWMtcmVzb3VyY2UtbnVtPjxsYW5ndWFnZT5lbmc8L2xhbmd1YWdlPjwvcmVjb3Jk
PjwvQ2l0ZT48Q2l0ZT48QXV0aG9yPkNhcnBlbnRpZXI8L0F1dGhvcj48WWVhcj4yMDExPC9ZZWFy
PjxSZWNOdW0+NTI0MTwvUmVjTnVtPjxyZWNvcmQ+PHJlYy1udW1iZXI+NTI0MTwvcmVjLW51bWJl
cj48Zm9yZWlnbi1rZXlzPjxrZXkgYXBwPSJFTiIgZGItaWQ9ImQwMjBkcDl0OXMyNWRkZWRkZHB2
d3hmaXJlMGE1ZTB2d3Y5MCIgdGltZXN0YW1wPSIxNTU0Mzc0MDY4Ij41MjQxPC9rZXk+PC9mb3Jl
aWduLWtleXM+PHJlZi10eXBlIG5hbWU9IkpvdXJuYWwgQXJ0aWNsZSI+MTc8L3JlZi10eXBlPjxj
b250cmlidXRvcnM+PGF1dGhvcnM+PGF1dGhvcj5DYXJwZW50aWVyLCBSLjwvYXV0aG9yPjxhdXRo
b3I+U3VuZXIsIFIuIEUuPC9hdXRob3I+PGF1dGhvcj52YW4gSHVsLCBOLjwvYXV0aG9yPjxhdXRo
b3I+S29wcCwgSi4gTC48L2F1dGhvcj48YXV0aG9yPkJlYXVkcnksIEouIEIuPC9hdXRob3I+PGF1
dGhvcj5Db3JkaSwgUy48L2F1dGhvcj48YXV0aG9yPkFudG9uaW91LCBBLjwvYXV0aG9yPjxhdXRo
b3I+UmF5bmF1ZCwgUC48L2F1dGhvcj48YXV0aG9yPkxlcHJldXgsIFMuPC9hdXRob3I+PGF1dGhv
cj5KYWNxdWVtaW4sIFAuPC9hdXRob3I+PGF1dGhvcj5MZWNsZXJjcSwgSS4gQS48L2F1dGhvcj48
YXV0aG9yPlNhbmRlciwgTS48L2F1dGhvcj48YXV0aG9yPkxlbWFpZ3JlLCBGLiBQLjwvYXV0aG9y
PjwvYXV0aG9ycz48L2NvbnRyaWJ1dG9ycz48dGl0bGVzPjx0aXRsZT5FbWJyeW9uaWMgZHVjdGFs
IHBsYXRlIGNlbGxzIGdpdmUgcmlzZSB0byBjaG9sYW5naW9jeXRlcywgcGVyaXBvcnRhbCBoZXBh
dG9jeXRlcywgYW5kIGFkdWx0IGxpdmVyIHByb2dlbml0b3IgY2VsbHM8L3RpdGxlPjxzZWNvbmRh
cnktdGl0bGU+R2FzdHJvZW50ZXJvbG9neTwvc2Vjb25kYXJ5LXRpdGxlPjwvdGl0bGVzPjxwZXJp
b2RpY2FsPjxmdWxsLXRpdGxlPkdhc3Ryb2VudGVyb2xvZ3k8L2Z1bGwtdGl0bGU+PC9wZXJpb2Rp
Y2FsPjxwYWdlcz4xNDMyLTgsIDE0MzggZTEtNDwvcGFnZXM+PHZvbHVtZT4xNDE8L3ZvbHVtZT48
bnVtYmVyPjQ8L251bWJlcj48ZWRpdGlvbj4yMDExLzA2LzI5PC9lZGl0aW9uPjxrZXl3b3Jkcz48
a2V5d29yZD4qQ2VsbCBEaWZmZXJlbnRpYXRpb248L2tleXdvcmQ+PGtleXdvcmQ+KkNlbGwgTGlu
ZWFnZTwva2V5d29yZD48a2V5d29yZD5BZHVsdCBTdGVtIENlbGxzL21ldGFib2xpc20vKnBoeXNp
b2xvZ3k8L2tleXdvcmQ+PGtleXdvcmQ+QW5pbWFsczwva2V5d29yZD48a2V5d29yZD5BcG9wdG9z
aXM8L2tleXdvcmQ+PGtleXdvcmQ+QmlsZSBEdWN0cywgSW50cmFoZXBhdGljLyplbWJyeW9sb2d5
L21ldGFib2xpc208L2tleXdvcmQ+PGtleXdvcmQ+Q2VsbCBQcm9saWZlcmF0aW9uPC9rZXl3b3Jk
PjxrZXl3b3JkPkNocm9tb3NvbWVzLCBBcnRpZmljaWFsLCBCYWN0ZXJpYWw8L2tleXdvcmQ+PGtl
eXdvcmQ+RW1icnlvbmljIFN0ZW0gQ2VsbHMvbWV0YWJvbGlzbS8qcGh5c2lvbG9neTwva2V5d29y
ZD48a2V5d29yZD5GbHVvcmVzY2VudCBBbnRpYm9keSBUZWNobmlxdWU8L2tleXdvcmQ+PGtleXdv
cmQ+R2VzdGF0aW9uYWwgQWdlPC9rZXl3b3JkPjxrZXl3b3JkPkhlcGF0b2N5dGVzL21ldGFib2xp
c20vKnBoeXNpb2xvZ3k8L2tleXdvcmQ+PGtleXdvcmQ+SHVtYW5zPC9rZXl3b3JkPjxrZXl3b3Jk
PkltbXVub2hpc3RvY2hlbWlzdHJ5PC9rZXl3b3JkPjxrZXl3b3JkPkluIFNpdHUgTmljay1FbmQg
TGFiZWxpbmc8L2tleXdvcmQ+PGtleXdvcmQ+SW50ZWdyYXNlcy9nZW5ldGljczwva2V5d29yZD48
a2V5d29yZD5MaXZlciBSZWdlbmVyYXRpb248L2tleXdvcmQ+PGtleXdvcmQ+TGl2ZXIvKmVtYnJ5
b2xvZ3kvbWV0YWJvbGlzbTwva2V5d29yZD48a2V5d29yZD5MdW1pbmVzY2VudCBQcm90ZWlucy9i
aW9zeW50aGVzaXMvZ2VuZXRpY3M8L2tleXdvcmQ+PGtleXdvcmQ+TWljZTwva2V5d29yZD48a2V5
d29yZD5NaWNlLCBUcmFuc2dlbmljPC9rZXl3b3JkPjxrZXl3b3JkPk1pY3Jvc2NvcHksIENvbmZv
Y2FsPC9rZXl3b3JkPjxrZXl3b3JkPk1pY3Jvc2NvcHksIEZsdW9yZXNjZW5jZTwva2V5d29yZD48
a2V5d29yZD5Qcm90ZWlucy9nZW5ldGljczwva2V5d29yZD48a2V5d29yZD5STkEsIFVudHJhbnNs
YXRlZDwva2V5d29yZD48a2V5d29yZD5TT1g5IFRyYW5zY3JpcHRpb24gRmFjdG9yL2Jpb3N5bnRo
ZXNpcy9nZW5ldGljcy9tZTwva2V5d29yZD48L2tleXdvcmRzPjxkYXRlcz48eWVhcj4yMDExPC95
ZWFyPjwvZGF0ZXM+PGlzYm4+MTUyOC0wMDEyIChFbGVjdHJvbmljKSAwMDE2LTUwODUgKExpbmtp
bmcpPC9pc2JuPjx1cmxzPjxyZWxhdGVkLXVybHM+PHVybD5odHRwOi8vd3d3Lm5jYmkubmxtLm5p
aC5nb3YvZW50cmV6L3F1ZXJ5LmZjZ2k/Y21kPVJldHJpZXZlJmFtcDtkYj1QdWJNZWQmYW1wO2Rv
cHQ9Q2l0YXRpb24mYW1wO2xpc3RfdWlkcz0yMTcwODEwNDwvdXJsPjwvcmVsYXRlZC11cmxzPjwv
dXJscz48ZWxlY3Ryb25pYy1yZXNvdXJjZS1udW0+UzAwMTYtNTA4NSgxMSkwMDg2My04IFtwaWld
IDEwLjEwNTMvai5nYXN0cm8uMjAxMS4wNi4wNDkmI3hEOzEwLjEwNTMvai5nYXN0cm8uMjAxMS4w
Ni4wNDkuIEVwdWIgMjAxMSBKdW4gMjUuPC9lbGVjdHJvbmljLXJlc291cmNlLW51bT48bGFuZ3Vh
Z2U+ZW5nPC9sYW5ndWFnZT48L3JlY29yZD48L0NpdGU+PENpdGU+PEF1dGhvcj5Fc3Bhbm9sLVN1
bmVyPC9BdXRob3I+PFllYXI+MjAxMjwvWWVhcj48UmVjTnVtPjM1NjU8L1JlY051bT48cmVjb3Jk
PjxyZWMtbnVtYmVyPjM1NjU8L3JlYy1udW1iZXI+PGZvcmVpZ24ta2V5cz48a2V5IGFwcD0iRU4i
IGRiLWlkPSJkMDIwZHA5dDlzMjVkZGVkZGRwdnd4ZmlyZTBhNWUwdnd2OTAiIHRpbWVzdGFtcD0i
MTU1NDM3NDAzMCI+MzU2NTwva2V5PjwvZm9yZWlnbi1rZXlzPjxyZWYtdHlwZSBuYW1lPSJKb3Vy
bmFsIEFydGljbGUiPjE3PC9yZWYtdHlwZT48Y29udHJpYnV0b3JzPjxhdXRob3JzPjxhdXRob3I+
RXNwYW5vbC1TdW5lciwgUi48L2F1dGhvcj48YXV0aG9yPkNhcnBlbnRpZXIsIFIuPC9hdXRob3I+
PGF1dGhvcj5WYW4gSHVsLCBOLjwvYXV0aG9yPjxhdXRob3I+TGVncnksIFYuPC9hdXRob3I+PGF1
dGhvcj5BY2hvdXJpLCBZLjwvYXV0aG9yPjxhdXRob3I+Q29yZGksIFMuPC9hdXRob3I+PGF1dGhv
cj5KYWNxdWVtaW4sIFAuPC9hdXRob3I+PGF1dGhvcj5MZW1haWdyZSwgRi48L2F1dGhvcj48YXV0
aG9yPkxlY2xlcmNxLCBJLiBBLjwvYXV0aG9yPjwvYXV0aG9ycz48L2NvbnRyaWJ1dG9ycz48dGl0
bGVzPjx0aXRsZT5MaXZlciBwcm9nZW5pdG9yIGNlbGxzIHlpZWxkIGZ1bmN0aW9uYWwgaGVwYXRv
Y3l0ZXMgaW4gcmVzcG9uc2UgdG8gY2hyb25pYyBsaXZlciBpbmp1cnkgaW4gbWljZTwvdGl0bGU+
PHNlY29uZGFyeS10aXRsZT5HYXN0cm9lbnRlcm9sb2d5PC9zZWNvbmRhcnktdGl0bGU+PC90aXRs
ZXM+PHBlcmlvZGljYWw+PGZ1bGwtdGl0bGU+R2FzdHJvZW50ZXJvbG9neTwvZnVsbC10aXRsZT48
L3BlcmlvZGljYWw+PHBhZ2VzPjE1NjQtMTU3NSBlNzwvcGFnZXM+PHZvbHVtZT4xNDM8L3ZvbHVt
ZT48bnVtYmVyPjY8L251bWJlcj48ZWRpdGlvbj4yMDEyLzA4LzI4PC9lZGl0aW9uPjxrZXl3b3Jk
cz48a2V5d29yZD5BbmltYWxzPC9rZXl3b3JkPjxrZXl3b3JkPkNhcmJvbiBUZXRyYWNobG9yaWRl
L2FkdmVyc2UgZWZmZWN0czwva2V5d29yZD48a2V5d29yZD5DZWxsIERpZmZlcmVudGlhdGlvbi8q
cGh5c2lvbG9neTwva2V5d29yZD48a2V5d29yZD5DaG9saW5lIERlZmljaWVuY3kvY29tcGxpY2F0
aW9uczwva2V5d29yZD48a2V5d29yZD5EcnVnLUluZHVjZWQgTGl2ZXIgSW5qdXJ5L2V0aW9sb2d5
LypwYXRob2xvZ3k8L2tleXdvcmQ+PGtleXdvcmQ+RXBpdGhlbGlhbC1NZXNlbmNoeW1hbCBUcmFu
c2l0aW9uL3BoeXNpb2xvZ3k8L2tleXdvcmQ+PGtleXdvcmQ+RmVtYWxlPC9rZXl3b3JkPjxrZXl3
b3JkPkhlcGF0ZWN0b215L2FkdmVyc2UgZWZmZWN0czwva2V5d29yZD48a2V5d29yZD5IZXBhdG9j
eXRlcy8qY3l0b2xvZ3k8L2tleXdvcmQ+PGtleXdvcmQ+SG9tZW9zdGFzaXMvcGh5c2lvbG9neTwv
a2V5d29yZD48a2V5d29yZD5MaXZlciBSZWdlbmVyYXRpb24vKnBoeXNpb2xvZ3k8L2tleXdvcmQ+
PGtleXdvcmQ+TGl2ZXIvKmN5dG9sb2d5L3BoeXNpb2xvZ3k8L2tleXdvcmQ+PGtleXdvcmQ+TWFs
ZTwva2V5d29yZD48a2V5d29yZD5NaWNlPC9rZXl3b3JkPjxrZXl3b3JkPk1pY2UsIEluYnJlZCBT
dHJhaW5zPC9rZXl3b3JkPjxrZXl3b3JkPk1vZGVscywgQW5pbWFsPC9rZXl3b3JkPjxrZXl3b3Jk
PlN0ZW0gQ2VsbHMvKmN5dG9sb2d5PC9rZXl3b3JkPjwva2V5d29yZHM+PGRhdGVzPjx5ZWFyPjIw
MTI8L3llYXI+PC9kYXRlcz48aXNibj4xNTI4LTAwMTIgKEVsZWN0cm9uaWMpIDAwMTYtNTA4NSAo
TGlua2luZyk8L2lzYm4+PHVybHM+PHJlbGF0ZWQtdXJscz48dXJsPmh0dHA6Ly93d3cubmNiaS5u
bG0ubmloLmdvdi9lbnRyZXovcXVlcnkuZmNnaT9jbWQ9UmV0cmlldmUmYW1wO2RiPVB1Yk1lZCZh
bXA7ZG9wdD1DaXRhdGlvbiZhbXA7bGlzdF91aWRzPTIyOTIyMDEzPC91cmw+PC9yZWxhdGVkLXVy
bHM+PC91cmxzPjxlbGVjdHJvbmljLXJlc291cmNlLW51bT5TMDAxNi01MDg1KDEyKTAxMjQ0LTkg
W3BpaV0gMTAuMTA1My9qLmdhc3Ryby4yMDEyLjA4LjAyNCYjeEQ7MTAuMTA1My9qLmdhc3Ryby4y
MDEyLjA4LjAyNC4gRXB1YiAyMDEyIEF1ZyAyMS48L2VsZWN0cm9uaWMtcmVzb3VyY2UtbnVtPjxs
YW5ndWFnZT5lbmc8L2xhbmd1YWdlPjwvcmVjb3JkPjwvQ2l0ZT48Q2l0ZT48QXV0aG9yPkZ1cnV5
YW1hPC9BdXRob3I+PFllYXI+MjAxMDwvWWVhcj48UmVjTnVtPjEwNjQ8L1JlY051bT48cmVjb3Jk
PjxyZWMtbnVtYmVyPjEwNjQ8L3JlYy1udW1iZXI+PGZvcmVpZ24ta2V5cz48a2V5IGFwcD0iRU4i
IGRiLWlkPSJkMDIwZHA5dDlzMjVkZGVkZGRwdnd4ZmlyZTBhNWUwdnd2OTAiIHRpbWVzdGFtcD0i
MTU1NDM3Mzk5NyI+MTA2NDwva2V5PjwvZm9yZWlnbi1rZXlzPjxyZWYtdHlwZSBuYW1lPSJKb3Vy
bmFsIEFydGljbGUiPjE3PC9yZWYtdHlwZT48Y29udHJpYnV0b3JzPjxhdXRob3JzPjxhdXRob3I+
RnVydXlhbWEsIEsuPC9hdXRob3I+PGF1dGhvcj5LYXdhZ3VjaGksIFkuPC9hdXRob3I+PGF1dGhv
cj5Ba2l5YW1hLCBILjwvYXV0aG9yPjxhdXRob3I+SG9yaWd1Y2hpLCBNLjwvYXV0aG9yPjxhdXRo
b3I+S29kYW1hLCBTLjwvYXV0aG9yPjxhdXRob3I+S3VoYXJhLCBULjwvYXV0aG9yPjxhdXRob3I+
SG9zb2thd2EsIFMuPC9hdXRob3I+PGF1dGhvcj5FbGJhaHJhd3ksIEEuPC9hdXRob3I+PGF1dGhv
cj5Tb2VkYSwgVC48L2F1dGhvcj48YXV0aG9yPktvaXp1bWksIE0uPC9hdXRob3I+PGF1dGhvcj5N
YXN1aSwgVC48L2F1dGhvcj48YXV0aG9yPkthd2FndWNoaSwgTS48L2F1dGhvcj48YXV0aG9yPlRh
a2FvcmksIEsuPC9hdXRob3I+PGF1dGhvcj5Eb2ksIFIuPC9hdXRob3I+PGF1dGhvcj5OaXNoaSwg
RS48L2F1dGhvcj48YXV0aG9yPktha2lub2tpLCBSLjwvYXV0aG9yPjxhdXRob3I+RGVuZywgSi4g
TS48L2F1dGhvcj48YXV0aG9yPkJlaHJpbmdlciwgUi4gUi48L2F1dGhvcj48YXV0aG9yPk5ha2Ft
dXJhLCBULjwvYXV0aG9yPjxhdXRob3I+VWVtb3RvLCBTLjwvYXV0aG9yPjwvYXV0aG9ycz48L2Nv
bnRyaWJ1dG9ycz48dGl0bGVzPjx0aXRsZT5Db250aW51b3VzIGNlbGwgc3VwcGx5IGZyb20gYSBT
b3g5LWV4cHJlc3NpbmcgcHJvZ2VuaXRvciB6b25lIGluIGFkdWx0IGxpdmVyLCBleG9jcmluZSBw
YW5jcmVhcyBhbmQgaW50ZXN0aW5lPC90aXRsZT48c2Vjb25kYXJ5LXRpdGxlPk5hdCBHZW5ldDwv
c2Vjb25kYXJ5LXRpdGxlPjwvdGl0bGVzPjxwZXJpb2RpY2FsPjxmdWxsLXRpdGxlPk5hdCBHZW5l
dDwvZnVsbC10aXRsZT48L3BlcmlvZGljYWw+PHBhZ2VzPjM0LTQxPC9wYWdlcz48dm9sdW1lPjQz
PC92b2x1bWU+PG51bWJlcj4xPC9udW1iZXI+PGVkaXRpb24+MjAxMC8xMS8zMDwvZWRpdGlvbj48
a2V5d29yZHM+PGtleXdvcmQ+QW5pbWFsczwva2V5d29yZD48a2V5d29yZD5DZWxsIERpZmZlcmVu
dGlhdGlvbjwva2V5d29yZD48a2V5d29yZD5FcGl0aGVsaWFsIENlbGxzL2N5dG9sb2d5L21ldGFi
b2xpc208L2tleXdvcmQ+PGtleXdvcmQ+SW50ZXN0aW5lcy9jeXRvbG9neS8qbWV0YWJvbGlzbTwv
a2V5d29yZD48a2V5d29yZD5MaXZlci9jeXRvbG9neS8qbWV0YWJvbGlzbTwva2V5d29yZD48a2V5
d29yZD5NaWNlPC9rZXl3b3JkPjxrZXl3b3JkPk1pY2UsIEtub2Nrb3V0PC9rZXl3b3JkPjxrZXl3
b3JkPlBhbmNyZWFzL2N5dG9sb2d5LyptZXRhYm9saXNtPC9rZXl3b3JkPjxrZXl3b3JkPlNPWDkg
VHJhbnNjcmlwdGlvbiBGYWN0b3IvZ2VuZXRpY3MvKm1ldGFib2xpc208L2tleXdvcmQ+PGtleXdv
cmQ+U3RlbSBDZWxscy9jeXRvbG9neS8qbWV0YWJvbGlzbTwva2V5d29yZD48L2tleXdvcmRzPjxk
YXRlcz48eWVhcj4yMDEwPC95ZWFyPjwvZGF0ZXM+PGlzYm4+MTU0Ni0xNzE4IChFbGVjdHJvbmlj
KSAxMDYxLTQwMzYgKExpbmtpbmcpPC9pc2JuPjx1cmxzPjxyZWxhdGVkLXVybHM+PHVybD5odHRw
Oi8vd3d3Lm5jYmkubmxtLm5paC5nb3YvZW50cmV6L3F1ZXJ5LmZjZ2k/Y21kPVJldHJpZXZlJmFt
cDtkYj1QdWJNZWQmYW1wO2RvcHQ9Q2l0YXRpb24mYW1wO2xpc3RfdWlkcz0yMTExMzE1NDwvdXJs
PjwvcmVsYXRlZC11cmxzPjwvdXJscz48ZWxlY3Ryb25pYy1yZXNvdXJjZS1udW0+bmcuNzIyIFtw
aWldIDEwLjEwMzgvbmcuNzIyJiN4RDsxMC4xMDM4L25nLjcyMi4gRXB1YiAyMDEwIE5vdiAyOC48
L2VsZWN0cm9uaWMtcmVzb3VyY2UtbnVtPjxsYW5ndWFnZT5lbmc8L2xhbmd1YWdlPjwvcmVjb3Jk
PjwvQ2l0ZT48Q2l0ZT48QXV0aG9yPkx1PC9BdXRob3I+PFllYXI+MjAxNTwvWWVhcj48UmVjTnVt
PjYxMTI8L1JlY051bT48cmVjb3JkPjxyZWMtbnVtYmVyPjYxMTI8L3JlYy1udW1iZXI+PGZvcmVp
Z24ta2V5cz48a2V5IGFwcD0iRU4iIGRiLWlkPSJkMDIwZHA5dDlzMjVkZGVkZGRwdnd4ZmlyZTBh
NWUwdnd2OTAiIHRpbWVzdGFtcD0iMTU1NDM3NDA5MyI+NjExMjwva2V5PjwvZm9yZWlnbi1rZXlz
PjxyZWYtdHlwZSBuYW1lPSJKb3VybmFsIEFydGljbGUiPjE3PC9yZWYtdHlwZT48Y29udHJpYnV0
b3JzPjxhdXRob3JzPjxhdXRob3I+THUsIFcuIFkuPC9hdXRob3I+PGF1dGhvcj5CaXJkLCBULiBH
LjwvYXV0aG9yPjxhdXRob3I+Qm91bHRlciwgTC48L2F1dGhvcj48YXV0aG9yPlRzdWNoaXlhLCBB
LjwvYXV0aG9yPjxhdXRob3I+Q29sZSwgQS4gTS48L2F1dGhvcj48YXV0aG9yPkhheSwgVC48L2F1
dGhvcj48YXV0aG9yPkd1ZXN0LCBSLiBWLjwvYXV0aG9yPjxhdXRob3I+V29qdGFjaGEsIEQuPC9h
dXRob3I+PGF1dGhvcj5NYW4sIFQuIFkuPC9hdXRob3I+PGF1dGhvcj5NYWNraW5ub24sIEEuPC9h
dXRob3I+PGF1dGhvcj5SaWRnd2F5LCBSLiBBLjwvYXV0aG9yPjxhdXRob3I+S2VuZGFsbCwgVC48
L2F1dGhvcj48YXV0aG9yPldpbGxpYW1zLCBNLiBKLjwvYXV0aG9yPjxhdXRob3I+SmFtaWVzb24s
IFQuPC9hdXRob3I+PGF1dGhvcj5SYXZlbiwgQS48L2F1dGhvcj48YXV0aG9yPkhheSwgRC4gQy48
L2F1dGhvcj48YXV0aG9yPklyZWRhbGUsIEouIFAuPC9hdXRob3I+PGF1dGhvcj5DbGFya2UsIEEu
IFIuPC9hdXRob3I+PGF1dGhvcj5TYW5zb20sIE8uIEouPC9hdXRob3I+PGF1dGhvcj5Gb3JiZXMs
IFMuIEouPC9hdXRob3I+PC9hdXRob3JzPjwvY29udHJpYnV0b3JzPjx0aXRsZXM+PHRpdGxlPkhl
cGF0aWMgcHJvZ2VuaXRvciBjZWxscyBvZiBiaWxpYXJ5IG9yaWdpbiB3aXRoIGxpdmVyIHJlcG9w
dWxhdGlvbiBjYXBhY2l0eTwvdGl0bGU+PHNlY29uZGFyeS10aXRsZT5OYXQgQ2VsbCBCaW9sPC9z
ZWNvbmRhcnktdGl0bGU+PC90aXRsZXM+PHBlcmlvZGljYWw+PGZ1bGwtdGl0bGU+TmF0IENlbGwg
QmlvbDwvZnVsbC10aXRsZT48L3BlcmlvZGljYWw+PHBhZ2VzPjk3MS05ODM8L3BhZ2VzPjx2b2x1
bWU+MTc8L3ZvbHVtZT48bnVtYmVyPjg8L251bWJlcj48ZWRpdGlvbj4yMDE1LzA3LzIxPC9lZGl0
aW9uPjxkYXRlcz48eWVhcj4yMDE1PC95ZWFyPjwvZGF0ZXM+PGlzYm4+MTQ3Ni00Njc5IChFbGVj
dHJvbmljKSAxNDY1LTczOTIgKExpbmtpbmcpPC9pc2JuPjx1cmxzPjxyZWxhdGVkLXVybHM+PHVy
bD5odHRwOi8vd3d3Lm5jYmkubmxtLm5paC5nb3YvZW50cmV6L3F1ZXJ5LmZjZ2k/Y21kPVJldHJp
ZXZlJmFtcDtkYj1QdWJNZWQmYW1wO2RvcHQ9Q2l0YXRpb24mYW1wO2xpc3RfdWlkcz0yNjE5MjQz
ODwvdXJsPjwvcmVsYXRlZC11cmxzPjwvdXJscz48ZWxlY3Ryb25pYy1yZXNvdXJjZS1udW0+bmNi
MzIwMyBbcGlpXSAxMC4xMDM4L25jYjMyMDMmI3hEOzEwLjEwMzgvbmNiMzIwMy4gRXB1YiAyMDE1
IEp1bCAyMC48L2VsZWN0cm9uaWMtcmVzb3VyY2UtbnVtPjxsYW5ndWFnZT5lbmc8L2xhbmd1YWdl
PjwvcmVjb3JkPjwvQ2l0ZT48Q2l0ZT48QXV0aG9yPkRlbmc8L0F1dGhvcj48WWVhcj4yMDE4PC9Z
ZWFyPjxSZWNOdW0+Mjc8L1JlY051bT48cmVjb3JkPjxyZWMtbnVtYmVyPjI3PC9yZWMtbnVtYmVy
Pjxmb3JlaWduLWtleXM+PGtleSBhcHA9IkVOIiBkYi1pZD0ieHJlcjVzOWFqZnoyeHlleHc5cXAw
cHRkMHYycDJ6MDVyc3M5IiB0aW1lc3RhbXA9IjE1NzkwMDA2MjAiPjI3PC9rZXk+PC9mb3JlaWdu
LWtleXM+PHJlZi10eXBlIG5hbWU9IkpvdXJuYWwgQXJ0aWNsZSI+MTc8L3JlZi10eXBlPjxjb250
cmlidXRvcnM+PGF1dGhvcnM+PGF1dGhvcj5EZW5nLCBYLjwvYXV0aG9yPjxhdXRob3I+Wmhhbmcs
IFguPC9hdXRob3I+PGF1dGhvcj5MaSwgVy48L2F1dGhvcj48YXV0aG9yPkZlbmcsIFIuIFguPC9h
dXRob3I+PGF1dGhvcj5MaSwgTC48L2F1dGhvcj48YXV0aG9yPllpLCBHLiBSLjwvYXV0aG9yPjxh
dXRob3I+WmhhbmcsIFguIE4uPC9hdXRob3I+PGF1dGhvcj5ZaW4sIEMuPC9hdXRob3I+PGF1dGhv
cj5ZdSwgSC4gWS48L2F1dGhvcj48YXV0aG9yPlpoYW5nLCBKLiBQLjwvYXV0aG9yPjxhdXRob3I+
THUsIEIuPC9hdXRob3I+PGF1dGhvcj5IdWksIEwuPC9hdXRob3I+PGF1dGhvcj5YaWUsIFcuIEYu
PC9hdXRob3I+PC9hdXRob3JzPjwvY29udHJpYnV0b3JzPjxhdXRoLWFkZHJlc3M+RGVwYXJ0bWVu
dCBvZiBHYXN0cm9lbnRlcm9sb2d5LCBDaGFuZ3poZW5nIEhvc3BpdGFsLCBTZWNvbmQgTWlsaXRh
cnkgTWVkaWNhbCBVbml2ZXJzaXR5LCBTaGFuZ2hhaSAyMDAwMDMsIENoaW5hLiYjeEQ7U3RhdGUg
S2V5IExhYm9yYXRvcnkgb2YgQ2VsbCBCaW9sb2d5LCBDQVMgQ2VudGVyIGZvciBFeGNlbGxlbmNl
IGluIE1vbGVjdWxhciBDZWxsIFNjaWVuY2UsIEluc3RpdHV0ZSBvZiBCaW9jaGVtaXN0cnkgYW5k
IENlbGwgQmlvbG9neSwgU2hhbmdoYWkgSW5zdGl0dXRlcyBmb3IgQmlvbG9naWNhbCBTY2llbmNl
cywgQ2hpbmVzZSBBY2FkZW15IG9mIFNjaWVuY2VzLCBTaGFuZ2hhaSAyMDAwMzEsIENoaW5hOyBV
bml2ZXJzaXR5IG9mIENoaW5lc2UgQWNhZGVteSBvZiBTY2llbmNlcywgQmVpamluZyAxMDAwNDks
IENoaW5hLiYjeEQ7RGVwYXJ0bWVudCBvZiBQYXRob2xvZ3ksIENoYW5nemhlbmcgSG9zcGl0YWws
IFNlY29uZCBNaWxpdGFyeSBNZWRpY2FsIFVuaXZlcnNpdHksIFNoYW5naGFpIDIwMDAwMywgQ2hp
bmEuJiN4RDtEZXBhcnRtZW50IG9mIEJpb2NoZW1pY2FsIFBoYXJtYWNvbG9neSwgU2Nob29sIG9m
IFBoYXJtYWN5LCBTZWNvbmQgTWlsaXRhcnkgTWVkaWNhbCBVbml2ZXJzaXR5LCBTaGFuZ2hhaSAy
MDA0MzMsIENoaW5hLiYjeEQ7U3RhdGUgS2V5IExhYm9yYXRvcnkgb2YgQ2VsbCBCaW9sb2d5LCBD
QVMgQ2VudGVyIGZvciBFeGNlbGxlbmNlIGluIE1vbGVjdWxhciBDZWxsIFNjaWVuY2UsIEluc3Rp
dHV0ZSBvZiBCaW9jaGVtaXN0cnkgYW5kIENlbGwgQmlvbG9neSwgU2hhbmdoYWkgSW5zdGl0dXRl
cyBmb3IgQmlvbG9naWNhbCBTY2llbmNlcywgQ2hpbmVzZSBBY2FkZW15IG9mIFNjaWVuY2VzLCBT
aGFuZ2hhaSAyMDAwMzEsIENoaW5hOyBVbml2ZXJzaXR5IG9mIENoaW5lc2UgQWNhZGVteSBvZiBT
Y2llbmNlcywgQmVpamluZyAxMDAwNDksIENoaW5hOyBTY2hvb2wgb2YgTGlmZSBTY2llbmNlIGFu
ZCBUZWNobm9sb2d5LCBTaGFuZ2hhaVRlY2ggVW5pdmVyc2l0eSwgU2hhbmdoYWkgMjAwMDMxLCBD
aGluYS4gRWxlY3Ryb25pYyBhZGRyZXNzOiBsamh1aUBzaWJjYi5hYy5jbi4mI3hEO0RlcGFydG1l
bnQgb2YgR2FzdHJvZW50ZXJvbG9neSwgQ2hhbmd6aGVuZyBIb3NwaXRhbCwgU2Vjb25kIE1pbGl0
YXJ5IE1lZGljYWwgVW5pdmVyc2l0eSwgU2hhbmdoYWkgMjAwMDAzLCBDaGluYTsgS2V5IExhYm9y
YXRvcnkgb2YgU2lnbmFsaW5nIFJlZ3VsYXRpb24gYW5kIFRhcmdldGluZyBUaGVyYXB5IG9mIExp
dmVyIENhbmNlciAoU01NVSksIE1pbmlzdHJ5IG9mIEVkdWNhdGlvbiwgU2hhbmdoYWksIENoaW5h
LiBFbGVjdHJvbmljIGFkZHJlc3M6IHdlaWZlbnhpZUBtZWRtYWlsLmNvbS5jbi48L2F1dGgtYWRk
cmVzcz48dGl0bGVzPjx0aXRsZT5DaHJvbmljIExpdmVyIEluanVyeSBJbmR1Y2VzIENvbnZlcnNp
b24gb2YgQmlsaWFyeSBFcGl0aGVsaWFsIENlbGxzIGludG8gSGVwYXRvY3l0ZXM8L3RpdGxlPjxz
ZWNvbmRhcnktdGl0bGU+Q2VsbCBTdGVtIENlbGw8L3NlY29uZGFyeS10aXRsZT48L3RpdGxlcz48
cGVyaW9kaWNhbD48ZnVsbC10aXRsZT5DZWxsIFN0ZW0gQ2VsbDwvZnVsbC10aXRsZT48L3Blcmlv
ZGljYWw+PHBhZ2VzPjExNC0xMjIgZTM8L3BhZ2VzPjx2b2x1bWU+MjM8L3ZvbHVtZT48bnVtYmVy
PjE8L251bWJlcj48ZWRpdGlvbj4yMDE4LzA2LzI2PC9lZGl0aW9uPjxrZXl3b3Jkcz48a2V5d29y
ZD5BbmltYWxzPC9rZXl3b3JkPjxrZXl3b3JkPkNocm9uaWMgRGlzZWFzZTwva2V5d29yZD48a2V5
d29yZD5FcGl0aGVsaWFsIENlbGxzLypwYXRob2xvZ3k8L2tleXdvcmQ+PGtleXdvcmQ+SGVwYXRv
Y3l0ZXMvKnBhdGhvbG9neTwva2V5d29yZD48a2V5d29yZD5IdW1hbnM8L2tleXdvcmQ+PGtleXdv
cmQ+TGl2ZXIgQ2lycmhvc2lzL2NoZW1pY2FsbHkgaW5kdWNlZC8qcGF0aG9sb2d5PC9rZXl3b3Jk
PjxrZXl3b3JkPk1pY2U8L2tleXdvcmQ+PGtleXdvcmQ+TWljZSwgSW5icmVkIFN0cmFpbnM8L2tl
eXdvcmQ+PGtleXdvcmQ+VGhpb2FjZXRhbWlkZTwva2V5d29yZD48a2V5d29yZD4qYmktcGhlbm90
eXBpYyBjZWxsczwva2V5d29yZD48a2V5d29yZD4qYmlsaWFyeSBlcGl0aGVsaWFsIGNlbGxzPC9r
ZXl3b3JkPjxrZXl3b3JkPipjb252ZXJzaW9uPC9rZXl3b3JkPjxrZXl3b3JkPipoZXBhdG9jeXRl
IHJlZ2VuZXJhdGlvbjwva2V5d29yZD48a2V5d29yZD4qbm9uLXBhcmVuY2h5bWFsIGNlbGxzPC9r
ZXl3b3JkPjxrZXl3b3JkPipzZXZlcmUgbGl2ZXIgaW5qdXJpZXM8L2tleXdvcmQ+PC9rZXl3b3Jk
cz48ZGF0ZXM+PHllYXI+MjAxODwveWVhcj48cHViLWRhdGVzPjxkYXRlPkp1bCA1PC9kYXRlPjwv
cHViLWRhdGVzPjwvZGF0ZXM+PGlzYm4+MTg3NS05Nzc3IChFbGVjdHJvbmljKSYjeEQ7MTg3NS05
Nzc3IChMaW5raW5nKTwvaXNibj48YWNjZXNzaW9uLW51bT4yOTkzNzIwMDwvYWNjZXNzaW9uLW51
bT48dXJscz48cmVsYXRlZC11cmxzPjx1cmw+aHR0cHM6Ly93d3cubmNiaS5ubG0ubmloLmdvdi9w
dWJtZWQvMjk5MzcyMDA8L3VybD48L3JlbGF0ZWQtdXJscz48L3VybHM+PGVsZWN0cm9uaWMtcmVz
b3VyY2UtbnVtPjEwLjEwMTYvai5zdGVtLjIwMTguMDUuMDIyPC9lbGVjdHJvbmljLXJlc291cmNl
LW51bT48L3JlY29yZD48L0NpdGU+PENpdGU+PEF1dGhvcj5Gb250LUJ1cmdhZGE8L0F1dGhvcj48
WWVhcj4yMDE1PC9ZZWFyPjxSZWNOdW0+Njk3MDwvUmVjTnVtPjxyZWNvcmQ+PHJlYy1udW1iZXI+
Njk3MDwvcmVjLW51bWJlcj48Zm9yZWlnbi1rZXlzPjxrZXkgYXBwPSJFTiIgZGItaWQ9ImQwMjBk
cDl0OXMyNWRkZWRkZHB2d3hmaXJlMGE1ZTB2d3Y5MCIgdGltZXN0YW1wPSIxNTU0Mzc0MTQ0Ij42
OTcwPC9rZXk+PC9mb3JlaWduLWtleXM+PHJlZi10eXBlIG5hbWU9IkpvdXJuYWwgQXJ0aWNsZSI+
MTc8L3JlZi10eXBlPjxjb250cmlidXRvcnM+PGF1dGhvcnM+PGF1dGhvcj5Gb250LUJ1cmdhZGEs
IEouPC9hdXRob3I+PGF1dGhvcj5TaGFsYXBvdXIsIFMuPC9hdXRob3I+PGF1dGhvcj5SYW1hc3dh
bXksIFMuPC9hdXRob3I+PGF1dGhvcj5Ic3VlaCwgQi48L2F1dGhvcj48YXV0aG9yPlJvc3NlbGws
IEQuPC9hdXRob3I+PGF1dGhvcj5VbWVtdXJhLCBBLjwvYXV0aG9yPjxhdXRob3I+VGFuaWd1Y2hp
LCBLLjwvYXV0aG9yPjxhdXRob3I+TmFrYWdhd2EsIEguPC9hdXRob3I+PGF1dGhvcj5WYWxhc2Vr
LCBNLiBBLjwvYXV0aG9yPjxhdXRob3I+WWUsIEwuPC9hdXRob3I+PGF1dGhvcj5Lb3BwLCBKLiBM
LjwvYXV0aG9yPjxhdXRob3I+U2FuZGVyLCBNLjwvYXV0aG9yPjxhdXRob3I+Q2FydGVyLCBILjwv
YXV0aG9yPjxhdXRob3I+RGVpc3Nlcm90aCwgSy48L2F1dGhvcj48YXV0aG9yPlZlcm1hLCBJLiBN
LjwvYXV0aG9yPjxhdXRob3I+S2FyaW4sIE0uPC9hdXRob3I+PC9hdXRob3JzPjwvY29udHJpYnV0
b3JzPjx0aXRsZXM+PHRpdGxlPkh5YnJpZCBQZXJpcG9ydGFsIEhlcGF0b2N5dGVzIFJlZ2VuZXJh
dGUgdGhlIEluanVyZWQgTGl2ZXIgd2l0aG91dCBHaXZpbmcgUmlzZSB0byBDYW5jZXI8L3RpdGxl
PjxzZWNvbmRhcnktdGl0bGU+Q2VsbDwvc2Vjb25kYXJ5LXRpdGxlPjwvdGl0bGVzPjxwZXJpb2Rp
Y2FsPjxmdWxsLXRpdGxlPkNlbGw8L2Z1bGwtdGl0bGU+PC9wZXJpb2RpY2FsPjxwYWdlcz43NjYt
Nzc5PC9wYWdlcz48dm9sdW1lPjE2Mjwvdm9sdW1lPjxudW1iZXI+NDwvbnVtYmVyPjxlZGl0aW9u
PjIwMTUvMDgvMTY8L2VkaXRpb24+PGRhdGVzPjx5ZWFyPjIwMTU8L3llYXI+PC9kYXRlcz48aXNi
bj4xMDk3LTQxNzIgKEVsZWN0cm9uaWMpIDAwOTItODY3NCAoTGlua2luZyk8L2lzYm4+PHVybHM+
PHJlbGF0ZWQtdXJscz48dXJsPmh0dHA6Ly93d3cubmNiaS5ubG0ubmloLmdvdi9lbnRyZXovcXVl
cnkuZmNnaT9jbWQ9UmV0cmlldmUmYW1wO2RiPVB1Yk1lZCZhbXA7ZG9wdD1DaXRhdGlvbiZhbXA7
bGlzdF91aWRzPTI2Mjc2NjMxPC91cmw+PC9yZWxhdGVkLXVybHM+PC91cmxzPjxlbGVjdHJvbmlj
LXJlc291cmNlLW51bT5TMDA5Mi04Njc0KDE1KTAwOTAzLTQgW3BpaV0gMTAuMTAxNi9qLmNlbGwu
MjAxNS4wNy4wMjYmI3hEOzEwLjEwMTYvai5jZWxsLjIwMTUuMDcuMDI2LjwvZWxlY3Ryb25pYy1y
ZXNvdXJjZS1udW0+PGxhbmd1YWdlPmVuZzwvbGFuZ3VhZ2U+PC9yZWNvcmQ+PC9DaXRlPjxDaXRl
PjxBdXRob3I+UmF2ZW48L0F1dGhvcj48WWVhcj4yMDE3PC9ZZWFyPjxSZWNOdW0+MzE8L1JlY051
bT48cmVjb3JkPjxyZWMtbnVtYmVyPjMxPC9yZWMtbnVtYmVyPjxmb3JlaWduLWtleXM+PGtleSBh
cHA9IkVOIiBkYi1pZD0ieHJlcjVzOWFqZnoyeHlleHc5cXAwcHRkMHYycDJ6MDVyc3M5IiB0aW1l
c3RhbXA9IjE1NzkwMDA3MjIiPjMxPC9rZXk+PC9mb3JlaWduLWtleXM+PHJlZi10eXBlIG5hbWU9
IkpvdXJuYWwgQXJ0aWNsZSI+MTc8L3JlZi10eXBlPjxjb250cmlidXRvcnM+PGF1dGhvcnM+PGF1
dGhvcj5SYXZlbiwgQS48L2F1dGhvcj48YXV0aG9yPkx1LCBXLiBZLjwvYXV0aG9yPjxhdXRob3I+
TWFuLCBULiBZLjwvYXV0aG9yPjxhdXRob3I+RmVycmVpcmEtR29uemFsZXosIFMuPC9hdXRob3I+
PGF1dGhvcj5PJmFwb3M7RHVpYmhpciwgRS48L2F1dGhvcj48YXV0aG9yPkR3eWVyLCBCLiBKLjwv
YXV0aG9yPjxhdXRob3I+VGhvbXNvbiwgSi4gUC48L2F1dGhvcj48YXV0aG9yPk1lZWhhbiwgUi4g
Ui48L2F1dGhvcj48YXV0aG9yPkJvZ29yYWQsIFIuPC9hdXRob3I+PGF1dGhvcj5Lb3RlbGlhbnNr
eSwgVi48L2F1dGhvcj48YXV0aG9yPktvdGVsZXZ0c2V2LCBZLjwvYXV0aG9yPjxhdXRob3I+RmZy
ZW5jaC1Db25zdGFudCwgQy48L2F1dGhvcj48YXV0aG9yPkJvdWx0ZXIsIEwuPC9hdXRob3I+PGF1
dGhvcj5Gb3JiZXMsIFMuIEouPC9hdXRob3I+PC9hdXRob3JzPjwvY29udHJpYnV0b3JzPjxhdXRo
LWFkZHJlc3M+TVJDIENlbnRyZSBmb3IgUmVnZW5lcmF0aXZlIE1lZGljaW5lLCBVbml2ZXJzaXR5
IG9mIEVkaW5idXJnaCwgNSBMaXR0bGUgRnJhbmNlIERyaXZlLCBFZGluYnVyZ2ggRUgxNiA0VVUs
IFVLLiYjeEQ7TVJDIEh1bWFuIEdlbmV0aWNzIFVuaXQsIEluc3RpdHV0ZSBvZiBHZW5ldGljcyBh
bmQgTW9sZWN1bGFyIE1lZGljaW5lLCBVbml2ZXJzaXR5IG9mIEVkaW5idXJnaCwgRWRpbmJ1cmdo
IEVINCAyWFUsIFVLLiYjeEQ7RGF2aWQgSC4gS29jaCBJbnN0aXR1dGUgZm9yIEludGVncmF0aXZl
IENhbmNlciBSZXNlYXJjaCwgTWFzc2FjaHVzZXR0cyBJbnN0aXR1dGUgb2YgVGVjaG5vbG9neSwg
Q2FtYnJpZGdlLCBNYXNzYWNodXNldHRzIDAyMTM5LCBVU0EuJiN4RDtGdW5jdGlvbmFsIEdlbm9t
aWNzIGFuZCBSTkFpIFRoZXJhcHkgQ1JFSSwgU2tvbGtvdm8gSW5zdGl0dXRlIGZvciBTY2llbmNl
IGFuZCBUZWNobm9sb2d5LCAzIE5vYmVsIFN0cmVldCwgU2tvbGtvdm8gTW9zY293IHJlZ2lvbiwg
MTQzMDI2LCBSdXNzaWFuIEZlZGVyYXRpb24uPC9hdXRoLWFkZHJlc3M+PHRpdGxlcz48dGl0bGU+
Q2hvbGFuZ2lvY3l0ZXMgYWN0IGFzIGZhY3VsdGF0aXZlIGxpdmVyIHN0ZW0gY2VsbHMgZHVyaW5n
IGltcGFpcmVkIGhlcGF0b2N5dGUgcmVnZW5lcmF0aW9uPC90aXRsZT48c2Vjb25kYXJ5LXRpdGxl
Pk5hdHVyZTwvc2Vjb25kYXJ5LXRpdGxlPjwvdGl0bGVzPjxwZXJpb2RpY2FsPjxmdWxsLXRpdGxl
Pk5hdHVyZTwvZnVsbC10aXRsZT48L3BlcmlvZGljYWw+PHBhZ2VzPjM1MC0zNTQ8L3BhZ2VzPjx2
b2x1bWU+NTQ3PC92b2x1bWU+PG51bWJlcj43NjYzPC9udW1iZXI+PGVkaXRpb24+MjAxNy8wNy8x
MzwvZWRpdGlvbj48a2V5d29yZHM+PGtleXdvcmQ+QW5pbWFsczwva2V5d29yZD48a2V5d29yZD5C
aWxlIER1Y3RzLCBJbnRyYWhlcGF0aWMvKmN5dG9sb2d5PC9rZXl3b3JkPjxrZXl3b3JkPkNlbGwg
TGluZWFnZTwva2V5d29yZD48a2V5d29yZD5DZWxsIFByb2xpZmVyYXRpb248L2tleXdvcmQ+PGtl
eXdvcmQ+RmVtYWxlPC9rZXl3b3JkPjxrZXl3b3JkPkhlcGF0b2N5dGVzLypwYXRob2xvZ3k8L2tl
eXdvcmQ+PGtleXdvcmQ+SW50ZWdyaW4gYmV0YTEvZ2VuZXRpY3M8L2tleXdvcmQ+PGtleXdvcmQ+
TGl2ZXIvKmN5dG9sb2d5L2luanVyaWVzLypwYXRob2xvZ3k8L2tleXdvcmQ+PGtleXdvcmQ+TGl2
ZXIgRGlzZWFzZXMvcGF0aG9sb2d5PC9rZXl3b3JkPjxrZXl3b3JkPipMaXZlciBSZWdlbmVyYXRp
b248L2tleXdvcmQ+PGtleXdvcmQ+TWFsZTwva2V5d29yZD48a2V5d29yZD5NaWNlPC9rZXl3b3Jk
PjxrZXl3b3JkPk1pY2UsIEluYnJlZCBDNTdCTDwva2V5d29yZD48a2V5d29yZD5TdGVtIENlbGxz
LypjeXRvbG9neTwva2V5d29yZD48L2tleXdvcmRzPjxkYXRlcz48eWVhcj4yMDE3PC95ZWFyPjxw
dWItZGF0ZXM+PGRhdGU+SnVsIDIwPC9kYXRlPjwvcHViLWRhdGVzPjwvZGF0ZXM+PGlzYm4+MTQ3
Ni00Njg3IChFbGVjdHJvbmljKSYjeEQ7MDAyOC0wODM2IChMaW5raW5nKTwvaXNibj48YWNjZXNz
aW9uLW51bT4yODcwMDU3NjwvYWNjZXNzaW9uLW51bT48dXJscz48cmVsYXRlZC11cmxzPjx1cmw+
aHR0cHM6Ly93d3cubmNiaS5ubG0ubmloLmdvdi9wdWJtZWQvMjg3MDA1NzY8L3VybD48L3JlbGF0
ZWQtdXJscz48L3VybHM+PGN1c3RvbTI+UE1DNTUyMjYxMzwvY3VzdG9tMj48ZWxlY3Ryb25pYy1y
ZXNvdXJjZS1udW0+MTAuMTAzOC9uYXR1cmUyMzAxNTwvZWxlY3Ryb25pYy1yZXNvdXJjZS1udW0+
PC9yZWNvcmQ+PC9DaXRlPjxDaXRlPjxBdXRob3I+TGluPC9BdXRob3I+PFllYXI+MjAxODwvWWVh
cj48UmVjTnVtPjIxPC9SZWNOdW0+PHJlY29yZD48cmVjLW51bWJlcj4yMTwvcmVjLW51bWJlcj48
Zm9yZWlnbi1rZXlzPjxrZXkgYXBwPSJFTiIgZGItaWQ9InhyZXI1czlhamZ6Mnh5ZXh3OXFwMHB0
ZDB2MnAyejA1cnNzOSIgdGltZXN0YW1wPSIxNTc5MDAwNDY1Ij4yMTwva2V5PjwvZm9yZWlnbi1r
ZXlzPjxyZWYtdHlwZSBuYW1lPSJKb3VybmFsIEFydGljbGUiPjE3PC9yZWYtdHlwZT48Y29udHJp
YnV0b3JzPjxhdXRob3JzPjxhdXRob3I+TGluLCBTLjwvYXV0aG9yPjxhdXRob3I+TmFzY2ltZW50
bywgRS4gTS48L2F1dGhvcj48YXV0aG9yPkdhamVyYSwgQy4gUi48L2F1dGhvcj48YXV0aG9yPkNo
ZW4sIEwuPC9hdXRob3I+PGF1dGhvcj5OZXVob2ZlciwgUC48L2F1dGhvcj48YXV0aG9yPkdhcmJ1
em92LCBBLjwvYXV0aG9yPjxhdXRob3I+V2FuZywgUy48L2F1dGhvcj48YXV0aG9yPkFydGFuZGks
IFMuIEUuPC9hdXRob3I+PC9hdXRob3JzPjwvY29udHJpYnV0b3JzPjxhdXRoLWFkZHJlc3M+RGVw
YXJ0bWVudCBvZiBNZWRpY2luZSwgU3RhbmZvcmQgVW5pdmVyc2l0eSBTY2hvb2wgb2YgTWVkaWNp
bmUsIFN0YW5mb3JkLCBDQSwgVVNBLiYjeEQ7RGVwYXJ0bWVudCBvZiBCaW9jaGVtaXN0cnksIFN0
YW5mb3JkIFVuaXZlcnNpdHkgU2Nob29sIG9mIE1lZGljaW5lLCBTdGFuZm9yZCwgQ0EsIFVTQS4m
I3hEO1N0YW5mb3JkIENhbmNlciBJbnN0aXR1dGUsIFN0YW5mb3JkIFVuaXZlcnNpdHkgU2Nob29s
IG9mIE1lZGljaW5lLCBTdGFuZm9yZCwgQ0EsIFVTQS4mI3hEO0RlcGFydG1lbnQgb2YgT3BodGhh
bG1vbG9neSwgU3RhbmZvcmQgVW5pdmVyc2l0eSBTY2hvb2wgb2YgTWVkaWNpbmUsIFN0YW5mb3Jk
LCBDQSwgVVNBLiYjeEQ7RGVwYXJ0bWVudCBvZiBNZWRpY2luZSwgU3RhbmZvcmQgVW5pdmVyc2l0
eSBTY2hvb2wgb2YgTWVkaWNpbmUsIFN0YW5mb3JkLCBDQSwgVVNBLiBzYXJ0YW5kaUBzdGFuZm9y
ZC5lZHUuJiN4RDtEZXBhcnRtZW50IG9mIEJpb2NoZW1pc3RyeSwgU3RhbmZvcmQgVW5pdmVyc2l0
eSBTY2hvb2wgb2YgTWVkaWNpbmUsIFN0YW5mb3JkLCBDQSwgVVNBLiBzYXJ0YW5kaUBzdGFuZm9y
ZC5lZHUuJiN4RDtTdGFuZm9yZCBDYW5jZXIgSW5zdGl0dXRlLCBTdGFuZm9yZCBVbml2ZXJzaXR5
IFNjaG9vbCBvZiBNZWRpY2luZSwgU3RhbmZvcmQsIENBLCBVU0EuIHNhcnRhbmRpQHN0YW5mb3Jk
LmVkdS48L2F1dGgtYWRkcmVzcz48dGl0bGVzPjx0aXRsZT5EaXN0cmlidXRlZCBoZXBhdG9jeXRl
cyBleHByZXNzaW5nIHRlbG9tZXJhc2UgcmVwb3B1bGF0ZSB0aGUgbGl2ZXIgaW4gaG9tZW9zdGFz
aXMgYW5kIGluanVyeTwvdGl0bGU+PHNlY29uZGFyeS10aXRsZT5OYXR1cmU8L3NlY29uZGFyeS10
aXRsZT48L3RpdGxlcz48cGVyaW9kaWNhbD48ZnVsbC10aXRsZT5OYXR1cmU8L2Z1bGwtdGl0bGU+
PC9wZXJpb2RpY2FsPjxwYWdlcz4yNDQtMjQ4PC9wYWdlcz48dm9sdW1lPjU1Njwvdm9sdW1lPjxu
dW1iZXI+NzcwMDwvbnVtYmVyPjxlZGl0aW9uPjIwMTgvMDQvMDY8L2VkaXRpb24+PGtleXdvcmRz
PjxrZXl3b3JkPkFuaW1hbHM8L2tleXdvcmQ+PGtleXdvcmQ+Q2VsbCBMaW5lYWdlL2dlbmV0aWNz
PC9rZXl3b3JkPjxrZXl3b3JkPkNlbGwgU2VsZiBSZW5ld2FsL2dlbmV0aWNzPC9rZXl3b3JkPjxr
ZXl3b3JkPkZlbWFsZTwva2V5d29yZD48a2V5d29yZD5IZXBhdG9jeXRlcy8qY3l0b2xvZ3kvKmVu
enltb2xvZ3kvbWV0YWJvbGlzbTwva2V5d29yZD48a2V5d29yZD4qSG9tZW9zdGFzaXMvZ2VuZXRp
Y3M8L2tleXdvcmQ+PGtleXdvcmQ+TGl2ZXIvKmN5dG9sb2d5Lyppbmp1cmllcy9tZXRhYm9saXNt
L3BhdGhvbG9neTwva2V5d29yZD48a2V5d29yZD4qTGl2ZXIgUmVnZW5lcmF0aW9uL2dlbmV0aWNz
PC9rZXl3b3JkPjxrZXl3b3JkPk1hbGU8L2tleXdvcmQ+PGtleXdvcmQ+TWljZTwva2V5d29yZD48
a2V5d29yZD5TZXF1ZW5jZSBBbmFseXNpcywgUk5BPC9rZXl3b3JkPjxrZXl3b3JkPlRlbG9tZXJh
c2UvZ2VuZXRpY3MvKm1ldGFib2xpc208L2tleXdvcmQ+PC9rZXl3b3Jkcz48ZGF0ZXM+PHllYXI+
MjAxODwveWVhcj48cHViLWRhdGVzPjxkYXRlPkFwcjwvZGF0ZT48L3B1Yi1kYXRlcz48L2RhdGVz
Pjxpc2JuPjE0NzYtNDY4NyAoRWxlY3Ryb25pYykmI3hEOzAwMjgtMDgzNiAoTGlua2luZyk8L2lz
Ym4+PGFjY2Vzc2lvbi1udW0+Mjk2MTg4MTU8L2FjY2Vzc2lvbi1udW0+PHVybHM+PHJlbGF0ZWQt
dXJscz48dXJsPmh0dHBzOi8vd3d3Lm5jYmkubmxtLm5paC5nb3YvcHVibWVkLzI5NjE4ODE1PC91
cmw+PC9yZWxhdGVkLXVybHM+PC91cmxzPjxjdXN0b20yPlBNQzU4OTU0OTQ8L2N1c3RvbTI+PGVs
ZWN0cm9uaWMtcmVzb3VyY2UtbnVtPjEwLjEwMzgvczQxNTg2LTAxOC0wMDA0LTc8L2VsZWN0cm9u
aWMtcmVzb3VyY2UtbnVtPjwvcmVjb3JkPjwvQ2l0ZT48Q2l0ZT48QXV0aG9yPlNjaGF1YjwvQXV0
aG9yPjxZZWFyPjIwMTg8L1llYXI+PFJlY051bT4yNjwvUmVjTnVtPjxyZWNvcmQ+PHJlYy1udW1i
ZXI+MjY8L3JlYy1udW1iZXI+PGZvcmVpZ24ta2V5cz48a2V5IGFwcD0iRU4iIGRiLWlkPSJ4cmVy
NXM5YWpmejJ4eWV4dzlxcDBwdGQwdjJwMnowNXJzczkiIHRpbWVzdGFtcD0iMTU3OTAwMDU5NSI+
MjY8L2tleT48L2ZvcmVpZ24ta2V5cz48cmVmLXR5cGUgbmFtZT0iSm91cm5hbCBBcnRpY2xlIj4x
NzwvcmVmLXR5cGU+PGNvbnRyaWJ1dG9ycz48YXV0aG9ycz48YXV0aG9yPlNjaGF1YiwgSi4gUi48
L2F1dGhvcj48YXV0aG9yPkh1cHBlcnQsIEsuIEEuPC9hdXRob3I+PGF1dGhvcj5LdXJpYWwsIFMu
IE4uIFQuPC9hdXRob3I+PGF1dGhvcj5Ic3UsIEIuIFkuPC9hdXRob3I+PGF1dGhvcj5DYXN0LCBB
LiBFLjwvYXV0aG9yPjxhdXRob3I+RG9ubmVsbHksIEIuPC9hdXRob3I+PGF1dGhvcj5LYXJucywg
Ui4gQS48L2F1dGhvcj48YXV0aG9yPkNoZW4sIEYuPC9hdXRob3I+PGF1dGhvcj5SZXp2YW5pLCBN
LjwvYXV0aG9yPjxhdXRob3I+THV1LCBILiBZLjwvYXV0aG9yPjxhdXRob3I+TWF0dGlzLCBBLiBO
LjwvYXV0aG9yPjxhdXRob3I+Um91Z2Vtb250LCBBLiBMLjwvYXV0aG9yPjxhdXRob3I+Um9zZW50
aGFsLCBQLjwvYXV0aG9yPjxhdXRob3I+SHVwcGVydCwgUy4gUy48L2F1dGhvcj48YXV0aG9yPldp
bGxlbmJyaW5nLCBILjwvYXV0aG9yPjwvYXV0aG9ycz48L2NvbnRyaWJ1dG9ycz48YXV0aC1hZGRy
ZXNzPkVsaSBhbmQgRWR5dGhlIEJyb2FkIENlbnRlciBvZiBSZWdlbmVyYXRpb24gTWVkaWNpbmUg
YW5kIFN0ZW0gQ2VsbCBSZXNlYXJjaCwgVW5pdmVyc2l0eSBvZiBDYWxpZm9ybmlhIFNhbiBGcmFu
Y2lzY28sIFNhbiBGcmFuY2lzY28sIENBLCBVU0EuJiN4RDtEaXZpc2lvbiBvZiBHYXN0cm9lbnRl
cm9sb2d5LCBIZXBhdG9sb2d5IGFuZCBOdXRyaXRpb24sIENpbmNpbm5hdGkgQ2hpbGRyZW4mYXBv
cztzIEhvc3BpdGFsIE1lZGljYWwgQ2VudGVyLCBDaW5jaW5uYXRpLCBPSCwgVVNBLiYjeEQ7Qmlv
bWVkaWNhbCBTY2llbmNlcyBHcmFkdWF0ZSBQcm9ncmFtLCBVbml2ZXJzaXR5IG9mIENhbGlmb3Ju
aWEgU2FuIEZyYW5jaXNjbywgU2FuIEZyYW5jaXNjbywgQ0EsIFVTQS4mI3hEO0RlcGFydG1lbnQg
b2YgUGVkaWF0cmljIEdlbmVyYWwgYW5kIFRob3JhY2ljIFN1cmdlcnksIENpbmNpbm5hdGkgQ2hp
bGRyZW4mYXBvcztzIEhvc3BpdGFsIE1lZGljYWwgQ2VudGVyLCBDaW5jaW5uYXRpLCBPSCwgVVNB
LiYjeEQ7RGVwYXJ0bWVudCBvZiBTdXJnZXJ5LCBEaXZpc2lvbiBvZiBHZW5lcmFsIFN1cmdlcnks
IFVuaXZlcnNpdHkgb2YgQ2FsaWZvcm5pYSBTYW4gRnJhbmNpc2NvLCBTYW4gRnJhbmNpc2NvLCBD
QSwgVVNBLiYjeEQ7RGVwYXJ0bWVudCBvZiBQYXRob2xvZ3ksIFVuaXZlcnNpdHkgb2YgQ2FsaWZv
cm5pYSBTYW4gRnJhbmNpc2NvLCBTYW4gRnJhbmNpc2NvLCBDQSwgVVNBLiYjeEQ7TGl2ZXIgQ2Vu
dGVyLCBVbml2ZXJzaXR5IG9mIENhbGlmb3JuaWEgU2FuIEZyYW5jaXNjbywgU2FuIEZyYW5jaXNj
bywgQ0EsIFVTQS4mI3hEO0RlcGFydG1lbnQgb2YgR2VuZXRpYyBhbmQgTGFib3JhdG9yeSBNZWRp
Y2luZSwgRGl2aXNpb24gb2YgQ2xpbmljYWwgUGF0aG9sb2d5LCBHZW5ldmEgVW5pdmVyc2l0eSBI
b3NwaXRhbCwgR2VuZXZhLCBTd2l0emVybGFuZC4mI3hEO0RlcGFydG1lbnQgb2YgUGVkaWF0cmlj
cywgRGl2aXNpb24gb2YgR2FzdHJvZW50ZXJvbG9neSwgSGVwYXRvbG9neSBhbmQgTnV0cml0aW9u
LCBVbml2ZXJzaXR5IG9mIENhbGlmb3JuaWEgU2FuIEZyYW5jaXNjbywgU2FuIEZyYW5jaXNjbywg
Q0EsIFVTQS4mI3hEO0RpdmlzaW9uIG9mIEdhc3Ryb2VudGVyb2xvZ3ksIEhlcGF0b2xvZ3kgYW5k
IE51dHJpdGlvbiwgQ2luY2lubmF0aSBDaGlsZHJlbiZhcG9zO3MgSG9zcGl0YWwgTWVkaWNhbCBD
ZW50ZXIsIENpbmNpbm5hdGksIE9ILCBVU0EuIHN0YWNleS5odXBwZXJ0QGNjaG1jLm9yZy4mI3hE
O0RlcGFydG1lbnQgb2YgUGVkaWF0cmljcywgVW5pdmVyc2l0eSBvZiBDaW5jaW5uYXRpIENvbGxl
Z2Ugb2YgTWVkaWNpbmUsIENpbmNpbm5hdGksIE9ILCBVU0EuIHN0YWNleS5odXBwZXJ0QGNjaG1j
Lm9yZy4mI3hEO0VsaSBhbmQgRWR5dGhlIEJyb2FkIENlbnRlciBvZiBSZWdlbmVyYXRpb24gTWVk
aWNpbmUgYW5kIFN0ZW0gQ2VsbCBSZXNlYXJjaCwgVW5pdmVyc2l0eSBvZiBDYWxpZm9ybmlhIFNh
biBGcmFuY2lzY28sIFNhbiBGcmFuY2lzY28sIENBLCBVU0EuIGhvbGdlci53aWxsZW5icmluZ0B1
Y3NmLmVkdS4mI3hEO0xpdmVyIENlbnRlciwgVW5pdmVyc2l0eSBvZiBDYWxpZm9ybmlhIFNhbiBG
cmFuY2lzY28sIFNhbiBGcmFuY2lzY28sIENBLCBVU0EuIGhvbGdlci53aWxsZW5icmluZ0B1Y3Nm
LmVkdS4mI3hEO0RlcGFydG1lbnQgb2YgU3VyZ2VyeSwgRGl2aXNpb24gb2YgVHJhbnNwbGFudCBT
dXJnZXJ5LCBVbml2ZXJzaXR5IG9mIENhbGlmb3JuaWEgU2FuIEZyYW5jaXNjbywgU2FuIEZyYW5j
aXNjbywgQ0EsIFVTQS4gaG9sZ2VyLndpbGxlbmJyaW5nQHVjc2YuZWR1LjwvYXV0aC1hZGRyZXNz
Pjx0aXRsZXM+PHRpdGxlPkRlIG5vdm8gZm9ybWF0aW9uIG9mIHRoZSBiaWxpYXJ5IHN5c3RlbSBi
eSBUR0ZiZXRhLW1lZGlhdGVkIGhlcGF0b2N5dGUgdHJhbnNkaWZmZXJlbnRpYXRpb248L3RpdGxl
PjxzZWNvbmRhcnktdGl0bGU+TmF0dXJlPC9zZWNvbmRhcnktdGl0bGU+PC90aXRsZXM+PHBlcmlv
ZGljYWw+PGZ1bGwtdGl0bGU+TmF0dXJlPC9mdWxsLXRpdGxlPjwvcGVyaW9kaWNhbD48cGFnZXM+
MjQ3LTI1MTwvcGFnZXM+PHZvbHVtZT41NTc8L3ZvbHVtZT48bnVtYmVyPjc3MDQ8L251bWJlcj48
ZWRpdGlvbj4yMDE4LzA1LzA0PC9lZGl0aW9uPjxrZXl3b3Jkcz48a2V5d29yZD5BbGFnaWxsZSBT
eW5kcm9tZS9wYXRob2xvZ3k8L2tleXdvcmQ+PGtleXdvcmQ+QW5pbWFsczwva2V5d29yZD48a2V5
d29yZD5CaWxlIER1Y3RzL2N5dG9sb2d5L21ldGFib2xpc208L2tleXdvcmQ+PGtleXdvcmQ+Qmls
aWFyeSBUcmFjdC8qY3l0b2xvZ3kvKm1ldGFib2xpc208L2tleXdvcmQ+PGtleXdvcmQ+Q2VsbCBQ
cm9saWZlcmF0aW9uPC9rZXl3b3JkPjxrZXl3b3JkPipDZWxsIFRyYW5zZGlmZmVyZW50aWF0aW9u
PC9rZXl3b3JkPjxrZXl3b3JkPkVwaXRoZWxpYWwgQ2VsbHMvY3l0b2xvZ3k8L2tleXdvcmQ+PGtl
eXdvcmQ+RmVtYWxlPC9rZXl3b3JkPjxrZXl3b3JkPkhlcGF0b2N5dGVzLypjeXRvbG9neTwva2V5
d29yZD48a2V5d29yZD5IdW1hbnM8L2tleXdvcmQ+PGtleXdvcmQ+TWFsZTwva2V5d29yZD48a2V5
d29yZD5NaWNlPC9rZXl3b3JkPjxrZXl3b3JkPk1pY2UsIEluYnJlZCBDNTdCTDwva2V5d29yZD48
a2V5d29yZD5SZWNlcHRvcnMsIE5vdGNoL21ldGFib2xpc208L2tleXdvcmQ+PGtleXdvcmQ+U2ln
bmFsIFRyYW5zZHVjdGlvbjwva2V5d29yZD48a2V5d29yZD5UcmFuc2Zvcm1pbmcgR3Jvd3RoIEZh
Y3RvciBiZXRhLyptZXRhYm9saXNtPC9rZXl3b3JkPjwva2V5d29yZHM+PGRhdGVzPjx5ZWFyPjIw
MTg8L3llYXI+PHB1Yi1kYXRlcz48ZGF0ZT5NYXk8L2RhdGU+PC9wdWItZGF0ZXM+PC9kYXRlcz48
aXNibj4xNDc2LTQ2ODcgKEVsZWN0cm9uaWMpJiN4RDswMDI4LTA4MzYgKExpbmtpbmcpPC9pc2Ju
PjxhY2Nlc3Npb24tbnVtPjI5NzIwNjYyPC9hY2Nlc3Npb24tbnVtPjx1cmxzPjxyZWxhdGVkLXVy
bHM+PHVybD5odHRwczovL3d3dy5uY2JpLm5sbS5uaWguZ292L3B1Ym1lZC8yOTcyMDY2MjwvdXJs
PjwvcmVsYXRlZC11cmxzPjwvdXJscz48Y3VzdG9tMj5QTUM2NTk3NDkyPC9jdXN0b20yPjxlbGVj
dHJvbmljLXJlc291cmNlLW51bT4xMC4xMDM4L3M0MTU4Ni0wMTgtMDA3NS01PC9lbGVjdHJvbmlj
LXJlc291cmNlLW51bT48L3JlY29yZD48L0NpdGU+PENpdGU+PEF1dGhvcj5UdW1tYWxhPC9BdXRo
b3I+PFllYXI+MjAxNzwvWWVhcj48UmVjTnVtPjcwMDg8L1JlY051bT48cmVjb3JkPjxyZWMtbnVt
YmVyPjcwMDg8L3JlYy1udW1iZXI+PGZvcmVpZ24ta2V5cz48a2V5IGFwcD0iRU4iIGRiLWlkPSJk
MDIwZHA5dDlzMjVkZGVkZGRwdnd4ZmlyZTBhNWUwdnd2OTAiIHRpbWVzdGFtcD0iMTU1NDM3NDE0
NyI+NzAwODwva2V5PjwvZm9yZWlnbi1rZXlzPjxyZWYtdHlwZSBuYW1lPSJKb3VybmFsIEFydGlj
bGUiPjE3PC9yZWYtdHlwZT48Y29udHJpYnV0b3JzPjxhdXRob3JzPjxhdXRob3I+VHVtbWFsYSwg
Sy4gUy48L2F1dGhvcj48YXV0aG9yPkJyYW5kdCwgTS48L2F1dGhvcj48YXV0aG9yPlRlaWplaXJv
LCBBLjwvYXV0aG9yPjxhdXRob3I+R3Jhw7FhLCBPLjwvYXV0aG9yPjxhdXRob3I+U2Nod2FiZSwg
Ui4gRi48L2F1dGhvcj48YXV0aG9yPlBlcm5hLCBDLjwvYXV0aG9yPjxhdXRob3I+RGpvdWRlciwg
Ti48L2F1dGhvcj48L2F1dGhvcnM+PC9jb250cmlidXRvcnM+PHRpdGxlcz48dGl0bGU+SGVwYXRv
Y2VsbHVsYXIgQ2FyY2lub21hcyBPcmlnaW5hdGUgUHJlZG9taW5hbnRseSBmcm9tIEhlcGF0b2N5
dGVzIGFuZCBCZW5pZ24gTGVzaW9ucyBmcm9tIEhlcGF0aWMgUHJvZ2VuaXRvciBDZWxsczwvdGl0
bGU+PHNlY29uZGFyeS10aXRsZT5DZWxsIFJlcG9ydHM8L3NlY29uZGFyeS10aXRsZT48L3RpdGxl
cz48cGVyaW9kaWNhbD48ZnVsbC10aXRsZT5DZWxsIFJlcG9ydHM8L2Z1bGwtdGl0bGU+PC9wZXJp
b2RpY2FsPjx2b2x1bWU+MTk8L3ZvbHVtZT48bnVtYmVyPjM8L251bWJlcj48a2V5d29yZHM+PGtl
eXdvcmQ+RE5BIGRhbWFnZTwva2V5d29yZD48a2V5d29yZD5IQ0M8L2tleXdvcmQ+PGtleXdvcmQ+
TkFEICs8L2tleXdvcmQ+PGtleXdvcmQ+YWRlbm9tYXM8L2tleXdvcmQ+PGtleXdvcmQ+Z2FsZWN0
aW4tMzwva2V5d29yZD48a2V5d29yZD5oZXBhdGljIHByb2dlbml0b3IgY2VsbHM8L2tleXdvcmQ+
PGtleXdvcmQ+aGVwYXRvY3l0ZXM8L2tleXdvcmQ+PGtleXdvcmQ+bGluZWFnZSB0cmFja2luZzwv
a2V5d29yZD48a2V5d29yZD5yZWdlbmVyYXRpdmUgbm9kdWxlczwva2V5d29yZD48a2V5d29yZD7O
sS1rZXRvZ2x1dGFyYXRlPC9rZXl3b3JkPjwva2V5d29yZHM+PGRhdGVzPjx5ZWFyPjIwMTc8L3ll
YXI+PC9kYXRlcz48dXJscz48L3VybHM+PGVsZWN0cm9uaWMtcmVzb3VyY2UtbnVtPjEwLjEwMTYv
ai5jZWxyZXAuMjAxNy4wMy4wNTk8L2VsZWN0cm9uaWMtcmVzb3VyY2UtbnVtPjwvcmVjb3JkPjwv
Q2l0ZT48L0VuZE5vdGU+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8F1C69">
        <w:rPr>
          <w:rFonts w:ascii="Times New Roman" w:hAnsi="Times New Roman" w:cs="Times New Roman"/>
          <w:szCs w:val="24"/>
        </w:rPr>
      </w:r>
      <w:r w:rsidR="008F1C69">
        <w:rPr>
          <w:rFonts w:ascii="Times New Roman" w:hAnsi="Times New Roman" w:cs="Times New Roman"/>
          <w:szCs w:val="24"/>
        </w:rPr>
        <w:fldChar w:fldCharType="separate"/>
      </w:r>
      <w:r w:rsidR="00F6513D">
        <w:rPr>
          <w:rFonts w:ascii="Times New Roman" w:hAnsi="Times New Roman" w:cs="Times New Roman"/>
          <w:noProof/>
          <w:szCs w:val="24"/>
        </w:rPr>
        <w:t>[9, 20, 26-32, 54, 55]</w:t>
      </w:r>
      <w:r w:rsidR="008F1C69">
        <w:rPr>
          <w:rFonts w:ascii="Times New Roman" w:hAnsi="Times New Roman" w:cs="Times New Roman"/>
          <w:szCs w:val="24"/>
        </w:rPr>
        <w:fldChar w:fldCharType="end"/>
      </w:r>
      <w:r w:rsidRPr="00F84C82">
        <w:rPr>
          <w:rFonts w:ascii="Times New Roman" w:hAnsi="Times New Roman" w:cs="Times New Roman"/>
          <w:szCs w:val="24"/>
        </w:rPr>
        <w:t xml:space="preserve">. </w:t>
      </w:r>
      <w:r w:rsidRPr="00E2725D">
        <w:rPr>
          <w:rFonts w:ascii="Times New Roman" w:hAnsi="Times New Roman" w:cs="Times New Roman"/>
          <w:szCs w:val="24"/>
        </w:rPr>
        <w:t>Depending on the duration (acute/chronic), severity and type of injury (hepatocytic/</w:t>
      </w:r>
      <w:proofErr w:type="spellStart"/>
      <w:r w:rsidRPr="00E2725D">
        <w:rPr>
          <w:rFonts w:ascii="Times New Roman" w:hAnsi="Times New Roman" w:cs="Times New Roman"/>
          <w:szCs w:val="24"/>
        </w:rPr>
        <w:t>cholangiocytic</w:t>
      </w:r>
      <w:proofErr w:type="spellEnd"/>
      <w:r w:rsidRPr="00E2725D">
        <w:rPr>
          <w:rFonts w:ascii="Times New Roman" w:hAnsi="Times New Roman" w:cs="Times New Roman"/>
          <w:szCs w:val="24"/>
        </w:rPr>
        <w:t xml:space="preserve"> toxicity or cholestatic injury), hepatocytes or </w:t>
      </w:r>
      <w:proofErr w:type="spellStart"/>
      <w:r w:rsidRPr="00E2725D">
        <w:rPr>
          <w:rFonts w:ascii="Times New Roman" w:hAnsi="Times New Roman" w:cs="Times New Roman"/>
          <w:szCs w:val="24"/>
        </w:rPr>
        <w:t>cholangiocytes</w:t>
      </w:r>
      <w:proofErr w:type="spellEnd"/>
      <w:r w:rsidRPr="00E2725D">
        <w:rPr>
          <w:rFonts w:ascii="Times New Roman" w:hAnsi="Times New Roman" w:cs="Times New Roman"/>
          <w:szCs w:val="24"/>
        </w:rPr>
        <w:t>/progenitor cells can head liver regeneration and tissue recovery. W</w:t>
      </w:r>
      <w:r w:rsidRPr="00FA171C">
        <w:rPr>
          <w:rFonts w:ascii="Times New Roman" w:hAnsi="Times New Roman" w:cs="Times New Roman"/>
          <w:szCs w:val="24"/>
        </w:rPr>
        <w:t xml:space="preserve">hen </w:t>
      </w:r>
      <w:r w:rsidRPr="00FA171C">
        <w:rPr>
          <w:rFonts w:ascii="Times New Roman" w:hAnsi="Times New Roman" w:cs="Times New Roman"/>
          <w:szCs w:val="24"/>
        </w:rPr>
        <w:lastRenderedPageBreak/>
        <w:t xml:space="preserve">the injury is chronic and the regeneration goes awry, liver disorders develop in response to sustained damaging agents. When hepatocyte proliferation is violently affected by the initial damage, the regenerative response involves two important processes 1) expansion of oval cells or </w:t>
      </w:r>
      <w:r w:rsidR="0091166B" w:rsidRPr="00FA171C">
        <w:rPr>
          <w:rFonts w:ascii="Times New Roman" w:hAnsi="Times New Roman" w:cs="Times New Roman"/>
          <w:szCs w:val="24"/>
        </w:rPr>
        <w:t xml:space="preserve">HPCs </w:t>
      </w:r>
      <w:r w:rsidRPr="00FA171C">
        <w:rPr>
          <w:rFonts w:ascii="Times New Roman" w:hAnsi="Times New Roman" w:cs="Times New Roman"/>
          <w:szCs w:val="24"/>
        </w:rPr>
        <w:t>and</w:t>
      </w:r>
      <w:r w:rsidR="008A75D4">
        <w:rPr>
          <w:rFonts w:ascii="Times New Roman" w:hAnsi="Times New Roman" w:cs="Times New Roman"/>
          <w:szCs w:val="24"/>
        </w:rPr>
        <w:t>,</w:t>
      </w:r>
      <w:r w:rsidRPr="00FA171C">
        <w:rPr>
          <w:rFonts w:ascii="Times New Roman" w:hAnsi="Times New Roman" w:cs="Times New Roman"/>
          <w:szCs w:val="24"/>
        </w:rPr>
        <w:t xml:space="preserve"> 2) activation of </w:t>
      </w:r>
      <w:r w:rsidR="0091166B" w:rsidRPr="00FA171C">
        <w:rPr>
          <w:rFonts w:ascii="Times New Roman" w:hAnsi="Times New Roman" w:cs="Times New Roman"/>
          <w:szCs w:val="24"/>
        </w:rPr>
        <w:t>HSCs</w:t>
      </w:r>
      <w:r w:rsidR="00DE1AEA">
        <w:rPr>
          <w:rFonts w:ascii="Times New Roman" w:hAnsi="Times New Roman" w:cs="Times New Roman"/>
          <w:szCs w:val="24"/>
        </w:rPr>
        <w:t xml:space="preserve"> </w:t>
      </w:r>
      <w:r w:rsidR="00DE1AEA" w:rsidRPr="006554CA">
        <w:rPr>
          <w:rFonts w:ascii="Times New Roman" w:hAnsi="Times New Roman" w:cs="Times New Roman"/>
          <w:b/>
          <w:szCs w:val="24"/>
        </w:rPr>
        <w:t>(Figure 2)</w:t>
      </w:r>
      <w:r w:rsidR="0091166B" w:rsidRPr="006554CA">
        <w:rPr>
          <w:rFonts w:ascii="Times New Roman" w:hAnsi="Times New Roman" w:cs="Times New Roman"/>
          <w:b/>
          <w:szCs w:val="24"/>
        </w:rPr>
        <w:t xml:space="preserve">. </w:t>
      </w:r>
    </w:p>
    <w:p w14:paraId="32DCF16D" w14:textId="77777777" w:rsidR="00CF2AC3" w:rsidRPr="00E2725D" w:rsidRDefault="00CF2AC3" w:rsidP="00511F9C">
      <w:pPr>
        <w:spacing w:after="0" w:line="480" w:lineRule="auto"/>
        <w:rPr>
          <w:rFonts w:ascii="Times New Roman" w:hAnsi="Times New Roman" w:cs="Times New Roman"/>
          <w:szCs w:val="24"/>
        </w:rPr>
      </w:pPr>
    </w:p>
    <w:p w14:paraId="6126BC5C" w14:textId="77777777" w:rsidR="00BB4364" w:rsidRPr="00FA171C" w:rsidRDefault="00BB4364" w:rsidP="00511F9C">
      <w:pPr>
        <w:spacing w:after="0" w:line="480" w:lineRule="auto"/>
        <w:rPr>
          <w:rFonts w:ascii="Times New Roman" w:hAnsi="Times New Roman" w:cs="Times New Roman"/>
          <w:b/>
          <w:bCs/>
          <w:i/>
          <w:szCs w:val="24"/>
        </w:rPr>
      </w:pPr>
      <w:r w:rsidRPr="00FA171C">
        <w:rPr>
          <w:rFonts w:ascii="Times New Roman" w:hAnsi="Times New Roman" w:cs="Times New Roman"/>
          <w:b/>
          <w:bCs/>
          <w:i/>
          <w:szCs w:val="24"/>
        </w:rPr>
        <w:t xml:space="preserve">HPC </w:t>
      </w:r>
      <w:r w:rsidR="003B0BB4">
        <w:rPr>
          <w:rFonts w:ascii="Times New Roman" w:hAnsi="Times New Roman" w:cs="Times New Roman"/>
          <w:b/>
          <w:bCs/>
          <w:i/>
          <w:szCs w:val="24"/>
        </w:rPr>
        <w:t>E</w:t>
      </w:r>
      <w:r w:rsidRPr="00FA171C">
        <w:rPr>
          <w:rFonts w:ascii="Times New Roman" w:hAnsi="Times New Roman" w:cs="Times New Roman"/>
          <w:b/>
          <w:bCs/>
          <w:i/>
          <w:szCs w:val="24"/>
        </w:rPr>
        <w:t xml:space="preserve">xpansion and </w:t>
      </w:r>
      <w:r w:rsidR="003B0BB4">
        <w:rPr>
          <w:rFonts w:ascii="Times New Roman" w:hAnsi="Times New Roman" w:cs="Times New Roman"/>
          <w:b/>
          <w:bCs/>
          <w:i/>
          <w:szCs w:val="24"/>
        </w:rPr>
        <w:t>F</w:t>
      </w:r>
      <w:r w:rsidR="00B5325D">
        <w:rPr>
          <w:rFonts w:ascii="Times New Roman" w:hAnsi="Times New Roman" w:cs="Times New Roman"/>
          <w:b/>
          <w:bCs/>
          <w:i/>
          <w:szCs w:val="24"/>
        </w:rPr>
        <w:t>ormation</w:t>
      </w:r>
      <w:r w:rsidR="00B5325D" w:rsidRPr="00FA171C">
        <w:rPr>
          <w:rFonts w:ascii="Times New Roman" w:hAnsi="Times New Roman" w:cs="Times New Roman"/>
          <w:b/>
          <w:bCs/>
          <w:i/>
          <w:szCs w:val="24"/>
        </w:rPr>
        <w:t xml:space="preserve"> </w:t>
      </w:r>
      <w:r w:rsidRPr="00FA171C">
        <w:rPr>
          <w:rFonts w:ascii="Times New Roman" w:hAnsi="Times New Roman" w:cs="Times New Roman"/>
          <w:b/>
          <w:bCs/>
          <w:i/>
          <w:szCs w:val="24"/>
        </w:rPr>
        <w:t xml:space="preserve">of </w:t>
      </w:r>
      <w:r w:rsidR="003B0BB4">
        <w:rPr>
          <w:rFonts w:ascii="Times New Roman" w:hAnsi="Times New Roman" w:cs="Times New Roman"/>
          <w:b/>
          <w:bCs/>
          <w:i/>
          <w:szCs w:val="24"/>
        </w:rPr>
        <w:t>R</w:t>
      </w:r>
      <w:r w:rsidRPr="00FA171C">
        <w:rPr>
          <w:rFonts w:ascii="Times New Roman" w:hAnsi="Times New Roman" w:cs="Times New Roman"/>
          <w:b/>
          <w:bCs/>
          <w:i/>
          <w:szCs w:val="24"/>
        </w:rPr>
        <w:t xml:space="preserve">egenerative </w:t>
      </w:r>
      <w:r w:rsidR="003B0BB4">
        <w:rPr>
          <w:rFonts w:ascii="Times New Roman" w:hAnsi="Times New Roman" w:cs="Times New Roman"/>
          <w:b/>
          <w:bCs/>
          <w:i/>
          <w:szCs w:val="24"/>
        </w:rPr>
        <w:t>N</w:t>
      </w:r>
      <w:r w:rsidRPr="00FA171C">
        <w:rPr>
          <w:rFonts w:ascii="Times New Roman" w:hAnsi="Times New Roman" w:cs="Times New Roman"/>
          <w:b/>
          <w:bCs/>
          <w:i/>
          <w:szCs w:val="24"/>
        </w:rPr>
        <w:t>odules</w:t>
      </w:r>
    </w:p>
    <w:p w14:paraId="2615067E" w14:textId="77777777" w:rsidR="00BB4364" w:rsidRDefault="00E2725D" w:rsidP="00511F9C">
      <w:pPr>
        <w:spacing w:after="0" w:line="480" w:lineRule="auto"/>
        <w:rPr>
          <w:rFonts w:ascii="Times New Roman" w:hAnsi="Times New Roman" w:cs="Times New Roman"/>
          <w:szCs w:val="24"/>
        </w:rPr>
      </w:pPr>
      <w:r w:rsidRPr="00E2725D">
        <w:rPr>
          <w:rFonts w:ascii="Times New Roman" w:hAnsi="Times New Roman" w:cs="Times New Roman"/>
          <w:szCs w:val="24"/>
        </w:rPr>
        <w:t>Lineage tracing experiments in various mouse models of liver injury</w:t>
      </w:r>
      <w:r w:rsidRPr="00267D34">
        <w:rPr>
          <w:rFonts w:ascii="Times New Roman" w:hAnsi="Times New Roman" w:cs="Times New Roman"/>
          <w:szCs w:val="24"/>
        </w:rPr>
        <w:t xml:space="preserve"> demonstrate that HPCs proliferate </w:t>
      </w:r>
      <w:r w:rsidRPr="00FA171C">
        <w:rPr>
          <w:rFonts w:ascii="Times New Roman" w:hAnsi="Times New Roman" w:cs="Times New Roman"/>
          <w:szCs w:val="24"/>
        </w:rPr>
        <w:t>(ductular reaction) and give rise to newly formed hepatocytes and regenerative nodules (</w:t>
      </w:r>
      <w:r w:rsidRPr="003F1A89">
        <w:rPr>
          <w:rFonts w:ascii="Times New Roman" w:hAnsi="Times New Roman" w:cs="Times New Roman"/>
          <w:b/>
          <w:bCs/>
          <w:szCs w:val="24"/>
        </w:rPr>
        <w:t>RNs</w:t>
      </w:r>
      <w:r w:rsidRPr="00FA171C">
        <w:rPr>
          <w:rFonts w:ascii="Times New Roman" w:hAnsi="Times New Roman" w:cs="Times New Roman"/>
          <w:szCs w:val="24"/>
        </w:rPr>
        <w:t>)</w:t>
      </w:r>
      <w:r w:rsidR="0048026F">
        <w:rPr>
          <w:rFonts w:ascii="Times New Roman" w:hAnsi="Times New Roman" w:cs="Times New Roman"/>
          <w:szCs w:val="24"/>
        </w:rPr>
        <w:t xml:space="preserve"> </w:t>
      </w:r>
      <w:r w:rsidR="0048026F">
        <w:rPr>
          <w:rFonts w:ascii="Times New Roman" w:hAnsi="Times New Roman" w:cs="Times New Roman"/>
          <w:szCs w:val="24"/>
        </w:rPr>
        <w:fldChar w:fldCharType="begin"/>
      </w:r>
      <w:r w:rsidR="00F6513D">
        <w:rPr>
          <w:rFonts w:ascii="Times New Roman" w:hAnsi="Times New Roman" w:cs="Times New Roman"/>
          <w:szCs w:val="24"/>
        </w:rPr>
        <w:instrText xml:space="preserve"> ADDIN EN.CITE &lt;EndNote&gt;&lt;Cite&gt;&lt;Author&gt;Tummala&lt;/Author&gt;&lt;Year&gt;2017&lt;/Year&gt;&lt;RecNum&gt;7008&lt;/RecNum&gt;&lt;DisplayText&gt;[9]&lt;/DisplayText&gt;&lt;record&gt;&lt;rec-number&gt;7008&lt;/rec-number&gt;&lt;foreign-keys&gt;&lt;key app="EN" db-id="d020dp9t9s25ddedddpvwxfire0a5e0vwv90" timestamp="1554374147"&gt;7008&lt;/key&gt;&lt;/foreign-keys&gt;&lt;ref-type name="Journal Article"&gt;17&lt;/ref-type&gt;&lt;contributors&gt;&lt;authors&gt;&lt;author&gt;Tummala, K. S.&lt;/author&gt;&lt;author&gt;Brandt, M.&lt;/author&gt;&lt;author&gt;Teijeiro, A.&lt;/author&gt;&lt;author&gt;Graña, O.&lt;/author&gt;&lt;author&gt;Schwabe, R. F.&lt;/author&gt;&lt;author&gt;Perna, C.&lt;/author&gt;&lt;author&gt;Djouder, N.&lt;/author&gt;&lt;/authors&gt;&lt;/contributors&gt;&lt;titles&gt;&lt;title&gt;Hepatocellular Carcinomas Originate Predominantly from Hepatocytes and Benign Lesions from Hepatic Progenitor Cells&lt;/title&gt;&lt;secondary-title&gt;Cell Reports&lt;/secondary-title&gt;&lt;/titles&gt;&lt;periodical&gt;&lt;full-title&gt;Cell Reports&lt;/full-title&gt;&lt;/periodical&gt;&lt;volume&gt;19&lt;/volume&gt;&lt;number&gt;3&lt;/number&gt;&lt;keywords&gt;&lt;keyword&gt;DNA damage&lt;/keyword&gt;&lt;keyword&gt;HCC&lt;/keyword&gt;&lt;keyword&gt;NAD +&lt;/keyword&gt;&lt;keyword&gt;adenomas&lt;/keyword&gt;&lt;keyword&gt;galectin-3&lt;/keyword&gt;&lt;keyword&gt;hepatic progenitor cells&lt;/keyword&gt;&lt;keyword&gt;hepatocytes&lt;/keyword&gt;&lt;keyword&gt;lineage tracking&lt;/keyword&gt;&lt;keyword&gt;regenerative nodules&lt;/keyword&gt;&lt;keyword&gt;α-ketoglutarate&lt;/keyword&gt;&lt;/keywords&gt;&lt;dates&gt;&lt;year&gt;2017&lt;/year&gt;&lt;/dates&gt;&lt;urls&gt;&lt;/urls&gt;&lt;electronic-resource-num&gt;10.1016/j.celrep.2017.03.059&lt;/electronic-resource-num&gt;&lt;/record&gt;&lt;/Cite&gt;&lt;/EndNote&gt;</w:instrText>
      </w:r>
      <w:r w:rsidR="0048026F">
        <w:rPr>
          <w:rFonts w:ascii="Times New Roman" w:hAnsi="Times New Roman" w:cs="Times New Roman"/>
          <w:szCs w:val="24"/>
        </w:rPr>
        <w:fldChar w:fldCharType="separate"/>
      </w:r>
      <w:r w:rsidR="00F6513D">
        <w:rPr>
          <w:rFonts w:ascii="Times New Roman" w:hAnsi="Times New Roman" w:cs="Times New Roman"/>
          <w:noProof/>
          <w:szCs w:val="24"/>
        </w:rPr>
        <w:t>[9]</w:t>
      </w:r>
      <w:r w:rsidR="0048026F">
        <w:rPr>
          <w:rFonts w:ascii="Times New Roman" w:hAnsi="Times New Roman" w:cs="Times New Roman"/>
          <w:szCs w:val="24"/>
        </w:rPr>
        <w:fldChar w:fldCharType="end"/>
      </w:r>
      <w:r w:rsidRPr="00E2725D">
        <w:rPr>
          <w:rFonts w:ascii="Times New Roman" w:hAnsi="Times New Roman" w:cs="Times New Roman"/>
          <w:szCs w:val="24"/>
        </w:rPr>
        <w:t>. R</w:t>
      </w:r>
      <w:r w:rsidRPr="00267D34">
        <w:rPr>
          <w:rFonts w:ascii="Times New Roman" w:hAnsi="Times New Roman" w:cs="Times New Roman"/>
          <w:szCs w:val="24"/>
        </w:rPr>
        <w:t>N</w:t>
      </w:r>
      <w:r w:rsidR="00712C48">
        <w:rPr>
          <w:rFonts w:ascii="Times New Roman" w:hAnsi="Times New Roman" w:cs="Times New Roman"/>
          <w:szCs w:val="24"/>
        </w:rPr>
        <w:t>s</w:t>
      </w:r>
      <w:r w:rsidRPr="00267D34">
        <w:rPr>
          <w:rFonts w:ascii="Times New Roman" w:hAnsi="Times New Roman" w:cs="Times New Roman"/>
          <w:szCs w:val="24"/>
        </w:rPr>
        <w:t xml:space="preserve"> </w:t>
      </w:r>
      <w:r w:rsidR="0091166B" w:rsidRPr="00267D34">
        <w:rPr>
          <w:rFonts w:ascii="Times New Roman" w:hAnsi="Times New Roman" w:cs="Times New Roman"/>
          <w:szCs w:val="24"/>
        </w:rPr>
        <w:t>are defined as parenchymal structures</w:t>
      </w:r>
      <w:r w:rsidRPr="00267D34">
        <w:rPr>
          <w:rFonts w:ascii="Times New Roman" w:hAnsi="Times New Roman" w:cs="Times New Roman"/>
          <w:szCs w:val="24"/>
        </w:rPr>
        <w:t xml:space="preserve"> forming small benign tumors</w:t>
      </w:r>
      <w:r w:rsidR="0091166B" w:rsidRPr="00267D34">
        <w:rPr>
          <w:rFonts w:ascii="Times New Roman" w:hAnsi="Times New Roman" w:cs="Times New Roman"/>
          <w:szCs w:val="24"/>
        </w:rPr>
        <w:t xml:space="preserve"> surrounded by fibrotic tissue.</w:t>
      </w:r>
      <w:r w:rsidR="009D2CE4">
        <w:rPr>
          <w:rFonts w:ascii="Times New Roman" w:hAnsi="Times New Roman" w:cs="Times New Roman"/>
          <w:szCs w:val="24"/>
        </w:rPr>
        <w:t xml:space="preserve"> Several physiological signal</w:t>
      </w:r>
      <w:r w:rsidR="00BC33D2">
        <w:rPr>
          <w:rFonts w:ascii="Times New Roman" w:hAnsi="Times New Roman" w:cs="Times New Roman"/>
          <w:szCs w:val="24"/>
        </w:rPr>
        <w:t>s</w:t>
      </w:r>
      <w:r w:rsidR="009D2CE4">
        <w:rPr>
          <w:rFonts w:ascii="Times New Roman" w:hAnsi="Times New Roman" w:cs="Times New Roman"/>
          <w:szCs w:val="24"/>
        </w:rPr>
        <w:t xml:space="preserve"> have been demonstrated to activate </w:t>
      </w:r>
      <w:r w:rsidR="009D2CE4" w:rsidRPr="00FE4AAF">
        <w:rPr>
          <w:rFonts w:ascii="Times New Roman" w:hAnsi="Times New Roman" w:cs="Times New Roman"/>
          <w:szCs w:val="24"/>
        </w:rPr>
        <w:t>HPC proliferation</w:t>
      </w:r>
      <w:r w:rsidR="006138DE">
        <w:rPr>
          <w:rFonts w:ascii="Times New Roman" w:hAnsi="Times New Roman" w:cs="Times New Roman"/>
          <w:szCs w:val="24"/>
        </w:rPr>
        <w:t>, such as Hedgehog ligands</w:t>
      </w:r>
      <w:r w:rsidR="00EF07E0">
        <w:rPr>
          <w:rFonts w:ascii="Times New Roman" w:hAnsi="Times New Roman" w:cs="Times New Roman"/>
          <w:szCs w:val="24"/>
        </w:rPr>
        <w:t xml:space="preserve"> and </w:t>
      </w:r>
      <w:r w:rsidR="001A66B6" w:rsidRPr="00B43860">
        <w:rPr>
          <w:rFonts w:ascii="Times New Roman" w:hAnsi="Times New Roman" w:cs="Times New Roman"/>
        </w:rPr>
        <w:t>galectin-3</w:t>
      </w:r>
      <w:r w:rsidR="0048026F">
        <w:rPr>
          <w:rFonts w:ascii="Times New Roman" w:hAnsi="Times New Roman" w:cs="Times New Roman"/>
        </w:rPr>
        <w:t xml:space="preserve"> </w:t>
      </w:r>
      <w:r w:rsidR="0048026F">
        <w:rPr>
          <w:rFonts w:ascii="Times New Roman" w:hAnsi="Times New Roman" w:cs="Times New Roman"/>
        </w:rPr>
        <w:fldChar w:fldCharType="begin">
          <w:fldData xml:space="preserve">PEVuZE5vdGU+PENpdGU+PEF1dGhvcj5KdW5nPC9BdXRob3I+PFllYXI+MjAxMDwvWWVhcj48UmVj
TnVtPjE4MTk8L1JlY051bT48RGlzcGxheVRleHQ+WzksIDU2LCA1N108L0Rpc3BsYXlUZXh0Pjxy
ZWNvcmQ+PHJlYy1udW1iZXI+MTgxOTwvcmVjLW51bWJlcj48Zm9yZWlnbi1rZXlzPjxrZXkgYXBw
PSJFTiIgZGItaWQ9ImQwMjBkcDl0OXMyNWRkZWRkZHB2d3hmaXJlMGE1ZTB2d3Y5MCIgdGltZXN0
YW1wPSIxNTU0Mzc0MDAzIj4xODE5PC9rZXk+PC9mb3JlaWduLWtleXM+PHJlZi10eXBlIG5hbWU9
IkpvdXJuYWwgQXJ0aWNsZSI+MTc8L3JlZi10eXBlPjxjb250cmlidXRvcnM+PGF1dGhvcnM+PGF1
dGhvcj5KdW5nLCBZLjwvYXV0aG9yPjxhdXRob3I+V2l0ZWssIFIuIFAuPC9hdXRob3I+PGF1dGhv
cj5TeW4sIFcuIEsuPC9hdXRob3I+PGF1dGhvcj5DaG9pLCBTLiBTLjwvYXV0aG9yPjxhdXRob3I+
T21lbmV0dGksIEEuPC9hdXRob3I+PGF1dGhvcj5QcmVtb250LCBSLjwvYXV0aG9yPjxhdXRob3I+
R3V5LCBDLiBELjwvYXV0aG9yPjxhdXRob3I+RGllaGwsIEEuIE0uPC9hdXRob3I+PC9hdXRob3Jz
PjwvY29udHJpYnV0b3JzPjx0aXRsZXM+PHRpdGxlPlNpZ25hbHMgZnJvbSBkeWluZyBoZXBhdG9j
eXRlcyB0cmlnZ2VyIGdyb3d0aCBvZiBsaXZlciBwcm9nZW5pdG9yczwvdGl0bGU+PHNlY29uZGFy
eS10aXRsZT5HdXQ8L3NlY29uZGFyeS10aXRsZT48L3RpdGxlcz48cGVyaW9kaWNhbD48ZnVsbC10
aXRsZT5HdXQ8L2Z1bGwtdGl0bGU+PC9wZXJpb2RpY2FsPjxwYWdlcz42NTUtNjY1PC9wYWdlcz48
dm9sdW1lPjU5PC92b2x1bWU+PG51bWJlcj41PC9udW1iZXI+PGVkaXRpb24+MjAxMC8wNC8zMDwv
ZWRpdGlvbj48a2V5d29yZHM+PGtleXdvcmQ+QW5pbWFsczwva2V5d29yZD48a2V5d29yZD5BcG9w
dG9zaXM8L2tleXdvcmQ+PGtleXdvcmQ+Q2VsbCBOdWNsZXVzL21ldGFib2xpc208L2tleXdvcmQ+
PGtleXdvcmQ+RmF0dHkgTGl2ZXIvbWV0YWJvbGlzbS9wYXRob2xvZ3k8L2tleXdvcmQ+PGtleXdv
cmQ+SGVkZ2Vob2cgUHJvdGVpbnMvbWV0YWJvbGlzbTwva2V5d29yZD48a2V5d29yZD5IZXBhdG9j
eXRlcy9tZXRhYm9saXNtLypwYXRob2xvZ3k8L2tleXdvcmQ+PGtleXdvcmQ+SHVtYW5zPC9rZXl3
b3JkPjxrZXl3b3JkPkkta2FwcGEgQiBLaW5hc2UvYW50YWdvbmlzdHMgJmFtcDsgaW5oaWJpdG9y
cy9kZWZpY2llbjwva2V5d29yZD48a2V5d29yZD5LaS02NyBBbnRpZ2VuL21ldGFib2xpc208L2tl
eXdvcmQ+PGtleXdvcmQ+TGlnYW5kczwva2V5d29yZD48a2V5d29yZD5MaXZlciBDaXJyaG9zaXMs
IEV4cGVyaW1lbnRhbC9tZXRhYm9saXNtL3BhdGhvbG9neTwva2V5d29yZD48a2V5d29yZD5MaXZl
ciBDaXJyaG9zaXMvbWV0YWJvbGlzbS9wYXRob2xvZ3k8L2tleXdvcmQ+PGtleXdvcmQ+TGl2ZXIg
RGlzZWFzZXMvbWV0YWJvbGlzbS8qcGF0aG9sb2d5PC9rZXl3b3JkPjxrZXl3b3JkPk1pY2U8L2tl
eXdvcmQ+PGtleXdvcmQ+TWljZSwgS25vY2tvdXQ8L2tleXdvcmQ+PGtleXdvcmQ+U2lnbmFsIFRy
YW5zZHVjdGlvbi9waHlzaW9sb2d5PC9rZXl3b3JkPjxrZXl3b3JkPlN0ZW0gQ2VsbHMvbWV0YWJv
bGlzbS8qcGF0aG9sb2d5PC9rZXl3b3JkPjxrZXl3b3JkPlRyYW5zY3JpcHRpb24gRmFjdG9yIFJl
bEEvbWV0YWJvbGlzbTwva2V5d29yZD48L2tleXdvcmRzPjxkYXRlcz48eWVhcj4yMDEwPC95ZWFy
PjwvZGF0ZXM+PGlzYm4+MTQ2OC0zMjg4IChFbGVjdHJvbmljKSAwMDE3LTU3NDkgKExpbmtpbmcp
PC9pc2JuPjx1cmxzPjxyZWxhdGVkLXVybHM+PHVybD5odHRwOi8vd3d3Lm5jYmkubmxtLm5paC5n
b3YvZW50cmV6L3F1ZXJ5LmZjZ2k/Y21kPVJldHJpZXZlJmFtcDtkYj1QdWJNZWQmYW1wO2RvcHQ9
Q2l0YXRpb24mYW1wO2xpc3RfdWlkcz0yMDQyNzQwMDwvdXJsPjwvcmVsYXRlZC11cmxzPjwvdXJs
cz48ZWxlY3Ryb25pYy1yZXNvdXJjZS1udW0+NTkvNS82NTUgW3BpaV0gMTAuMTEzNi9ndXQuMjAw
OS4yMDQzNTQmI3hEOzEwLjExMzYvZ3V0LjIwMDkuMjA0MzU0LjwvZWxlY3Ryb25pYy1yZXNvdXJj
ZS1udW0+PGxhbmd1YWdlPmVuZzwvbGFuZ3VhZ2U+PC9yZWNvcmQ+PC9DaXRlPjxDaXRlPjxBdXRo
b3I+SHN1PC9BdXRob3I+PFllYXI+MTk5OTwvWWVhcj48UmVjTnVtPjE0MjU8L1JlY051bT48cmVj
b3JkPjxyZWMtbnVtYmVyPjE0MjU8L3JlYy1udW1iZXI+PGZvcmVpZ24ta2V5cz48a2V5IGFwcD0i
RU4iIGRiLWlkPSJkMDIwZHA5dDlzMjVkZGVkZGRwdnd4ZmlyZTBhNWUwdnd2OTAiIHRpbWVzdGFt
cD0iMTU1NDM3NDAwMCI+MTQyNTwva2V5PjwvZm9yZWlnbi1rZXlzPjxyZWYtdHlwZSBuYW1lPSJK
b3VybmFsIEFydGljbGUiPjE3PC9yZWYtdHlwZT48Y29udHJpYnV0b3JzPjxhdXRob3JzPjxhdXRo
b3I+SHN1LCBELiBLLjwvYXV0aG9yPjxhdXRob3I+RG93bGluZywgQy4gQS48L2F1dGhvcj48YXV0
aG9yPkplbmcsIEsuIEMuPC9hdXRob3I+PGF1dGhvcj5DaGVuLCBKLiBULjwvYXV0aG9yPjxhdXRo
b3I+WWFuZywgUi4gWS48L2F1dGhvcj48YXV0aG9yPkxpdSwgRi4gVC48L2F1dGhvcj48L2F1dGhv
cnM+PC9jb250cmlidXRvcnM+PHRpdGxlcz48dGl0bGU+R2FsZWN0aW4tMyBleHByZXNzaW9uIGlz
IGluZHVjZWQgaW4gY2lycmhvdGljIGxpdmVyIGFuZCBoZXBhdG9jZWxsdWxhciBjYXJjaW5vbWE8
L3RpdGxlPjxzZWNvbmRhcnktdGl0bGU+SW50IEogQ2FuY2VyPC9zZWNvbmRhcnktdGl0bGU+PC90
aXRsZXM+PHBlcmlvZGljYWw+PGZ1bGwtdGl0bGU+SW50IEogQ2FuY2VyPC9mdWxsLXRpdGxlPjwv
cGVyaW9kaWNhbD48cGFnZXM+NTE5LTUyNjwvcGFnZXM+PHZvbHVtZT44MTwvdm9sdW1lPjxudW1i
ZXI+NDwvbnVtYmVyPjxlZGl0aW9uPjE5OTkvMDUvMDQ8L2VkaXRpb24+PGtleXdvcmRzPjxrZXl3
b3JkPkFuaW1hbHM8L2tleXdvcmQ+PGtleXdvcmQ+QW50aWdlbnMsIERpZmZlcmVudGlhdGlvbi9h
bmFseXNpcy8qZ2VuZXRpY3M8L2tleXdvcmQ+PGtleXdvcmQ+QmlvcHN5PC9rZXl3b3JkPjxrZXl3
b3JkPkNhcmNpbm9tYSwgSGVwYXRvY2VsbHVsYXIvKmdlbmV0aWNzL3BhdGhvbG9neTwva2V5d29y
ZD48a2V5d29yZD5HYWxlY3RpbiAzPC9rZXl3b3JkPjxrZXl3b3JkPkdlbmUgRXhwcmVzc2lvbiBS
ZWd1bGF0aW9uPC9rZXl3b3JkPjxrZXl3b3JkPkdlbmUgRXhwcmVzc2lvbiBSZWd1bGF0aW9uLCBO
ZW9wbGFzdGljPC9rZXl3b3JkPjxrZXl3b3JkPkhlcGF0aXRpcyBCIEFudGlnZW5zL2dlbmV0aWNz
L21ldGFib2xpc208L2tleXdvcmQ+PGtleXdvcmQ+SGVwYXRpdGlzIEIvY29tcGxpY2F0aW9ucy9w
YXRob2xvZ3k8L2tleXdvcmQ+PGtleXdvcmQ+SHVtYW5zPC9rZXl3b3JkPjxrZXl3b3JkPkltbXVu
b2hpc3RvY2hlbWlzdHJ5PC9rZXl3b3JkPjxrZXl3b3JkPkxlY3RpbnMvYW5hbHlzaXMvZ2VuZXRp
Y3M8L2tleXdvcmQ+PGtleXdvcmQ+TGl2ZXIgQ2lycmhvc2lzLypnZW5ldGljcy9wYXRob2xvZ3k8
L2tleXdvcmQ+PGtleXdvcmQ+TGl2ZXIgTmVvcGxhc21zLypnZW5ldGljcy9wYXRob2xvZ3k8L2tl
eXdvcmQ+PGtleXdvcmQ+TGl2ZXIvY3l0b2xvZ3kvbWV0YWJvbGlzbS9wYXRob2xvZ3k8L2tleXdv
cmQ+PGtleXdvcmQ+TWljZTwva2V5d29yZD48a2V5d29yZD5PcmdhbiBTcGVjaWZpY2l0eTwva2V5
d29yZD48a2V5d29yZD5Qcm9tb3RlciBSZWdpb25zLCBHZW5ldGljPC9rZXl3b3JkPjxrZXl3b3Jk
PlNwbGVlbi9tZXRhYm9saXNtPC9rZXl3b3JkPjxrZXl3b3JkPlRoeW11cyBHbGFuZC9tZXRhYm9s
aXNtPC9rZXl3b3JkPjxrZXl3b3JkPlRyYW5zLUFjdGl2YXRvcnMvZ2VuZXRpY3MvbWV0YWJvbGlz
bTwva2V5d29yZD48a2V5d29yZD5UcmFuc2NyaXB0aW9uYWwgQWN0aXZhdGlvbjwva2V5d29yZD48
a2V5d29yZD5UdW1vciBDZWxscywgQ3VsdHVyZWQ8L2tleXdvcmQ+PC9rZXl3b3Jkcz48ZGF0ZXM+
PHllYXI+MTk5OTwveWVhcj48L2RhdGVzPjxpc2JuPjAwMjAtNzEzNiAoUHJpbnQpIDAwMjAtNzEz
NiAoTGlua2luZyk8L2lzYm4+PHVybHM+PHJlbGF0ZWQtdXJscz48dXJsPmh0dHA6Ly93d3cubmNi
aS5ubG0ubmloLmdvdi9lbnRyZXovcXVlcnkuZmNnaT9jbWQ9UmV0cmlldmUmYW1wO2RiPVB1Yk1l
ZCZhbXA7ZG9wdD1DaXRhdGlvbiZhbXA7bGlzdF91aWRzPTEwMjI1NDM4PC91cmw+PC9yZWxhdGVk
LXVybHM+PC91cmxzPjxlbGVjdHJvbmljLXJlc291cmNlLW51bT4xMC4xMDAyLyhTSUNJKTEwOTct
MDIxNSgxOTk5MDUxNyk4MTo0Jmx0OzUxOTo6QUlELUlKQzMmZ3Q7My4wLkNPOzItMCBbcGlpXTwv
ZWxlY3Ryb25pYy1yZXNvdXJjZS1udW0+PGxhbmd1YWdlPmVuZzwvbGFuZ3VhZ2U+PC9yZWNvcmQ+
PC9DaXRlPjxDaXRlPjxBdXRob3I+VHVtbWFsYTwvQXV0aG9yPjxZZWFyPjIwMTc8L1llYXI+PFJl
Y051bT43MDA4PC9SZWNOdW0+PHJlY29yZD48cmVjLW51bWJlcj43MDA4PC9yZWMtbnVtYmVyPjxm
b3JlaWduLWtleXM+PGtleSBhcHA9IkVOIiBkYi1pZD0iZDAyMGRwOXQ5czI1ZGRlZGRkcHZ3eGZp
cmUwYTVlMHZ3djkwIiB0aW1lc3RhbXA9IjE1NTQzNzQxNDciPjcwMDg8L2tleT48L2ZvcmVpZ24t
a2V5cz48cmVmLXR5cGUgbmFtZT0iSm91cm5hbCBBcnRpY2xlIj4xNzwvcmVmLXR5cGU+PGNvbnRy
aWJ1dG9ycz48YXV0aG9ycz48YXV0aG9yPlR1bW1hbGEsIEsuIFMuPC9hdXRob3I+PGF1dGhvcj5C
cmFuZHQsIE0uPC9hdXRob3I+PGF1dGhvcj5UZWlqZWlybywgQS48L2F1dGhvcj48YXV0aG9yPkdy
YcOxYSwgTy48L2F1dGhvcj48YXV0aG9yPlNjaHdhYmUsIFIuIEYuPC9hdXRob3I+PGF1dGhvcj5Q
ZXJuYSwgQy48L2F1dGhvcj48YXV0aG9yPkRqb3VkZXIsIE4uPC9hdXRob3I+PC9hdXRob3JzPjwv
Y29udHJpYnV0b3JzPjx0aXRsZXM+PHRpdGxlPkhlcGF0b2NlbGx1bGFyIENhcmNpbm9tYXMgT3Jp
Z2luYXRlIFByZWRvbWluYW50bHkgZnJvbSBIZXBhdG9jeXRlcyBhbmQgQmVuaWduIExlc2lvbnMg
ZnJvbSBIZXBhdGljIFByb2dlbml0b3IgQ2VsbHM8L3RpdGxlPjxzZWNvbmRhcnktdGl0bGU+Q2Vs
bCBSZXBvcnRzPC9zZWNvbmRhcnktdGl0bGU+PC90aXRsZXM+PHBlcmlvZGljYWw+PGZ1bGwtdGl0
bGU+Q2VsbCBSZXBvcnRzPC9mdWxsLXRpdGxlPjwvcGVyaW9kaWNhbD48dm9sdW1lPjE5PC92b2x1
bWU+PG51bWJlcj4zPC9udW1iZXI+PGtleXdvcmRzPjxrZXl3b3JkPkROQSBkYW1hZ2U8L2tleXdv
cmQ+PGtleXdvcmQ+SENDPC9rZXl3b3JkPjxrZXl3b3JkPk5BRCArPC9rZXl3b3JkPjxrZXl3b3Jk
PmFkZW5vbWFzPC9rZXl3b3JkPjxrZXl3b3JkPmdhbGVjdGluLTM8L2tleXdvcmQ+PGtleXdvcmQ+
aGVwYXRpYyBwcm9nZW5pdG9yIGNlbGxzPC9rZXl3b3JkPjxrZXl3b3JkPmhlcGF0b2N5dGVzPC9r
ZXl3b3JkPjxrZXl3b3JkPmxpbmVhZ2UgdHJhY2tpbmc8L2tleXdvcmQ+PGtleXdvcmQ+cmVnZW5l
cmF0aXZlIG5vZHVsZXM8L2tleXdvcmQ+PGtleXdvcmQ+zrEta2V0b2dsdXRhcmF0ZTwva2V5d29y
ZD48L2tleXdvcmRzPjxkYXRlcz48eWVhcj4yMDE3PC95ZWFyPjwvZGF0ZXM+PHVybHM+PC91cmxz
PjxlbGVjdHJvbmljLXJlc291cmNlLW51bT4xMC4xMDE2L2ouY2VscmVwLjIwMTcuMDMuMDU5PC9l
bGVjdHJvbmljLXJlc291cmNlLW51bT48L3JlY29yZD48L0NpdGU+PC9FbmROb3RlPgB=
</w:fldData>
        </w:fldChar>
      </w:r>
      <w:r w:rsidR="00F6513D">
        <w:rPr>
          <w:rFonts w:ascii="Times New Roman" w:hAnsi="Times New Roman" w:cs="Times New Roman"/>
        </w:rPr>
        <w:instrText xml:space="preserve"> ADDIN EN.CITE </w:instrText>
      </w:r>
      <w:r w:rsidR="00F6513D">
        <w:rPr>
          <w:rFonts w:ascii="Times New Roman" w:hAnsi="Times New Roman" w:cs="Times New Roman"/>
        </w:rPr>
        <w:fldChar w:fldCharType="begin">
          <w:fldData xml:space="preserve">PEVuZE5vdGU+PENpdGU+PEF1dGhvcj5KdW5nPC9BdXRob3I+PFllYXI+MjAxMDwvWWVhcj48UmVj
TnVtPjE4MTk8L1JlY051bT48RGlzcGxheVRleHQ+WzksIDU2LCA1N108L0Rpc3BsYXlUZXh0Pjxy
ZWNvcmQ+PHJlYy1udW1iZXI+MTgxOTwvcmVjLW51bWJlcj48Zm9yZWlnbi1rZXlzPjxrZXkgYXBw
PSJFTiIgZGItaWQ9ImQwMjBkcDl0OXMyNWRkZWRkZHB2d3hmaXJlMGE1ZTB2d3Y5MCIgdGltZXN0
YW1wPSIxNTU0Mzc0MDAzIj4xODE5PC9rZXk+PC9mb3JlaWduLWtleXM+PHJlZi10eXBlIG5hbWU9
IkpvdXJuYWwgQXJ0aWNsZSI+MTc8L3JlZi10eXBlPjxjb250cmlidXRvcnM+PGF1dGhvcnM+PGF1
dGhvcj5KdW5nLCBZLjwvYXV0aG9yPjxhdXRob3I+V2l0ZWssIFIuIFAuPC9hdXRob3I+PGF1dGhv
cj5TeW4sIFcuIEsuPC9hdXRob3I+PGF1dGhvcj5DaG9pLCBTLiBTLjwvYXV0aG9yPjxhdXRob3I+
T21lbmV0dGksIEEuPC9hdXRob3I+PGF1dGhvcj5QcmVtb250LCBSLjwvYXV0aG9yPjxhdXRob3I+
R3V5LCBDLiBELjwvYXV0aG9yPjxhdXRob3I+RGllaGwsIEEuIE0uPC9hdXRob3I+PC9hdXRob3Jz
PjwvY29udHJpYnV0b3JzPjx0aXRsZXM+PHRpdGxlPlNpZ25hbHMgZnJvbSBkeWluZyBoZXBhdG9j
eXRlcyB0cmlnZ2VyIGdyb3d0aCBvZiBsaXZlciBwcm9nZW5pdG9yczwvdGl0bGU+PHNlY29uZGFy
eS10aXRsZT5HdXQ8L3NlY29uZGFyeS10aXRsZT48L3RpdGxlcz48cGVyaW9kaWNhbD48ZnVsbC10
aXRsZT5HdXQ8L2Z1bGwtdGl0bGU+PC9wZXJpb2RpY2FsPjxwYWdlcz42NTUtNjY1PC9wYWdlcz48
dm9sdW1lPjU5PC92b2x1bWU+PG51bWJlcj41PC9udW1iZXI+PGVkaXRpb24+MjAxMC8wNC8zMDwv
ZWRpdGlvbj48a2V5d29yZHM+PGtleXdvcmQ+QW5pbWFsczwva2V5d29yZD48a2V5d29yZD5BcG9w
dG9zaXM8L2tleXdvcmQ+PGtleXdvcmQ+Q2VsbCBOdWNsZXVzL21ldGFib2xpc208L2tleXdvcmQ+
PGtleXdvcmQ+RmF0dHkgTGl2ZXIvbWV0YWJvbGlzbS9wYXRob2xvZ3k8L2tleXdvcmQ+PGtleXdv
cmQ+SGVkZ2Vob2cgUHJvdGVpbnMvbWV0YWJvbGlzbTwva2V5d29yZD48a2V5d29yZD5IZXBhdG9j
eXRlcy9tZXRhYm9saXNtLypwYXRob2xvZ3k8L2tleXdvcmQ+PGtleXdvcmQ+SHVtYW5zPC9rZXl3
b3JkPjxrZXl3b3JkPkkta2FwcGEgQiBLaW5hc2UvYW50YWdvbmlzdHMgJmFtcDsgaW5oaWJpdG9y
cy9kZWZpY2llbjwva2V5d29yZD48a2V5d29yZD5LaS02NyBBbnRpZ2VuL21ldGFib2xpc208L2tl
eXdvcmQ+PGtleXdvcmQ+TGlnYW5kczwva2V5d29yZD48a2V5d29yZD5MaXZlciBDaXJyaG9zaXMs
IEV4cGVyaW1lbnRhbC9tZXRhYm9saXNtL3BhdGhvbG9neTwva2V5d29yZD48a2V5d29yZD5MaXZl
ciBDaXJyaG9zaXMvbWV0YWJvbGlzbS9wYXRob2xvZ3k8L2tleXdvcmQ+PGtleXdvcmQ+TGl2ZXIg
RGlzZWFzZXMvbWV0YWJvbGlzbS8qcGF0aG9sb2d5PC9rZXl3b3JkPjxrZXl3b3JkPk1pY2U8L2tl
eXdvcmQ+PGtleXdvcmQ+TWljZSwgS25vY2tvdXQ8L2tleXdvcmQ+PGtleXdvcmQ+U2lnbmFsIFRy
YW5zZHVjdGlvbi9waHlzaW9sb2d5PC9rZXl3b3JkPjxrZXl3b3JkPlN0ZW0gQ2VsbHMvbWV0YWJv
bGlzbS8qcGF0aG9sb2d5PC9rZXl3b3JkPjxrZXl3b3JkPlRyYW5zY3JpcHRpb24gRmFjdG9yIFJl
bEEvbWV0YWJvbGlzbTwva2V5d29yZD48L2tleXdvcmRzPjxkYXRlcz48eWVhcj4yMDEwPC95ZWFy
PjwvZGF0ZXM+PGlzYm4+MTQ2OC0zMjg4IChFbGVjdHJvbmljKSAwMDE3LTU3NDkgKExpbmtpbmcp
PC9pc2JuPjx1cmxzPjxyZWxhdGVkLXVybHM+PHVybD5odHRwOi8vd3d3Lm5jYmkubmxtLm5paC5n
b3YvZW50cmV6L3F1ZXJ5LmZjZ2k/Y21kPVJldHJpZXZlJmFtcDtkYj1QdWJNZWQmYW1wO2RvcHQ9
Q2l0YXRpb24mYW1wO2xpc3RfdWlkcz0yMDQyNzQwMDwvdXJsPjwvcmVsYXRlZC11cmxzPjwvdXJs
cz48ZWxlY3Ryb25pYy1yZXNvdXJjZS1udW0+NTkvNS82NTUgW3BpaV0gMTAuMTEzNi9ndXQuMjAw
OS4yMDQzNTQmI3hEOzEwLjExMzYvZ3V0LjIwMDkuMjA0MzU0LjwvZWxlY3Ryb25pYy1yZXNvdXJj
ZS1udW0+PGxhbmd1YWdlPmVuZzwvbGFuZ3VhZ2U+PC9yZWNvcmQ+PC9DaXRlPjxDaXRlPjxBdXRo
b3I+SHN1PC9BdXRob3I+PFllYXI+MTk5OTwvWWVhcj48UmVjTnVtPjE0MjU8L1JlY051bT48cmVj
b3JkPjxyZWMtbnVtYmVyPjE0MjU8L3JlYy1udW1iZXI+PGZvcmVpZ24ta2V5cz48a2V5IGFwcD0i
RU4iIGRiLWlkPSJkMDIwZHA5dDlzMjVkZGVkZGRwdnd4ZmlyZTBhNWUwdnd2OTAiIHRpbWVzdGFt
cD0iMTU1NDM3NDAwMCI+MTQyNTwva2V5PjwvZm9yZWlnbi1rZXlzPjxyZWYtdHlwZSBuYW1lPSJK
b3VybmFsIEFydGljbGUiPjE3PC9yZWYtdHlwZT48Y29udHJpYnV0b3JzPjxhdXRob3JzPjxhdXRo
b3I+SHN1LCBELiBLLjwvYXV0aG9yPjxhdXRob3I+RG93bGluZywgQy4gQS48L2F1dGhvcj48YXV0
aG9yPkplbmcsIEsuIEMuPC9hdXRob3I+PGF1dGhvcj5DaGVuLCBKLiBULjwvYXV0aG9yPjxhdXRo
b3I+WWFuZywgUi4gWS48L2F1dGhvcj48YXV0aG9yPkxpdSwgRi4gVC48L2F1dGhvcj48L2F1dGhv
cnM+PC9jb250cmlidXRvcnM+PHRpdGxlcz48dGl0bGU+R2FsZWN0aW4tMyBleHByZXNzaW9uIGlz
IGluZHVjZWQgaW4gY2lycmhvdGljIGxpdmVyIGFuZCBoZXBhdG9jZWxsdWxhciBjYXJjaW5vbWE8
L3RpdGxlPjxzZWNvbmRhcnktdGl0bGU+SW50IEogQ2FuY2VyPC9zZWNvbmRhcnktdGl0bGU+PC90
aXRsZXM+PHBlcmlvZGljYWw+PGZ1bGwtdGl0bGU+SW50IEogQ2FuY2VyPC9mdWxsLXRpdGxlPjwv
cGVyaW9kaWNhbD48cGFnZXM+NTE5LTUyNjwvcGFnZXM+PHZvbHVtZT44MTwvdm9sdW1lPjxudW1i
ZXI+NDwvbnVtYmVyPjxlZGl0aW9uPjE5OTkvMDUvMDQ8L2VkaXRpb24+PGtleXdvcmRzPjxrZXl3
b3JkPkFuaW1hbHM8L2tleXdvcmQ+PGtleXdvcmQ+QW50aWdlbnMsIERpZmZlcmVudGlhdGlvbi9h
bmFseXNpcy8qZ2VuZXRpY3M8L2tleXdvcmQ+PGtleXdvcmQ+QmlvcHN5PC9rZXl3b3JkPjxrZXl3
b3JkPkNhcmNpbm9tYSwgSGVwYXRvY2VsbHVsYXIvKmdlbmV0aWNzL3BhdGhvbG9neTwva2V5d29y
ZD48a2V5d29yZD5HYWxlY3RpbiAzPC9rZXl3b3JkPjxrZXl3b3JkPkdlbmUgRXhwcmVzc2lvbiBS
ZWd1bGF0aW9uPC9rZXl3b3JkPjxrZXl3b3JkPkdlbmUgRXhwcmVzc2lvbiBSZWd1bGF0aW9uLCBO
ZW9wbGFzdGljPC9rZXl3b3JkPjxrZXl3b3JkPkhlcGF0aXRpcyBCIEFudGlnZW5zL2dlbmV0aWNz
L21ldGFib2xpc208L2tleXdvcmQ+PGtleXdvcmQ+SGVwYXRpdGlzIEIvY29tcGxpY2F0aW9ucy9w
YXRob2xvZ3k8L2tleXdvcmQ+PGtleXdvcmQ+SHVtYW5zPC9rZXl3b3JkPjxrZXl3b3JkPkltbXVu
b2hpc3RvY2hlbWlzdHJ5PC9rZXl3b3JkPjxrZXl3b3JkPkxlY3RpbnMvYW5hbHlzaXMvZ2VuZXRp
Y3M8L2tleXdvcmQ+PGtleXdvcmQ+TGl2ZXIgQ2lycmhvc2lzLypnZW5ldGljcy9wYXRob2xvZ3k8
L2tleXdvcmQ+PGtleXdvcmQ+TGl2ZXIgTmVvcGxhc21zLypnZW5ldGljcy9wYXRob2xvZ3k8L2tl
eXdvcmQ+PGtleXdvcmQ+TGl2ZXIvY3l0b2xvZ3kvbWV0YWJvbGlzbS9wYXRob2xvZ3k8L2tleXdv
cmQ+PGtleXdvcmQ+TWljZTwva2V5d29yZD48a2V5d29yZD5PcmdhbiBTcGVjaWZpY2l0eTwva2V5
d29yZD48a2V5d29yZD5Qcm9tb3RlciBSZWdpb25zLCBHZW5ldGljPC9rZXl3b3JkPjxrZXl3b3Jk
PlNwbGVlbi9tZXRhYm9saXNtPC9rZXl3b3JkPjxrZXl3b3JkPlRoeW11cyBHbGFuZC9tZXRhYm9s
aXNtPC9rZXl3b3JkPjxrZXl3b3JkPlRyYW5zLUFjdGl2YXRvcnMvZ2VuZXRpY3MvbWV0YWJvbGlz
bTwva2V5d29yZD48a2V5d29yZD5UcmFuc2NyaXB0aW9uYWwgQWN0aXZhdGlvbjwva2V5d29yZD48
a2V5d29yZD5UdW1vciBDZWxscywgQ3VsdHVyZWQ8L2tleXdvcmQ+PC9rZXl3b3Jkcz48ZGF0ZXM+
PHllYXI+MTk5OTwveWVhcj48L2RhdGVzPjxpc2JuPjAwMjAtNzEzNiAoUHJpbnQpIDAwMjAtNzEz
NiAoTGlua2luZyk8L2lzYm4+PHVybHM+PHJlbGF0ZWQtdXJscz48dXJsPmh0dHA6Ly93d3cubmNi
aS5ubG0ubmloLmdvdi9lbnRyZXovcXVlcnkuZmNnaT9jbWQ9UmV0cmlldmUmYW1wO2RiPVB1Yk1l
ZCZhbXA7ZG9wdD1DaXRhdGlvbiZhbXA7bGlzdF91aWRzPTEwMjI1NDM4PC91cmw+PC9yZWxhdGVk
LXVybHM+PC91cmxzPjxlbGVjdHJvbmljLXJlc291cmNlLW51bT4xMC4xMDAyLyhTSUNJKTEwOTct
MDIxNSgxOTk5MDUxNyk4MTo0Jmx0OzUxOTo6QUlELUlKQzMmZ3Q7My4wLkNPOzItMCBbcGlpXTwv
ZWxlY3Ryb25pYy1yZXNvdXJjZS1udW0+PGxhbmd1YWdlPmVuZzwvbGFuZ3VhZ2U+PC9yZWNvcmQ+
PC9DaXRlPjxDaXRlPjxBdXRob3I+VHVtbWFsYTwvQXV0aG9yPjxZZWFyPjIwMTc8L1llYXI+PFJl
Y051bT43MDA4PC9SZWNOdW0+PHJlY29yZD48cmVjLW51bWJlcj43MDA4PC9yZWMtbnVtYmVyPjxm
b3JlaWduLWtleXM+PGtleSBhcHA9IkVOIiBkYi1pZD0iZDAyMGRwOXQ5czI1ZGRlZGRkcHZ3eGZp
cmUwYTVlMHZ3djkwIiB0aW1lc3RhbXA9IjE1NTQzNzQxNDciPjcwMDg8L2tleT48L2ZvcmVpZ24t
a2V5cz48cmVmLXR5cGUgbmFtZT0iSm91cm5hbCBBcnRpY2xlIj4xNzwvcmVmLXR5cGU+PGNvbnRy
aWJ1dG9ycz48YXV0aG9ycz48YXV0aG9yPlR1bW1hbGEsIEsuIFMuPC9hdXRob3I+PGF1dGhvcj5C
cmFuZHQsIE0uPC9hdXRob3I+PGF1dGhvcj5UZWlqZWlybywgQS48L2F1dGhvcj48YXV0aG9yPkdy
YcOxYSwgTy48L2F1dGhvcj48YXV0aG9yPlNjaHdhYmUsIFIuIEYuPC9hdXRob3I+PGF1dGhvcj5Q
ZXJuYSwgQy48L2F1dGhvcj48YXV0aG9yPkRqb3VkZXIsIE4uPC9hdXRob3I+PC9hdXRob3JzPjwv
Y29udHJpYnV0b3JzPjx0aXRsZXM+PHRpdGxlPkhlcGF0b2NlbGx1bGFyIENhcmNpbm9tYXMgT3Jp
Z2luYXRlIFByZWRvbWluYW50bHkgZnJvbSBIZXBhdG9jeXRlcyBhbmQgQmVuaWduIExlc2lvbnMg
ZnJvbSBIZXBhdGljIFByb2dlbml0b3IgQ2VsbHM8L3RpdGxlPjxzZWNvbmRhcnktdGl0bGU+Q2Vs
bCBSZXBvcnRzPC9zZWNvbmRhcnktdGl0bGU+PC90aXRsZXM+PHBlcmlvZGljYWw+PGZ1bGwtdGl0
bGU+Q2VsbCBSZXBvcnRzPC9mdWxsLXRpdGxlPjwvcGVyaW9kaWNhbD48dm9sdW1lPjE5PC92b2x1
bWU+PG51bWJlcj4zPC9udW1iZXI+PGtleXdvcmRzPjxrZXl3b3JkPkROQSBkYW1hZ2U8L2tleXdv
cmQ+PGtleXdvcmQ+SENDPC9rZXl3b3JkPjxrZXl3b3JkPk5BRCArPC9rZXl3b3JkPjxrZXl3b3Jk
PmFkZW5vbWFzPC9rZXl3b3JkPjxrZXl3b3JkPmdhbGVjdGluLTM8L2tleXdvcmQ+PGtleXdvcmQ+
aGVwYXRpYyBwcm9nZW5pdG9yIGNlbGxzPC9rZXl3b3JkPjxrZXl3b3JkPmhlcGF0b2N5dGVzPC9r
ZXl3b3JkPjxrZXl3b3JkPmxpbmVhZ2UgdHJhY2tpbmc8L2tleXdvcmQ+PGtleXdvcmQ+cmVnZW5l
cmF0aXZlIG5vZHVsZXM8L2tleXdvcmQ+PGtleXdvcmQ+zrEta2V0b2dsdXRhcmF0ZTwva2V5d29y
ZD48L2tleXdvcmRzPjxkYXRlcz48eWVhcj4yMDE3PC95ZWFyPjwvZGF0ZXM+PHVybHM+PC91cmxz
PjxlbGVjdHJvbmljLXJlc291cmNlLW51bT4xMC4xMDE2L2ouY2VscmVwLjIwMTcuMDMuMDU5PC9l
bGVjdHJvbmljLXJlc291cmNlLW51bT48L3JlY29yZD48L0NpdGU+PC9FbmROb3RlPgB=
</w:fldData>
        </w:fldChar>
      </w:r>
      <w:r w:rsidR="00F6513D">
        <w:rPr>
          <w:rFonts w:ascii="Times New Roman" w:hAnsi="Times New Roman" w:cs="Times New Roman"/>
        </w:rPr>
        <w:instrText xml:space="preserve"> ADDIN EN.CITE.DATA </w:instrText>
      </w:r>
      <w:r w:rsidR="00F6513D">
        <w:rPr>
          <w:rFonts w:ascii="Times New Roman" w:hAnsi="Times New Roman" w:cs="Times New Roman"/>
        </w:rPr>
      </w:r>
      <w:r w:rsidR="00F6513D">
        <w:rPr>
          <w:rFonts w:ascii="Times New Roman" w:hAnsi="Times New Roman" w:cs="Times New Roman"/>
        </w:rPr>
        <w:fldChar w:fldCharType="end"/>
      </w:r>
      <w:r w:rsidR="0048026F">
        <w:rPr>
          <w:rFonts w:ascii="Times New Roman" w:hAnsi="Times New Roman" w:cs="Times New Roman"/>
        </w:rPr>
      </w:r>
      <w:r w:rsidR="0048026F">
        <w:rPr>
          <w:rFonts w:ascii="Times New Roman" w:hAnsi="Times New Roman" w:cs="Times New Roman"/>
        </w:rPr>
        <w:fldChar w:fldCharType="separate"/>
      </w:r>
      <w:r w:rsidR="00F6513D">
        <w:rPr>
          <w:rFonts w:ascii="Times New Roman" w:hAnsi="Times New Roman" w:cs="Times New Roman"/>
          <w:noProof/>
        </w:rPr>
        <w:t>[9, 56, 57]</w:t>
      </w:r>
      <w:r w:rsidR="0048026F">
        <w:rPr>
          <w:rFonts w:ascii="Times New Roman" w:hAnsi="Times New Roman" w:cs="Times New Roman"/>
        </w:rPr>
        <w:fldChar w:fldCharType="end"/>
      </w:r>
      <w:r w:rsidR="007B5055">
        <w:rPr>
          <w:rFonts w:ascii="Times New Roman" w:hAnsi="Times New Roman" w:cs="Times New Roman"/>
        </w:rPr>
        <w:t>.</w:t>
      </w:r>
      <w:r w:rsidR="00BC33D2">
        <w:rPr>
          <w:rFonts w:ascii="Times New Roman" w:hAnsi="Times New Roman" w:cs="Times New Roman"/>
        </w:rPr>
        <w:t xml:space="preserve"> </w:t>
      </w:r>
      <w:r w:rsidR="00524EEE">
        <w:rPr>
          <w:rFonts w:ascii="Times New Roman" w:hAnsi="Times New Roman" w:cs="Times New Roman"/>
        </w:rPr>
        <w:t>These factors are secreted by dysfunctional hepatocytes and act as paracrine signals to induce the ductular reaction.</w:t>
      </w:r>
      <w:r w:rsidR="00EF07E0">
        <w:rPr>
          <w:rFonts w:ascii="Times New Roman" w:hAnsi="Times New Roman" w:cs="Times New Roman"/>
        </w:rPr>
        <w:t xml:space="preserve"> However, activation of </w:t>
      </w:r>
      <w:r w:rsidR="006243CA">
        <w:rPr>
          <w:rFonts w:ascii="Times New Roman" w:hAnsi="Times New Roman" w:cs="Times New Roman"/>
        </w:rPr>
        <w:t>HPCs</w:t>
      </w:r>
      <w:r w:rsidR="00EF07E0">
        <w:rPr>
          <w:rFonts w:ascii="Times New Roman" w:hAnsi="Times New Roman" w:cs="Times New Roman"/>
        </w:rPr>
        <w:t xml:space="preserve"> can also occur without </w:t>
      </w:r>
      <w:r w:rsidR="007D14D4">
        <w:rPr>
          <w:rFonts w:ascii="Times New Roman" w:hAnsi="Times New Roman" w:cs="Times New Roman"/>
        </w:rPr>
        <w:t xml:space="preserve">severe </w:t>
      </w:r>
      <w:r w:rsidR="00EF07E0">
        <w:rPr>
          <w:rFonts w:ascii="Times New Roman" w:hAnsi="Times New Roman" w:cs="Times New Roman"/>
        </w:rPr>
        <w:t>damage in the hepatocytes</w:t>
      </w:r>
      <w:r w:rsidR="007D14D4">
        <w:rPr>
          <w:rFonts w:ascii="Times New Roman" w:hAnsi="Times New Roman" w:cs="Times New Roman"/>
        </w:rPr>
        <w:t xml:space="preserve">, as demonstrated in a model of transgenic expression of </w:t>
      </w:r>
      <w:r w:rsidR="002D45A4" w:rsidRPr="002D45A4">
        <w:rPr>
          <w:rFonts w:ascii="Times New Roman" w:hAnsi="Times New Roman" w:cs="Times New Roman"/>
        </w:rPr>
        <w:t xml:space="preserve">TNF-like weak inducer of </w:t>
      </w:r>
      <w:r w:rsidR="002D45A4" w:rsidRPr="000218E3">
        <w:rPr>
          <w:rFonts w:ascii="Times New Roman" w:hAnsi="Times New Roman" w:cs="Times New Roman"/>
        </w:rPr>
        <w:t>apoptosis (</w:t>
      </w:r>
      <w:r w:rsidR="007D14D4" w:rsidRPr="000218E3">
        <w:rPr>
          <w:rFonts w:ascii="Times New Roman" w:hAnsi="Times New Roman" w:cs="Times New Roman"/>
        </w:rPr>
        <w:t>TWEAK</w:t>
      </w:r>
      <w:r w:rsidR="002D45A4" w:rsidRPr="00DC00C2">
        <w:rPr>
          <w:rFonts w:ascii="Times New Roman" w:hAnsi="Times New Roman" w:cs="Times New Roman"/>
        </w:rPr>
        <w:t>)</w:t>
      </w:r>
      <w:r w:rsidR="007D14D4" w:rsidRPr="00DC00C2">
        <w:rPr>
          <w:rFonts w:ascii="Times New Roman" w:hAnsi="Times New Roman" w:cs="Times New Roman"/>
        </w:rPr>
        <w:t xml:space="preserve"> in hepatocytes</w:t>
      </w:r>
      <w:r w:rsidR="0048026F">
        <w:rPr>
          <w:rFonts w:ascii="Times New Roman" w:hAnsi="Times New Roman" w:cs="Times New Roman"/>
        </w:rPr>
        <w:t xml:space="preserve"> </w:t>
      </w:r>
      <w:r w:rsidR="0048026F">
        <w:rPr>
          <w:rFonts w:ascii="Times New Roman" w:hAnsi="Times New Roman" w:cs="Times New Roman"/>
        </w:rPr>
        <w:fldChar w:fldCharType="begin">
          <w:fldData xml:space="preserve">PEVuZE5vdGU+PENpdGU+PEF1dGhvcj5KYWt1Ym93c2tpPC9BdXRob3I+PFllYXI+MjAwNTwvWWVh
cj48UmVjTnVtPjUzMTg8L1JlY051bT48RGlzcGxheVRleHQ+WzU4XTwvRGlzcGxheVRleHQ+PHJl
Y29yZD48cmVjLW51bWJlcj41MzE4PC9yZWMtbnVtYmVyPjxmb3JlaWduLWtleXM+PGtleSBhcHA9
IkVOIiBkYi1pZD0iZDAyMGRwOXQ5czI1ZGRlZGRkcHZ3eGZpcmUwYTVlMHZ3djkwIiB0aW1lc3Rh
bXA9IjE1NTQzNzQwNzAiPjUzMTg8L2tleT48L2ZvcmVpZ24ta2V5cz48cmVmLXR5cGUgbmFtZT0i
Sm91cm5hbCBBcnRpY2xlIj4xNzwvcmVmLXR5cGU+PGNvbnRyaWJ1dG9ycz48YXV0aG9ycz48YXV0
aG9yPkpha3Vib3dza2ksIEEuPC9hdXRob3I+PGF1dGhvcj5BbWJyb3NlLCBDLjwvYXV0aG9yPjxh
dXRob3I+UGFyciwgTS48L2F1dGhvcj48YXV0aG9yPkxpbmNlY3VtLCBKLiBNLjwvYXV0aG9yPjxh
dXRob3I+V2FuZywgTS4gWi48L2F1dGhvcj48YXV0aG9yPlpoZW5nLCBULiBTLjwvYXV0aG9yPjxh
dXRob3I+QnJvd25pbmcsIEIuPC9hdXRob3I+PGF1dGhvcj5NaWNoYWVsc29uLCBKLiBTLjwvYXV0
aG9yPjxhdXRob3I+QmFldHNjaGVyLCBNLjwvYXV0aG9yPjxhdXRob3I+V2FuZywgQi48L2F1dGhv
cj48YXV0aG9yPkJpc3NlbGwsIEQuIE0uPC9hdXRob3I+PGF1dGhvcj5CdXJrbHksIEwuIEMuPC9h
dXRob3I+PC9hdXRob3JzPjwvY29udHJpYnV0b3JzPjx0aXRsZXM+PHRpdGxlPlRXRUFLIGluZHVj
ZXMgbGl2ZXIgcHJvZ2VuaXRvciBjZWxsIHByb2xpZmVyYXRpb248L3RpdGxlPjxzZWNvbmRhcnkt
dGl0bGU+SiBDbGluIEludmVzdDwvc2Vjb25kYXJ5LXRpdGxlPjwvdGl0bGVzPjxwZXJpb2RpY2Fs
PjxmdWxsLXRpdGxlPkogQ2xpbiBJbnZlc3Q8L2Z1bGwtdGl0bGU+PC9wZXJpb2RpY2FsPjxwYWdl
cz4yMzMwLTIzNDA8L3BhZ2VzPjx2b2x1bWU+MTE1PC92b2x1bWU+PG51bWJlcj45PC9udW1iZXI+
PGVkaXRpb24+MjAwNS8wOC8yMDwvZWRpdGlvbj48a2V5d29yZHM+PGtleXdvcmQ+KkNlbGwgUHJv
bGlmZXJhdGlvbjwva2V5d29yZD48a2V5d29yZD5BZGVub3ZpcmlkYWUvZ2VuZXRpY3MvbWV0YWJv
bGlzbTwva2V5d29yZD48a2V5d29yZD5BbmltYWxzPC9rZXl3b3JkPjxrZXl3b3JkPkZlbWFsZTwv
a2V5d29yZD48a2V5d29yZD5IdW1hbnM8L2tleXdvcmQ+PGtleXdvcmQ+SW4gU2l0dSBIeWJyaWRp
emF0aW9uPC9rZXl3b3JkPjxrZXl3b3JkPkxpdmVyLypjeXRvbG9neS8qbWV0YWJvbGlzbTwva2V5
d29yZD48a2V5d29yZD5NYWxlPC9rZXl3b3JkPjxrZXl3b3JkPk1pY2U8L2tleXdvcmQ+PGtleXdv
cmQ+TWljZSwgSW5icmVkIEM1N0JMPC9rZXl3b3JkPjxrZXl3b3JkPk1pY2UsIEluYnJlZCBEQkE8
L2tleXdvcmQ+PGtleXdvcmQ+TWljZSwgS25vY2tvdXQ8L2tleXdvcmQ+PGtleXdvcmQ+TWljZSwg
VHJhbnNnZW5pYzwva2V5d29yZD48a2V5d29yZD5SZWNlcHRvcnMsIFR1bW9yIE5lY3Jvc2lzIEZh
Y3Rvci9nZW5ldGljcy9tZXRhYm9saTwva2V5d29yZD48a2V5d29yZD5TdGVtIENlbGxzL2N5dG9s
b2d5LypwaHlzaW9sb2d5PC9rZXl3b3JkPjxrZXl3b3JkPlRpc3N1ZSBEaXN0cmlidXRpb248L2tl
eXdvcmQ+PGtleXdvcmQ+VHJhbnNnZW5lczwva2V5d29yZD48a2V5d29yZD5UdW1vciBOZWNyb3Np
cyBGYWN0b3JzL2dlbmV0aWNzLyptZXRhYm9saXNtPC9rZXl3b3JkPjwva2V5d29yZHM+PGRhdGVz
Pjx5ZWFyPjIwMDU8L3llYXI+PC9kYXRlcz48aXNibj4wMDIxLTk3MzggKFByaW50KSAwMDIxLTk3
MzggKExpbmtpbmcpPC9pc2JuPjx1cmxzPjxyZWxhdGVkLXVybHM+PHVybD5odHRwOi8vd3d3Lm5j
YmkubmxtLm5paC5nb3YvZW50cmV6L3F1ZXJ5LmZjZ2k/Y21kPVJldHJpZXZlJmFtcDtkYj1QdWJN
ZWQmYW1wO2RvcHQ9Q2l0YXRpb24mYW1wO2xpc3RfdWlkcz0xNjExMDMyNDwvdXJsPjwvcmVsYXRl
ZC11cmxzPjwvdXJscz48ZWxlY3Ryb25pYy1yZXNvdXJjZS1udW0+MTAuMTE3Mi9KQ0kyMzQ4Njwv
ZWxlY3Ryb25pYy1yZXNvdXJjZS1udW0+PGxhbmd1YWdlPmVuZzwvbGFuZ3VhZ2U+PC9yZWNvcmQ+
PC9DaXRlPjwvRW5kTm90ZT4A
</w:fldData>
        </w:fldChar>
      </w:r>
      <w:r w:rsidR="00F6513D">
        <w:rPr>
          <w:rFonts w:ascii="Times New Roman" w:hAnsi="Times New Roman" w:cs="Times New Roman"/>
        </w:rPr>
        <w:instrText xml:space="preserve"> ADDIN EN.CITE </w:instrText>
      </w:r>
      <w:r w:rsidR="00F6513D">
        <w:rPr>
          <w:rFonts w:ascii="Times New Roman" w:hAnsi="Times New Roman" w:cs="Times New Roman"/>
        </w:rPr>
        <w:fldChar w:fldCharType="begin">
          <w:fldData xml:space="preserve">PEVuZE5vdGU+PENpdGU+PEF1dGhvcj5KYWt1Ym93c2tpPC9BdXRob3I+PFllYXI+MjAwNTwvWWVh
cj48UmVjTnVtPjUzMTg8L1JlY051bT48RGlzcGxheVRleHQ+WzU4XTwvRGlzcGxheVRleHQ+PHJl
Y29yZD48cmVjLW51bWJlcj41MzE4PC9yZWMtbnVtYmVyPjxmb3JlaWduLWtleXM+PGtleSBhcHA9
IkVOIiBkYi1pZD0iZDAyMGRwOXQ5czI1ZGRlZGRkcHZ3eGZpcmUwYTVlMHZ3djkwIiB0aW1lc3Rh
bXA9IjE1NTQzNzQwNzAiPjUzMTg8L2tleT48L2ZvcmVpZ24ta2V5cz48cmVmLXR5cGUgbmFtZT0i
Sm91cm5hbCBBcnRpY2xlIj4xNzwvcmVmLXR5cGU+PGNvbnRyaWJ1dG9ycz48YXV0aG9ycz48YXV0
aG9yPkpha3Vib3dza2ksIEEuPC9hdXRob3I+PGF1dGhvcj5BbWJyb3NlLCBDLjwvYXV0aG9yPjxh
dXRob3I+UGFyciwgTS48L2F1dGhvcj48YXV0aG9yPkxpbmNlY3VtLCBKLiBNLjwvYXV0aG9yPjxh
dXRob3I+V2FuZywgTS4gWi48L2F1dGhvcj48YXV0aG9yPlpoZW5nLCBULiBTLjwvYXV0aG9yPjxh
dXRob3I+QnJvd25pbmcsIEIuPC9hdXRob3I+PGF1dGhvcj5NaWNoYWVsc29uLCBKLiBTLjwvYXV0
aG9yPjxhdXRob3I+QmFldHNjaGVyLCBNLjwvYXV0aG9yPjxhdXRob3I+V2FuZywgQi48L2F1dGhv
cj48YXV0aG9yPkJpc3NlbGwsIEQuIE0uPC9hdXRob3I+PGF1dGhvcj5CdXJrbHksIEwuIEMuPC9h
dXRob3I+PC9hdXRob3JzPjwvY29udHJpYnV0b3JzPjx0aXRsZXM+PHRpdGxlPlRXRUFLIGluZHVj
ZXMgbGl2ZXIgcHJvZ2VuaXRvciBjZWxsIHByb2xpZmVyYXRpb248L3RpdGxlPjxzZWNvbmRhcnkt
dGl0bGU+SiBDbGluIEludmVzdDwvc2Vjb25kYXJ5LXRpdGxlPjwvdGl0bGVzPjxwZXJpb2RpY2Fs
PjxmdWxsLXRpdGxlPkogQ2xpbiBJbnZlc3Q8L2Z1bGwtdGl0bGU+PC9wZXJpb2RpY2FsPjxwYWdl
cz4yMzMwLTIzNDA8L3BhZ2VzPjx2b2x1bWU+MTE1PC92b2x1bWU+PG51bWJlcj45PC9udW1iZXI+
PGVkaXRpb24+MjAwNS8wOC8yMDwvZWRpdGlvbj48a2V5d29yZHM+PGtleXdvcmQ+KkNlbGwgUHJv
bGlmZXJhdGlvbjwva2V5d29yZD48a2V5d29yZD5BZGVub3ZpcmlkYWUvZ2VuZXRpY3MvbWV0YWJv
bGlzbTwva2V5d29yZD48a2V5d29yZD5BbmltYWxzPC9rZXl3b3JkPjxrZXl3b3JkPkZlbWFsZTwv
a2V5d29yZD48a2V5d29yZD5IdW1hbnM8L2tleXdvcmQ+PGtleXdvcmQ+SW4gU2l0dSBIeWJyaWRp
emF0aW9uPC9rZXl3b3JkPjxrZXl3b3JkPkxpdmVyLypjeXRvbG9neS8qbWV0YWJvbGlzbTwva2V5
d29yZD48a2V5d29yZD5NYWxlPC9rZXl3b3JkPjxrZXl3b3JkPk1pY2U8L2tleXdvcmQ+PGtleXdv
cmQ+TWljZSwgSW5icmVkIEM1N0JMPC9rZXl3b3JkPjxrZXl3b3JkPk1pY2UsIEluYnJlZCBEQkE8
L2tleXdvcmQ+PGtleXdvcmQ+TWljZSwgS25vY2tvdXQ8L2tleXdvcmQ+PGtleXdvcmQ+TWljZSwg
VHJhbnNnZW5pYzwva2V5d29yZD48a2V5d29yZD5SZWNlcHRvcnMsIFR1bW9yIE5lY3Jvc2lzIEZh
Y3Rvci9nZW5ldGljcy9tZXRhYm9saTwva2V5d29yZD48a2V5d29yZD5TdGVtIENlbGxzL2N5dG9s
b2d5LypwaHlzaW9sb2d5PC9rZXl3b3JkPjxrZXl3b3JkPlRpc3N1ZSBEaXN0cmlidXRpb248L2tl
eXdvcmQ+PGtleXdvcmQ+VHJhbnNnZW5lczwva2V5d29yZD48a2V5d29yZD5UdW1vciBOZWNyb3Np
cyBGYWN0b3JzL2dlbmV0aWNzLyptZXRhYm9saXNtPC9rZXl3b3JkPjwva2V5d29yZHM+PGRhdGVz
Pjx5ZWFyPjIwMDU8L3llYXI+PC9kYXRlcz48aXNibj4wMDIxLTk3MzggKFByaW50KSAwMDIxLTk3
MzggKExpbmtpbmcpPC9pc2JuPjx1cmxzPjxyZWxhdGVkLXVybHM+PHVybD5odHRwOi8vd3d3Lm5j
YmkubmxtLm5paC5nb3YvZW50cmV6L3F1ZXJ5LmZjZ2k/Y21kPVJldHJpZXZlJmFtcDtkYj1QdWJN
ZWQmYW1wO2RvcHQ9Q2l0YXRpb24mYW1wO2xpc3RfdWlkcz0xNjExMDMyNDwvdXJsPjwvcmVsYXRl
ZC11cmxzPjwvdXJscz48ZWxlY3Ryb25pYy1yZXNvdXJjZS1udW0+MTAuMTE3Mi9KQ0kyMzQ4Njwv
ZWxlY3Ryb25pYy1yZXNvdXJjZS1udW0+PGxhbmd1YWdlPmVuZzwvbGFuZ3VhZ2U+PC9yZWNvcmQ+
PC9DaXRlPjwvRW5kTm90ZT4A
</w:fldData>
        </w:fldChar>
      </w:r>
      <w:r w:rsidR="00F6513D">
        <w:rPr>
          <w:rFonts w:ascii="Times New Roman" w:hAnsi="Times New Roman" w:cs="Times New Roman"/>
        </w:rPr>
        <w:instrText xml:space="preserve"> ADDIN EN.CITE.DATA </w:instrText>
      </w:r>
      <w:r w:rsidR="00F6513D">
        <w:rPr>
          <w:rFonts w:ascii="Times New Roman" w:hAnsi="Times New Roman" w:cs="Times New Roman"/>
        </w:rPr>
      </w:r>
      <w:r w:rsidR="00F6513D">
        <w:rPr>
          <w:rFonts w:ascii="Times New Roman" w:hAnsi="Times New Roman" w:cs="Times New Roman"/>
        </w:rPr>
        <w:fldChar w:fldCharType="end"/>
      </w:r>
      <w:r w:rsidR="0048026F">
        <w:rPr>
          <w:rFonts w:ascii="Times New Roman" w:hAnsi="Times New Roman" w:cs="Times New Roman"/>
        </w:rPr>
      </w:r>
      <w:r w:rsidR="0048026F">
        <w:rPr>
          <w:rFonts w:ascii="Times New Roman" w:hAnsi="Times New Roman" w:cs="Times New Roman"/>
        </w:rPr>
        <w:fldChar w:fldCharType="separate"/>
      </w:r>
      <w:r w:rsidR="00F6513D">
        <w:rPr>
          <w:rFonts w:ascii="Times New Roman" w:hAnsi="Times New Roman" w:cs="Times New Roman"/>
          <w:noProof/>
        </w:rPr>
        <w:t>[58]</w:t>
      </w:r>
      <w:r w:rsidR="0048026F">
        <w:rPr>
          <w:rFonts w:ascii="Times New Roman" w:hAnsi="Times New Roman" w:cs="Times New Roman"/>
        </w:rPr>
        <w:fldChar w:fldCharType="end"/>
      </w:r>
      <w:r w:rsidR="0048026F">
        <w:rPr>
          <w:rFonts w:ascii="Times New Roman" w:hAnsi="Times New Roman" w:cs="Times New Roman"/>
        </w:rPr>
        <w:t xml:space="preserve">. </w:t>
      </w:r>
      <w:r w:rsidR="000218E3" w:rsidRPr="006D50B4">
        <w:rPr>
          <w:rFonts w:ascii="Times New Roman" w:hAnsi="Times New Roman" w:cs="Times New Roman"/>
        </w:rPr>
        <w:t xml:space="preserve">Metabolic signals are also essential to maintain HPC fate. α-ketoglutarate paracrine signals emanating from transformed hepatocytes preserves the HPC undifferentiated state, whereas galectin-3 maintains HPC stemness, expansion, and aggressiveness </w:t>
      </w:r>
      <w:r w:rsidR="000218E3" w:rsidRPr="006D50B4">
        <w:rPr>
          <w:rFonts w:ascii="Times New Roman" w:hAnsi="Times New Roman" w:cs="Times New Roman"/>
        </w:rPr>
        <w:fldChar w:fldCharType="begin"/>
      </w:r>
      <w:r w:rsidR="00F6513D">
        <w:rPr>
          <w:rFonts w:ascii="Times New Roman" w:hAnsi="Times New Roman" w:cs="Times New Roman"/>
        </w:rPr>
        <w:instrText xml:space="preserve"> ADDIN EN.CITE &lt;EndNote&gt;&lt;Cite&gt;&lt;Author&gt;Tummala&lt;/Author&gt;&lt;Year&gt;2017&lt;/Year&gt;&lt;RecNum&gt;7008&lt;/RecNum&gt;&lt;DisplayText&gt;[9]&lt;/DisplayText&gt;&lt;record&gt;&lt;rec-number&gt;7008&lt;/rec-number&gt;&lt;foreign-keys&gt;&lt;key app="EN" db-id="d020dp9t9s25ddedddpvwxfire0a5e0vwv90" timestamp="1554374147"&gt;7008&lt;/key&gt;&lt;/foreign-keys&gt;&lt;ref-type name="Journal Article"&gt;17&lt;/ref-type&gt;&lt;contributors&gt;&lt;authors&gt;&lt;author&gt;Tummala, K. S.&lt;/author&gt;&lt;author&gt;Brandt, M.&lt;/author&gt;&lt;author&gt;Teijeiro, A.&lt;/author&gt;&lt;author&gt;Graña, O.&lt;/author&gt;&lt;author&gt;Schwabe, R. F.&lt;/author&gt;&lt;author&gt;Perna, C.&lt;/author&gt;&lt;author&gt;Djouder, N.&lt;/author&gt;&lt;/authors&gt;&lt;/contributors&gt;&lt;titles&gt;&lt;title&gt;Hepatocellular Carcinomas Originate Predominantly from Hepatocytes and Benign Lesions from Hepatic Progenitor Cells&lt;/title&gt;&lt;secondary-title&gt;Cell Reports&lt;/secondary-title&gt;&lt;/titles&gt;&lt;periodical&gt;&lt;full-title&gt;Cell Reports&lt;/full-title&gt;&lt;/periodical&gt;&lt;volume&gt;19&lt;/volume&gt;&lt;number&gt;3&lt;/number&gt;&lt;keywords&gt;&lt;keyword&gt;DNA damage&lt;/keyword&gt;&lt;keyword&gt;HCC&lt;/keyword&gt;&lt;keyword&gt;NAD +&lt;/keyword&gt;&lt;keyword&gt;adenomas&lt;/keyword&gt;&lt;keyword&gt;galectin-3&lt;/keyword&gt;&lt;keyword&gt;hepatic progenitor cells&lt;/keyword&gt;&lt;keyword&gt;hepatocytes&lt;/keyword&gt;&lt;keyword&gt;lineage tracking&lt;/keyword&gt;&lt;keyword&gt;regenerative nodules&lt;/keyword&gt;&lt;keyword&gt;α-ketoglutarate&lt;/keyword&gt;&lt;/keywords&gt;&lt;dates&gt;&lt;year&gt;2017&lt;/year&gt;&lt;/dates&gt;&lt;urls&gt;&lt;/urls&gt;&lt;electronic-resource-num&gt;10.1016/j.celrep.2017.03.059&lt;/electronic-resource-num&gt;&lt;/record&gt;&lt;/Cite&gt;&lt;/EndNote&gt;</w:instrText>
      </w:r>
      <w:r w:rsidR="000218E3" w:rsidRPr="006D50B4">
        <w:rPr>
          <w:rFonts w:ascii="Times New Roman" w:hAnsi="Times New Roman" w:cs="Times New Roman"/>
        </w:rPr>
        <w:fldChar w:fldCharType="separate"/>
      </w:r>
      <w:r w:rsidR="00F6513D">
        <w:rPr>
          <w:rFonts w:ascii="Times New Roman" w:hAnsi="Times New Roman" w:cs="Times New Roman"/>
          <w:noProof/>
        </w:rPr>
        <w:t>[9]</w:t>
      </w:r>
      <w:r w:rsidR="000218E3" w:rsidRPr="006D50B4">
        <w:rPr>
          <w:rFonts w:ascii="Times New Roman" w:hAnsi="Times New Roman" w:cs="Times New Roman"/>
        </w:rPr>
        <w:fldChar w:fldCharType="end"/>
      </w:r>
      <w:r w:rsidR="000218E3" w:rsidRPr="006D50B4">
        <w:rPr>
          <w:rFonts w:ascii="Times New Roman" w:hAnsi="Times New Roman" w:cs="Times New Roman"/>
        </w:rPr>
        <w:t>.</w:t>
      </w:r>
    </w:p>
    <w:p w14:paraId="0FA6C6ED" w14:textId="77777777" w:rsidR="00E2725D" w:rsidRDefault="00E2725D" w:rsidP="00511F9C">
      <w:pPr>
        <w:spacing w:after="0" w:line="480" w:lineRule="auto"/>
        <w:rPr>
          <w:rFonts w:ascii="Times New Roman" w:hAnsi="Times New Roman" w:cs="Times New Roman"/>
          <w:b/>
          <w:bCs/>
        </w:rPr>
      </w:pPr>
    </w:p>
    <w:p w14:paraId="0C2A1997" w14:textId="77777777" w:rsidR="0016030F" w:rsidRPr="00826825" w:rsidRDefault="0016030F" w:rsidP="00511F9C">
      <w:pPr>
        <w:spacing w:after="0" w:line="480" w:lineRule="auto"/>
        <w:rPr>
          <w:rFonts w:ascii="Times New Roman" w:hAnsi="Times New Roman" w:cs="Times New Roman"/>
          <w:b/>
          <w:bCs/>
          <w:i/>
          <w:iCs/>
        </w:rPr>
      </w:pPr>
      <w:r w:rsidRPr="00826825">
        <w:rPr>
          <w:rFonts w:ascii="Times New Roman" w:hAnsi="Times New Roman" w:cs="Times New Roman"/>
          <w:b/>
          <w:bCs/>
          <w:i/>
          <w:iCs/>
        </w:rPr>
        <w:t>ECM</w:t>
      </w:r>
      <w:r w:rsidR="003B0BB4">
        <w:rPr>
          <w:rFonts w:ascii="Times New Roman" w:hAnsi="Times New Roman" w:cs="Times New Roman"/>
          <w:b/>
          <w:bCs/>
          <w:i/>
          <w:iCs/>
        </w:rPr>
        <w:t xml:space="preserve"> P</w:t>
      </w:r>
      <w:r w:rsidRPr="00826825">
        <w:rPr>
          <w:rFonts w:ascii="Times New Roman" w:hAnsi="Times New Roman" w:cs="Times New Roman"/>
          <w:b/>
          <w:bCs/>
          <w:i/>
          <w:iCs/>
        </w:rPr>
        <w:t>roduction</w:t>
      </w:r>
    </w:p>
    <w:p w14:paraId="46245EC4" w14:textId="77777777" w:rsidR="007A47E1" w:rsidRDefault="009551B5" w:rsidP="00511F9C">
      <w:pPr>
        <w:spacing w:after="0" w:line="480" w:lineRule="auto"/>
        <w:rPr>
          <w:rFonts w:ascii="Times New Roman" w:hAnsi="Times New Roman" w:cs="Times New Roman"/>
        </w:rPr>
      </w:pPr>
      <w:r w:rsidRPr="00BC0B47">
        <w:rPr>
          <w:rFonts w:ascii="Times New Roman" w:hAnsi="Times New Roman" w:cs="Times New Roman"/>
        </w:rPr>
        <w:t>ECM is produced by myofibroblasts in response to injury in order to maintain stiffness of the liver</w:t>
      </w:r>
      <w:r w:rsidR="00BB4364">
        <w:rPr>
          <w:rFonts w:ascii="Times New Roman" w:hAnsi="Times New Roman" w:cs="Times New Roman"/>
        </w:rPr>
        <w:t xml:space="preserve"> and compensate hepatocyte loss</w:t>
      </w:r>
      <w:r w:rsidRPr="00BC0B47">
        <w:rPr>
          <w:rFonts w:ascii="Times New Roman" w:hAnsi="Times New Roman" w:cs="Times New Roman"/>
        </w:rPr>
        <w:t>. In an acute damage scenario, excessive ECM is usually resolved by degradation through different enzymes, such as metalloproteases</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PEVuZE5vdGU+PENpdGU+PEF1dGhvcj5JcmVkYWxlPC9BdXRob3I+PFllYXI+MjAwMTwvWWVhcj48
UmVjTnVtPjcyNDY8L1JlY051bT48RGlzcGxheVRleHQ+WzU5LCA2MF08L0Rpc3BsYXlUZXh0Pjxy
ZWNvcmQ+PHJlYy1udW1iZXI+NzI0NjwvcmVjLW51bWJlcj48Zm9yZWlnbi1rZXlzPjxrZXkgYXBw
PSJFTiIgZGItaWQ9ImQwMjBkcDl0OXMyNWRkZWRkZHB2d3hmaXJlMGE1ZTB2d3Y5MCIgdGltZXN0
YW1wPSIxNTg2ODU1NjI1Ij43MjQ2PC9rZXk+PC9mb3JlaWduLWtleXM+PHJlZi10eXBlIG5hbWU9
IkpvdXJuYWwgQXJ0aWNsZSI+MTc8L3JlZi10eXBlPjxjb250cmlidXRvcnM+PGF1dGhvcnM+PGF1
dGhvcj5JcmVkYWxlLCBKLiBQLjwvYXV0aG9yPjwvYXV0aG9ycz48L2NvbnRyaWJ1dG9ycz48YXV0
aC1hZGRyZXNzPkxpdmVyIFJlc2VhcmNoIEdyb3VwLCBJbmZlY3Rpb24sIEluZmxhbW1hdGlvbiBh
bmQgUmVwYWlyIERpdmlzaW9uLCBTY2hvb2wgb2YgTWVkaWNpbmUsIFVuaXZlcnNpdHkgb2YgU291
dGhhbXB0b24sIFRyZW1vbmEgUm9hZCwgU291dGhhbXB0b24sIEhhbXBzaGlyZSBTTzE2IDZZRCwg
VW5pdGVkIEtpbmdkb20uIGpwaUBzb3Rvbi5hYy51azwvYXV0aC1hZGRyZXNzPjx0aXRsZXM+PHRp
dGxlPkhlcGF0aWMgc3RlbGxhdGUgY2VsbCBiZWhhdmlvciBkdXJpbmcgcmVzb2x1dGlvbiBvZiBs
aXZlciBpbmp1cnk8L3RpdGxlPjxzZWNvbmRhcnktdGl0bGU+U2VtaW4gTGl2ZXIgRGlzPC9zZWNv
bmRhcnktdGl0bGU+PC90aXRsZXM+PHBlcmlvZGljYWw+PGZ1bGwtdGl0bGU+U2VtaW4gTGl2ZXIg
RGlzPC9mdWxsLXRpdGxlPjwvcGVyaW9kaWNhbD48cGFnZXM+NDI3LTM2PC9wYWdlcz48dm9sdW1l
PjIxPC92b2x1bWU+PG51bWJlcj4zPC9udW1iZXI+PGVkaXRpb24+MjAwMS8xMC8wNTwvZWRpdGlv
bj48a2V5d29yZHM+PGtleXdvcmQ+KkFwb3B0b3Npczwva2V5d29yZD48a2V5d29yZD5DZWxsIERp
dmlzaW9uLypwaHlzaW9sb2d5PC9rZXl3b3JkPjxrZXl3b3JkPkNvbGxhZ2VuL21ldGFib2xpc20v
KnBoYXJtYWNvbG9neTwva2V5d29yZD48a2V5d29yZD5FeHRyYWNlbGx1bGFyIE1hdHJpeC9tZXRh
Ym9saXNtPC9rZXl3b3JkPjxrZXl3b3JkPkdlbmUgRXhwcmVzc2lvbiBSZWd1bGF0aW9uPC9rZXl3
b3JkPjxrZXl3b3JkPkdyb3d0aCBTdWJzdGFuY2VzL3BoYXJtYWNvbG9neTwva2V5d29yZD48a2V5
d29yZD5IdW1hbnM8L2tleXdvcmQ+PGtleXdvcmQ+TGl2ZXIvKmN5dG9sb2d5LypwYXRob2xvZ3k8
L2tleXdvcmQ+PGtleXdvcmQ+TGl2ZXIgQ2lycmhvc2lzLypwYXRob2xvZ3k8L2tleXdvcmQ+PGtl
eXdvcmQ+UmVjZXB0b3JzLCBUdW1vciBOZWNyb3NpcyBGYWN0b3IvcGh5c2lvbG9neTwva2V5d29y
ZD48a2V5d29yZD5SZW1pc3Npb24sIFNwb250YW5lb3VzPC9rZXl3b3JkPjwva2V5d29yZHM+PGRh
dGVzPjx5ZWFyPjIwMDE8L3llYXI+PHB1Yi1kYXRlcz48ZGF0ZT5BdWc8L2RhdGU+PC9wdWItZGF0
ZXM+PC9kYXRlcz48aXNibj4wMjcyLTgwODcgKFByaW50KSYjeEQ7MDI3Mi04MDg3IChMaW5raW5n
KTwvaXNibj48YWNjZXNzaW9uLW51bT4xMTU4NjQ3MDwvYWNjZXNzaW9uLW51bT48dXJscz48cmVs
YXRlZC11cmxzPjx1cmw+aHR0cHM6Ly93d3cubmNiaS5ubG0ubmloLmdvdi9wdWJtZWQvMTE1ODY0
NzA8L3VybD48L3JlbGF0ZWQtdXJscz48L3VybHM+PGVsZWN0cm9uaWMtcmVzb3VyY2UtbnVtPjEw
LjEwNTUvcy0yMDAxLTE3NTU3PC9lbGVjdHJvbmljLXJlc291cmNlLW51bT48L3JlY29yZD48L0Np
dGU+PENpdGU+PEF1dGhvcj5LYW50YXJpLU1pbW91bjwvQXV0aG9yPjxZZWFyPjIwMTU8L1llYXI+
PFJlY051bT43MjQ3PC9SZWNOdW0+PHJlY29yZD48cmVjLW51bWJlcj43MjQ3PC9yZWMtbnVtYmVy
Pjxmb3JlaWduLWtleXM+PGtleSBhcHA9IkVOIiBkYi1pZD0iZDAyMGRwOXQ5czI1ZGRlZGRkcHZ3
eGZpcmUwYTVlMHZ3djkwIiB0aW1lc3RhbXA9IjE1ODY4NTU2NDEiPjcyNDc8L2tleT48L2ZvcmVp
Z24ta2V5cz48cmVmLXR5cGUgbmFtZT0iSm91cm5hbCBBcnRpY2xlIj4xNzwvcmVmLXR5cGU+PGNv
bnRyaWJ1dG9ycz48YXV0aG9ycz48YXV0aG9yPkthbnRhcmktTWltb3VuLCBDLjwvYXV0aG9yPjxh
dXRob3I+Q2FzdGVsbHMsIE0uPC9hdXRob3I+PGF1dGhvcj5LbG9zZSwgUi48L2F1dGhvcj48YXV0
aG9yPk1laW5lY2tlLCBBLiBLLjwvYXV0aG9yPjxhdXRob3I+TGVtYmVyZ2VyLCBVLiBKLjwvYXV0
aG9yPjxhdXRob3I+UmF1dG91LCBQLiBFLjwvYXV0aG9yPjxhdXRob3I+UGlub3QtUm91c3NlbCwg
SC48L2F1dGhvcj48YXV0aG9yPkJhZG91YWwsIEMuPC9hdXRob3I+PGF1dGhvcj5TY2hyb2R0ZXIs
IEsuPC9hdXRob3I+PGF1dGhvcj5Pc3RlcnJlaWNoZXIsIEMuIEguPC9hdXRob3I+PGF1dGhvcj5G
YW5kcmV5LCBKLjwvYXV0aG9yPjxhdXRob3I+U3RvY2ttYW5uLCBDLjwvYXV0aG9yPjwvYXV0aG9y
cz48L2NvbnRyaWJ1dG9ycz48YXV0aC1hZGRyZXNzPkluc3RpdHV0IE5hdGlvbmFsIGRlIGxhIFNh
bnRlIGV0IGRlIGxhIFJlY2hlcmNoZSBNZWRpY2FsZSAoSU5TRVJNKSwgVW5pdCA5NzAsIFBhcmlz
IENhcmRpb3Zhc2N1bGFyIFJlc2VhcmNoIENlbnRlciwgUGFyaXMsIEZyYW5jZS4mI3hEO0luc3Rp
dHV0IGZ1ciBQaHlzaW9sb2dpZSwgVW5pdmVyc2l0YXRza2xpbmlrdW0gRXNzZW4sIFVuaXZlcnNp
dGF0IER1aXNidXJnLUVzc2VuLCBEdWlzYnVyZywgR2VybWFueS4mI3hEO0luc3RpdHV0ZSBvZiBQ
aGFybWFjb2xvZ3ksIENlbnRlciBmb3IgUGh5c2lvbG9neSBhbmQgUGhhcm1hY29sb2d5LCBNZWRp
Y2FsIFVuaXZlcnNpdHkgb2YgVmllbm5hLCBWaWVubmEsIEF1c3RyaWEuJiN4RDtESFUgVW5pdHks
IFBvbGUgZGVzIE1hbGFkaWVzIGRlIGwmYXBvcztBcHBhcmVpbCBEaWdlc3RpZiwgU2VydmljZSBk
JmFwb3M7SGVwYXRvbG9naWUsIENlbnRyZSBkZSBSZWZlcmVuY2UgZGVzIE1hbGFkaWVzIFZhc2N1
bGFpcmVzIGR1IEZvaWUsIEhvcGl0YWwgQmVhdWpvbiwgQVAtSFAsIENsaWNoeSwgRnJhbmNlLiYj
eEQ7U2VydmljZSBkJmFwb3M7QW5hdG9taWUgZXQgUGF0aG9sb2dpZSwgSG9waXRhbCBFdXJvcGVl
biBHZW9yZ2VzIFBvbXBpZG91LCBBUEhQLCBQYXJpcywgRnJhbmNlLjwvYXV0aC1hZGRyZXNzPjx0
aXRsZXM+PHRpdGxlPlJlc29sdXRpb24gb2YgbGl2ZXIgZmlicm9zaXMgcmVxdWlyZXMgbXllbG9p
ZCBjZWxsLWRyaXZlbiBzaW51c29pZGFsIGFuZ2lvZ2VuZXNpczwvdGl0bGU+PHNlY29uZGFyeS10
aXRsZT5IZXBhdG9sb2d5PC9zZWNvbmRhcnktdGl0bGU+PC90aXRsZXM+PHBlcmlvZGljYWw+PGZ1
bGwtdGl0bGU+SGVwYXRvbG9neTwvZnVsbC10aXRsZT48L3BlcmlvZGljYWw+PHBhZ2VzPjIwNDIt
NTU8L3BhZ2VzPjx2b2x1bWU+NjE8L3ZvbHVtZT48bnVtYmVyPjY8L251bWJlcj48ZWRpdGlvbj4y
MDE0LzEyLzA2PC9lZGl0aW9uPjxrZXl3b3Jkcz48a2V5d29yZD5BbmltYWxzPC9rZXl3b3JkPjxr
ZXl3b3JkPkVuZG90aGVsaWFsIENlbGxzL2Vuenltb2xvZ3k8L2tleXdvcmQ+PGtleXdvcmQ+RXh0
cmFjZWxsdWxhciBNYXRyaXgvbWV0YWJvbGlzbTwva2V5d29yZD48a2V5d29yZD5GZW1hbGU8L2tl
eXdvcmQ+PGtleXdvcmQ+Rmlicm9zaXM8L2tleXdvcmQ+PGtleXdvcmQ+SHVtYW5zPC9rZXl3b3Jk
PjxrZXl3b3JkPkxpdmVyL2Jsb29kIHN1cHBseS9wYXRob2xvZ3kvKnBoeXNpb2xvZ3k8L2tleXdv
cmQ+PGtleXdvcmQ+KkxpdmVyIENpcnJob3Npczwva2V5d29yZD48a2V5d29yZD5NYWxlPC9rZXl3
b3JkPjxrZXl3b3JkPk1pY2U8L2tleXdvcmQ+PGtleXdvcmQ+TWljZSwgSW5icmVkIEM1N0JMPC9r
ZXl3b3JkPjxrZXl3b3JkPk15ZWxvaWQgQ2VsbHMvKnBoeXNpb2xvZ3k8L2tleXdvcmQ+PGtleXdv
cmQ+Kk5lb3Zhc2N1bGFyaXphdGlvbiwgUGh5c2lvbG9naWM8L2tleXdvcmQ+PGtleXdvcmQ+VmFz
Y3VsYXIgRW5kb3RoZWxpYWwgR3Jvd3RoIEZhY3RvciBBL21ldGFib2xpc208L2tleXdvcmQ+PC9r
ZXl3b3Jkcz48ZGF0ZXM+PHllYXI+MjAxNTwveWVhcj48cHViLWRhdGVzPjxkYXRlPkp1bjwvZGF0
ZT48L3B1Yi1kYXRlcz48L2RhdGVzPjxpc2JuPjE1MjctMzM1MCAoRWxlY3Ryb25pYykmI3hEOzAy
NzAtOTEzOSAoTGlua2luZyk8L2lzYm4+PGFjY2Vzc2lvbi1udW0+MjU0NzUwNTM8L2FjY2Vzc2lv
bi1udW0+PHVybHM+PHJlbGF0ZWQtdXJscz48dXJsPmh0dHBzOi8vd3d3Lm5jYmkubmxtLm5paC5n
b3YvcHVibWVkLzI1NDc1MDUzPC91cmw+PC9yZWxhdGVkLXVybHM+PC91cmxzPjxlbGVjdHJvbmlj
LXJlc291cmNlLW51bT4xMC4xMDAyL2hlcC4yNzYzNTwvZWxlY3Ryb25pYy1yZXNvdXJjZS1udW0+
PC9yZWNvcmQ+PC9DaXRlPjwvRW5kTm90ZT5=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PEVuZE5vdGU+PENpdGU+PEF1dGhvcj5JcmVkYWxlPC9BdXRob3I+PFllYXI+MjAwMTwvWWVhcj48
UmVjTnVtPjcyNDY8L1JlY051bT48RGlzcGxheVRleHQ+WzU5LCA2MF08L0Rpc3BsYXlUZXh0Pjxy
ZWNvcmQ+PHJlYy1udW1iZXI+NzI0NjwvcmVjLW51bWJlcj48Zm9yZWlnbi1rZXlzPjxrZXkgYXBw
PSJFTiIgZGItaWQ9ImQwMjBkcDl0OXMyNWRkZWRkZHB2d3hmaXJlMGE1ZTB2d3Y5MCIgdGltZXN0
YW1wPSIxNTg2ODU1NjI1Ij43MjQ2PC9rZXk+PC9mb3JlaWduLWtleXM+PHJlZi10eXBlIG5hbWU9
IkpvdXJuYWwgQXJ0aWNsZSI+MTc8L3JlZi10eXBlPjxjb250cmlidXRvcnM+PGF1dGhvcnM+PGF1
dGhvcj5JcmVkYWxlLCBKLiBQLjwvYXV0aG9yPjwvYXV0aG9ycz48L2NvbnRyaWJ1dG9ycz48YXV0
aC1hZGRyZXNzPkxpdmVyIFJlc2VhcmNoIEdyb3VwLCBJbmZlY3Rpb24sIEluZmxhbW1hdGlvbiBh
bmQgUmVwYWlyIERpdmlzaW9uLCBTY2hvb2wgb2YgTWVkaWNpbmUsIFVuaXZlcnNpdHkgb2YgU291
dGhhbXB0b24sIFRyZW1vbmEgUm9hZCwgU291dGhhbXB0b24sIEhhbXBzaGlyZSBTTzE2IDZZRCwg
VW5pdGVkIEtpbmdkb20uIGpwaUBzb3Rvbi5hYy51azwvYXV0aC1hZGRyZXNzPjx0aXRsZXM+PHRp
dGxlPkhlcGF0aWMgc3RlbGxhdGUgY2VsbCBiZWhhdmlvciBkdXJpbmcgcmVzb2x1dGlvbiBvZiBs
aXZlciBpbmp1cnk8L3RpdGxlPjxzZWNvbmRhcnktdGl0bGU+U2VtaW4gTGl2ZXIgRGlzPC9zZWNv
bmRhcnktdGl0bGU+PC90aXRsZXM+PHBlcmlvZGljYWw+PGZ1bGwtdGl0bGU+U2VtaW4gTGl2ZXIg
RGlzPC9mdWxsLXRpdGxlPjwvcGVyaW9kaWNhbD48cGFnZXM+NDI3LTM2PC9wYWdlcz48dm9sdW1l
PjIxPC92b2x1bWU+PG51bWJlcj4zPC9udW1iZXI+PGVkaXRpb24+MjAwMS8xMC8wNTwvZWRpdGlv
bj48a2V5d29yZHM+PGtleXdvcmQ+KkFwb3B0b3Npczwva2V5d29yZD48a2V5d29yZD5DZWxsIERp
dmlzaW9uLypwaHlzaW9sb2d5PC9rZXl3b3JkPjxrZXl3b3JkPkNvbGxhZ2VuL21ldGFib2xpc20v
KnBoYXJtYWNvbG9neTwva2V5d29yZD48a2V5d29yZD5FeHRyYWNlbGx1bGFyIE1hdHJpeC9tZXRh
Ym9saXNtPC9rZXl3b3JkPjxrZXl3b3JkPkdlbmUgRXhwcmVzc2lvbiBSZWd1bGF0aW9uPC9rZXl3
b3JkPjxrZXl3b3JkPkdyb3d0aCBTdWJzdGFuY2VzL3BoYXJtYWNvbG9neTwva2V5d29yZD48a2V5
d29yZD5IdW1hbnM8L2tleXdvcmQ+PGtleXdvcmQ+TGl2ZXIvKmN5dG9sb2d5LypwYXRob2xvZ3k8
L2tleXdvcmQ+PGtleXdvcmQ+TGl2ZXIgQ2lycmhvc2lzLypwYXRob2xvZ3k8L2tleXdvcmQ+PGtl
eXdvcmQ+UmVjZXB0b3JzLCBUdW1vciBOZWNyb3NpcyBGYWN0b3IvcGh5c2lvbG9neTwva2V5d29y
ZD48a2V5d29yZD5SZW1pc3Npb24sIFNwb250YW5lb3VzPC9rZXl3b3JkPjwva2V5d29yZHM+PGRh
dGVzPjx5ZWFyPjIwMDE8L3llYXI+PHB1Yi1kYXRlcz48ZGF0ZT5BdWc8L2RhdGU+PC9wdWItZGF0
ZXM+PC9kYXRlcz48aXNibj4wMjcyLTgwODcgKFByaW50KSYjeEQ7MDI3Mi04MDg3IChMaW5raW5n
KTwvaXNibj48YWNjZXNzaW9uLW51bT4xMTU4NjQ3MDwvYWNjZXNzaW9uLW51bT48dXJscz48cmVs
YXRlZC11cmxzPjx1cmw+aHR0cHM6Ly93d3cubmNiaS5ubG0ubmloLmdvdi9wdWJtZWQvMTE1ODY0
NzA8L3VybD48L3JlbGF0ZWQtdXJscz48L3VybHM+PGVsZWN0cm9uaWMtcmVzb3VyY2UtbnVtPjEw
LjEwNTUvcy0yMDAxLTE3NTU3PC9lbGVjdHJvbmljLXJlc291cmNlLW51bT48L3JlY29yZD48L0Np
dGU+PENpdGU+PEF1dGhvcj5LYW50YXJpLU1pbW91bjwvQXV0aG9yPjxZZWFyPjIwMTU8L1llYXI+
PFJlY051bT43MjQ3PC9SZWNOdW0+PHJlY29yZD48cmVjLW51bWJlcj43MjQ3PC9yZWMtbnVtYmVy
Pjxmb3JlaWduLWtleXM+PGtleSBhcHA9IkVOIiBkYi1pZD0iZDAyMGRwOXQ5czI1ZGRlZGRkcHZ3
eGZpcmUwYTVlMHZ3djkwIiB0aW1lc3RhbXA9IjE1ODY4NTU2NDEiPjcyNDc8L2tleT48L2ZvcmVp
Z24ta2V5cz48cmVmLXR5cGUgbmFtZT0iSm91cm5hbCBBcnRpY2xlIj4xNzwvcmVmLXR5cGU+PGNv
bnRyaWJ1dG9ycz48YXV0aG9ycz48YXV0aG9yPkthbnRhcmktTWltb3VuLCBDLjwvYXV0aG9yPjxh
dXRob3I+Q2FzdGVsbHMsIE0uPC9hdXRob3I+PGF1dGhvcj5LbG9zZSwgUi48L2F1dGhvcj48YXV0
aG9yPk1laW5lY2tlLCBBLiBLLjwvYXV0aG9yPjxhdXRob3I+TGVtYmVyZ2VyLCBVLiBKLjwvYXV0
aG9yPjxhdXRob3I+UmF1dG91LCBQLiBFLjwvYXV0aG9yPjxhdXRob3I+UGlub3QtUm91c3NlbCwg
SC48L2F1dGhvcj48YXV0aG9yPkJhZG91YWwsIEMuPC9hdXRob3I+PGF1dGhvcj5TY2hyb2R0ZXIs
IEsuPC9hdXRob3I+PGF1dGhvcj5Pc3RlcnJlaWNoZXIsIEMuIEguPC9hdXRob3I+PGF1dGhvcj5G
YW5kcmV5LCBKLjwvYXV0aG9yPjxhdXRob3I+U3RvY2ttYW5uLCBDLjwvYXV0aG9yPjwvYXV0aG9y
cz48L2NvbnRyaWJ1dG9ycz48YXV0aC1hZGRyZXNzPkluc3RpdHV0IE5hdGlvbmFsIGRlIGxhIFNh
bnRlIGV0IGRlIGxhIFJlY2hlcmNoZSBNZWRpY2FsZSAoSU5TRVJNKSwgVW5pdCA5NzAsIFBhcmlz
IENhcmRpb3Zhc2N1bGFyIFJlc2VhcmNoIENlbnRlciwgUGFyaXMsIEZyYW5jZS4mI3hEO0luc3Rp
dHV0IGZ1ciBQaHlzaW9sb2dpZSwgVW5pdmVyc2l0YXRza2xpbmlrdW0gRXNzZW4sIFVuaXZlcnNp
dGF0IER1aXNidXJnLUVzc2VuLCBEdWlzYnVyZywgR2VybWFueS4mI3hEO0luc3RpdHV0ZSBvZiBQ
aGFybWFjb2xvZ3ksIENlbnRlciBmb3IgUGh5c2lvbG9neSBhbmQgUGhhcm1hY29sb2d5LCBNZWRp
Y2FsIFVuaXZlcnNpdHkgb2YgVmllbm5hLCBWaWVubmEsIEF1c3RyaWEuJiN4RDtESFUgVW5pdHks
IFBvbGUgZGVzIE1hbGFkaWVzIGRlIGwmYXBvcztBcHBhcmVpbCBEaWdlc3RpZiwgU2VydmljZSBk
JmFwb3M7SGVwYXRvbG9naWUsIENlbnRyZSBkZSBSZWZlcmVuY2UgZGVzIE1hbGFkaWVzIFZhc2N1
bGFpcmVzIGR1IEZvaWUsIEhvcGl0YWwgQmVhdWpvbiwgQVAtSFAsIENsaWNoeSwgRnJhbmNlLiYj
eEQ7U2VydmljZSBkJmFwb3M7QW5hdG9taWUgZXQgUGF0aG9sb2dpZSwgSG9waXRhbCBFdXJvcGVl
biBHZW9yZ2VzIFBvbXBpZG91LCBBUEhQLCBQYXJpcywgRnJhbmNlLjwvYXV0aC1hZGRyZXNzPjx0
aXRsZXM+PHRpdGxlPlJlc29sdXRpb24gb2YgbGl2ZXIgZmlicm9zaXMgcmVxdWlyZXMgbXllbG9p
ZCBjZWxsLWRyaXZlbiBzaW51c29pZGFsIGFuZ2lvZ2VuZXNpczwvdGl0bGU+PHNlY29uZGFyeS10
aXRsZT5IZXBhdG9sb2d5PC9zZWNvbmRhcnktdGl0bGU+PC90aXRsZXM+PHBlcmlvZGljYWw+PGZ1
bGwtdGl0bGU+SGVwYXRvbG9neTwvZnVsbC10aXRsZT48L3BlcmlvZGljYWw+PHBhZ2VzPjIwNDIt
NTU8L3BhZ2VzPjx2b2x1bWU+NjE8L3ZvbHVtZT48bnVtYmVyPjY8L251bWJlcj48ZWRpdGlvbj4y
MDE0LzEyLzA2PC9lZGl0aW9uPjxrZXl3b3Jkcz48a2V5d29yZD5BbmltYWxzPC9rZXl3b3JkPjxr
ZXl3b3JkPkVuZG90aGVsaWFsIENlbGxzL2Vuenltb2xvZ3k8L2tleXdvcmQ+PGtleXdvcmQ+RXh0
cmFjZWxsdWxhciBNYXRyaXgvbWV0YWJvbGlzbTwva2V5d29yZD48a2V5d29yZD5GZW1hbGU8L2tl
eXdvcmQ+PGtleXdvcmQ+Rmlicm9zaXM8L2tleXdvcmQ+PGtleXdvcmQ+SHVtYW5zPC9rZXl3b3Jk
PjxrZXl3b3JkPkxpdmVyL2Jsb29kIHN1cHBseS9wYXRob2xvZ3kvKnBoeXNpb2xvZ3k8L2tleXdv
cmQ+PGtleXdvcmQ+KkxpdmVyIENpcnJob3Npczwva2V5d29yZD48a2V5d29yZD5NYWxlPC9rZXl3
b3JkPjxrZXl3b3JkPk1pY2U8L2tleXdvcmQ+PGtleXdvcmQ+TWljZSwgSW5icmVkIEM1N0JMPC9r
ZXl3b3JkPjxrZXl3b3JkPk15ZWxvaWQgQ2VsbHMvKnBoeXNpb2xvZ3k8L2tleXdvcmQ+PGtleXdv
cmQ+Kk5lb3Zhc2N1bGFyaXphdGlvbiwgUGh5c2lvbG9naWM8L2tleXdvcmQ+PGtleXdvcmQ+VmFz
Y3VsYXIgRW5kb3RoZWxpYWwgR3Jvd3RoIEZhY3RvciBBL21ldGFib2xpc208L2tleXdvcmQ+PC9r
ZXl3b3Jkcz48ZGF0ZXM+PHllYXI+MjAxNTwveWVhcj48cHViLWRhdGVzPjxkYXRlPkp1bjwvZGF0
ZT48L3B1Yi1kYXRlcz48L2RhdGVzPjxpc2JuPjE1MjctMzM1MCAoRWxlY3Ryb25pYykmI3hEOzAy
NzAtOTEzOSAoTGlua2luZyk8L2lzYm4+PGFjY2Vzc2lvbi1udW0+MjU0NzUwNTM8L2FjY2Vzc2lv
bi1udW0+PHVybHM+PHJlbGF0ZWQtdXJscz48dXJsPmh0dHBzOi8vd3d3Lm5jYmkubmxtLm5paC5n
b3YvcHVibWVkLzI1NDc1MDUzPC91cmw+PC9yZWxhdGVkLXVybHM+PC91cmxzPjxlbGVjdHJvbmlj
LXJlc291cmNlLW51bT4xMC4xMDAyL2hlcC4yNzYzNTwvZWxlY3Ryb25pYy1yZXNvdXJjZS1udW0+
PC9yZWNvcmQ+PC9DaXRlPjwvRW5kTm90ZT5=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F6513D">
        <w:rPr>
          <w:rFonts w:ascii="Times New Roman" w:hAnsi="Times New Roman" w:cs="Times New Roman"/>
          <w:noProof/>
        </w:rPr>
        <w:t>[59, 60]</w:t>
      </w:r>
      <w:r w:rsidR="008F1C69">
        <w:rPr>
          <w:rFonts w:ascii="Times New Roman" w:hAnsi="Times New Roman" w:cs="Times New Roman"/>
        </w:rPr>
        <w:fldChar w:fldCharType="end"/>
      </w:r>
      <w:r w:rsidR="008F1C69">
        <w:rPr>
          <w:rFonts w:ascii="Times New Roman" w:hAnsi="Times New Roman" w:cs="Times New Roman"/>
        </w:rPr>
        <w:t xml:space="preserve">. </w:t>
      </w:r>
      <w:r w:rsidR="00BB4364">
        <w:rPr>
          <w:rFonts w:ascii="Times New Roman" w:hAnsi="Times New Roman" w:cs="Times New Roman"/>
        </w:rPr>
        <w:t>When</w:t>
      </w:r>
      <w:r w:rsidRPr="00BC0B47">
        <w:rPr>
          <w:rFonts w:ascii="Times New Roman" w:hAnsi="Times New Roman" w:cs="Times New Roman"/>
        </w:rPr>
        <w:t xml:space="preserve"> injury</w:t>
      </w:r>
      <w:r w:rsidR="00BB4364">
        <w:rPr>
          <w:rFonts w:ascii="Times New Roman" w:hAnsi="Times New Roman" w:cs="Times New Roman"/>
        </w:rPr>
        <w:t xml:space="preserve"> becomes chronic, ECM is perm</w:t>
      </w:r>
      <w:r w:rsidR="00FA171C">
        <w:rPr>
          <w:rFonts w:ascii="Times New Roman" w:hAnsi="Times New Roman" w:cs="Times New Roman"/>
        </w:rPr>
        <w:t>an</w:t>
      </w:r>
      <w:r w:rsidR="00BB4364">
        <w:rPr>
          <w:rFonts w:ascii="Times New Roman" w:hAnsi="Times New Roman" w:cs="Times New Roman"/>
        </w:rPr>
        <w:t>ently synthesized</w:t>
      </w:r>
      <w:r w:rsidR="00FA171C">
        <w:rPr>
          <w:rFonts w:ascii="Times New Roman" w:hAnsi="Times New Roman" w:cs="Times New Roman"/>
        </w:rPr>
        <w:t>,</w:t>
      </w:r>
      <w:r w:rsidRPr="00BC0B47">
        <w:rPr>
          <w:rFonts w:ascii="Times New Roman" w:hAnsi="Times New Roman" w:cs="Times New Roman"/>
        </w:rPr>
        <w:t xml:space="preserve"> severely </w:t>
      </w:r>
      <w:r w:rsidRPr="00BC0B47">
        <w:rPr>
          <w:rFonts w:ascii="Times New Roman" w:hAnsi="Times New Roman" w:cs="Times New Roman"/>
        </w:rPr>
        <w:lastRenderedPageBreak/>
        <w:t xml:space="preserve">affecting liver architecture and function. </w:t>
      </w:r>
      <w:r w:rsidR="00DA21D3" w:rsidRPr="003A0FC0">
        <w:rPr>
          <w:rFonts w:ascii="Times New Roman" w:hAnsi="Times New Roman" w:cs="Times New Roman"/>
          <w:b/>
          <w:bCs/>
          <w:szCs w:val="24"/>
        </w:rPr>
        <w:t>Cirrhosis</w:t>
      </w:r>
      <w:r w:rsidR="00DA21D3" w:rsidRPr="00FA171C">
        <w:rPr>
          <w:rFonts w:ascii="Times New Roman" w:hAnsi="Times New Roman" w:cs="Times New Roman"/>
          <w:szCs w:val="24"/>
        </w:rPr>
        <w:t xml:space="preserve"> is thus a final stage of fibrosis characterized by disrupted liver architecture along with fibrotic bands, parenchymal nodules and vascular distortion, leading to portal hypertension and hepatic failure</w:t>
      </w:r>
      <w:r w:rsidR="008F1C69">
        <w:rPr>
          <w:rFonts w:ascii="Times New Roman" w:hAnsi="Times New Roman" w:cs="Times New Roman"/>
          <w:szCs w:val="24"/>
        </w:rPr>
        <w:t xml:space="preserve"> </w:t>
      </w:r>
      <w:r w:rsidR="008F1C69">
        <w:rPr>
          <w:rFonts w:ascii="Times New Roman" w:hAnsi="Times New Roman" w:cs="Times New Roman"/>
          <w:szCs w:val="24"/>
        </w:rPr>
        <w:fldChar w:fldCharType="begin"/>
      </w:r>
      <w:r w:rsidR="00EA5100">
        <w:rPr>
          <w:rFonts w:ascii="Times New Roman" w:hAnsi="Times New Roman" w:cs="Times New Roman"/>
          <w:szCs w:val="24"/>
        </w:rPr>
        <w:instrText xml:space="preserve"> ADDIN EN.CITE &lt;EndNote&gt;&lt;Cite&gt;&lt;Author&gt;Anthony&lt;/Author&gt;&lt;Year&gt;1978&lt;/Year&gt;&lt;RecNum&gt;81&lt;/RecNum&gt;&lt;DisplayText&gt;[61]&lt;/DisplayText&gt;&lt;record&gt;&lt;rec-number&gt;81&lt;/rec-number&gt;&lt;foreign-keys&gt;&lt;key app="EN" db-id="xrer5s9ajfz2xyexw9qp0ptd0v2p2z05rss9" timestamp="1579007877"&gt;81&lt;/key&gt;&lt;/foreign-keys&gt;&lt;ref-type name="Journal Article"&gt;17&lt;/ref-type&gt;&lt;contributors&gt;&lt;authors&gt;&lt;author&gt;Anthony, P. P.&lt;/author&gt;&lt;author&gt;Ishak, K. G.&lt;/author&gt;&lt;author&gt;Nayak, N. C.&lt;/author&gt;&lt;author&gt;Poulsen, H. E.&lt;/author&gt;&lt;author&gt;Scheuer, P. J.&lt;/author&gt;&lt;author&gt;Sobin, L. H.&lt;/author&gt;&lt;/authors&gt;&lt;/contributors&gt;&lt;titles&gt;&lt;title&gt;The morphology of cirrhosis. Recommendations on definition, nomenclature, and classification by a working group sponsored by the World Health Organization&lt;/title&gt;&lt;secondary-title&gt;J Clin Pathol&lt;/secondary-title&gt;&lt;/titles&gt;&lt;periodical&gt;&lt;full-title&gt;J Clin Pathol&lt;/full-title&gt;&lt;/periodical&gt;&lt;pages&gt;395-414&lt;/pages&gt;&lt;volume&gt;31&lt;/volume&gt;&lt;number&gt;5&lt;/number&gt;&lt;edition&gt;1978/05/01&lt;/edition&gt;&lt;keywords&gt;&lt;keyword&gt;Chronic Disease&lt;/keyword&gt;&lt;keyword&gt;Hepatitis/classification/diagnosis/*pathology&lt;/keyword&gt;&lt;keyword&gt;Humans&lt;/keyword&gt;&lt;keyword&gt;Liver Cirrhosis/classification/diagnosis/*pathology&lt;/keyword&gt;&lt;keyword&gt;Liver Cirrhosis, Biliary/pathology&lt;/keyword&gt;&lt;keyword&gt;Liver Neoplasms/complications&lt;/keyword&gt;&lt;keyword&gt;*Terminology as Topic&lt;/keyword&gt;&lt;/keywords&gt;&lt;dates&gt;&lt;year&gt;1978&lt;/year&gt;&lt;pub-dates&gt;&lt;date&gt;May&lt;/date&gt;&lt;/pub-dates&gt;&lt;/dates&gt;&lt;isbn&gt;0021-9746 (Print)&amp;#xD;0021-9746 (Linking)&lt;/isbn&gt;&lt;accession-num&gt;649765&lt;/accession-num&gt;&lt;urls&gt;&lt;related-urls&gt;&lt;url&gt;https://www.ncbi.nlm.nih.gov/pubmed/649765&lt;/url&gt;&lt;/related-urls&gt;&lt;/urls&gt;&lt;custom2&gt;PMC1145292&lt;/custom2&gt;&lt;electronic-resource-num&gt;10.1136/jcp.31.5.395&lt;/electronic-resource-num&gt;&lt;/record&gt;&lt;/Cite&gt;&lt;/EndNote&gt;</w:instrText>
      </w:r>
      <w:r w:rsidR="008F1C69">
        <w:rPr>
          <w:rFonts w:ascii="Times New Roman" w:hAnsi="Times New Roman" w:cs="Times New Roman"/>
          <w:szCs w:val="24"/>
        </w:rPr>
        <w:fldChar w:fldCharType="separate"/>
      </w:r>
      <w:r w:rsidR="00F6513D">
        <w:rPr>
          <w:rFonts w:ascii="Times New Roman" w:hAnsi="Times New Roman" w:cs="Times New Roman"/>
          <w:noProof/>
          <w:szCs w:val="24"/>
        </w:rPr>
        <w:t>[61]</w:t>
      </w:r>
      <w:r w:rsidR="008F1C69">
        <w:rPr>
          <w:rFonts w:ascii="Times New Roman" w:hAnsi="Times New Roman" w:cs="Times New Roman"/>
          <w:szCs w:val="24"/>
        </w:rPr>
        <w:fldChar w:fldCharType="end"/>
      </w:r>
      <w:r w:rsidR="008F1C69">
        <w:rPr>
          <w:rFonts w:ascii="Times New Roman" w:hAnsi="Times New Roman" w:cs="Times New Roman"/>
          <w:szCs w:val="24"/>
        </w:rPr>
        <w:t>.</w:t>
      </w:r>
    </w:p>
    <w:p w14:paraId="7C5465C8" w14:textId="77777777" w:rsidR="00A947AF" w:rsidRDefault="00A947AF" w:rsidP="00165B61">
      <w:pPr>
        <w:spacing w:after="0" w:line="480" w:lineRule="auto"/>
        <w:rPr>
          <w:rFonts w:ascii="Times New Roman" w:hAnsi="Times New Roman" w:cs="Times New Roman"/>
        </w:rPr>
      </w:pPr>
    </w:p>
    <w:p w14:paraId="4CD1AF07" w14:textId="77777777" w:rsidR="00BB49DB" w:rsidRPr="00FA171C" w:rsidRDefault="00A71140" w:rsidP="00511F9C">
      <w:pPr>
        <w:spacing w:after="0" w:line="480" w:lineRule="auto"/>
        <w:rPr>
          <w:rFonts w:ascii="Times New Roman" w:hAnsi="Times New Roman" w:cs="Times New Roman"/>
          <w:b/>
          <w:szCs w:val="24"/>
        </w:rPr>
      </w:pPr>
      <w:r w:rsidRPr="00FA171C">
        <w:rPr>
          <w:rFonts w:ascii="Times New Roman" w:hAnsi="Times New Roman" w:cs="Times New Roman"/>
          <w:b/>
          <w:szCs w:val="24"/>
        </w:rPr>
        <w:t xml:space="preserve">How </w:t>
      </w:r>
      <w:r w:rsidR="005E04A2">
        <w:rPr>
          <w:rFonts w:ascii="Times New Roman" w:hAnsi="Times New Roman" w:cs="Times New Roman"/>
          <w:b/>
          <w:szCs w:val="24"/>
        </w:rPr>
        <w:t>W</w:t>
      </w:r>
      <w:r w:rsidR="00DE0BE3">
        <w:rPr>
          <w:rFonts w:ascii="Times New Roman" w:hAnsi="Times New Roman" w:cs="Times New Roman"/>
          <w:b/>
          <w:szCs w:val="24"/>
        </w:rPr>
        <w:t xml:space="preserve">ould </w:t>
      </w:r>
      <w:r w:rsidR="005E04A2">
        <w:rPr>
          <w:rFonts w:ascii="Times New Roman" w:hAnsi="Times New Roman" w:cs="Times New Roman"/>
          <w:b/>
          <w:szCs w:val="24"/>
        </w:rPr>
        <w:t>C</w:t>
      </w:r>
      <w:r w:rsidRPr="00FA171C">
        <w:rPr>
          <w:rFonts w:ascii="Times New Roman" w:hAnsi="Times New Roman" w:cs="Times New Roman"/>
          <w:b/>
          <w:szCs w:val="24"/>
        </w:rPr>
        <w:t xml:space="preserve">irrhosis </w:t>
      </w:r>
      <w:r w:rsidR="005E04A2">
        <w:rPr>
          <w:rFonts w:ascii="Times New Roman" w:hAnsi="Times New Roman" w:cs="Times New Roman"/>
          <w:b/>
          <w:szCs w:val="24"/>
        </w:rPr>
        <w:t>R</w:t>
      </w:r>
      <w:r w:rsidRPr="00FA171C">
        <w:rPr>
          <w:rFonts w:ascii="Times New Roman" w:hAnsi="Times New Roman" w:cs="Times New Roman"/>
          <w:b/>
          <w:szCs w:val="24"/>
        </w:rPr>
        <w:t xml:space="preserve">estrict HCC </w:t>
      </w:r>
      <w:r w:rsidR="005E04A2">
        <w:rPr>
          <w:rFonts w:ascii="Times New Roman" w:hAnsi="Times New Roman" w:cs="Times New Roman"/>
          <w:b/>
          <w:szCs w:val="24"/>
        </w:rPr>
        <w:t>D</w:t>
      </w:r>
      <w:r w:rsidRPr="00FA171C">
        <w:rPr>
          <w:rFonts w:ascii="Times New Roman" w:hAnsi="Times New Roman" w:cs="Times New Roman"/>
          <w:b/>
          <w:szCs w:val="24"/>
        </w:rPr>
        <w:t>evelopment?</w:t>
      </w:r>
    </w:p>
    <w:p w14:paraId="233485AC" w14:textId="77777777" w:rsidR="00BB49DB" w:rsidRPr="00FA171C" w:rsidRDefault="00BB49DB" w:rsidP="00511F9C">
      <w:pPr>
        <w:spacing w:after="0" w:line="480" w:lineRule="auto"/>
        <w:rPr>
          <w:rFonts w:ascii="Times New Roman" w:hAnsi="Times New Roman" w:cs="Times New Roman"/>
          <w:b/>
          <w:i/>
          <w:szCs w:val="24"/>
        </w:rPr>
      </w:pPr>
      <w:r w:rsidRPr="00FA171C">
        <w:rPr>
          <w:rFonts w:ascii="Times New Roman" w:hAnsi="Times New Roman" w:cs="Times New Roman"/>
          <w:b/>
          <w:i/>
          <w:szCs w:val="24"/>
        </w:rPr>
        <w:t xml:space="preserve">Do RNs and </w:t>
      </w:r>
      <w:r w:rsidR="005E04A2">
        <w:rPr>
          <w:rFonts w:ascii="Times New Roman" w:hAnsi="Times New Roman" w:cs="Times New Roman"/>
          <w:b/>
          <w:i/>
          <w:szCs w:val="24"/>
        </w:rPr>
        <w:t>F</w:t>
      </w:r>
      <w:r w:rsidRPr="00FA171C">
        <w:rPr>
          <w:rFonts w:ascii="Times New Roman" w:hAnsi="Times New Roman" w:cs="Times New Roman"/>
          <w:b/>
          <w:i/>
          <w:szCs w:val="24"/>
        </w:rPr>
        <w:t xml:space="preserve">ibrosis </w:t>
      </w:r>
      <w:r w:rsidR="005E04A2">
        <w:rPr>
          <w:rFonts w:ascii="Times New Roman" w:hAnsi="Times New Roman" w:cs="Times New Roman"/>
          <w:b/>
          <w:i/>
          <w:szCs w:val="24"/>
        </w:rPr>
        <w:t>P</w:t>
      </w:r>
      <w:r w:rsidRPr="00FA171C">
        <w:rPr>
          <w:rFonts w:ascii="Times New Roman" w:hAnsi="Times New Roman" w:cs="Times New Roman"/>
          <w:b/>
          <w:i/>
          <w:szCs w:val="24"/>
        </w:rPr>
        <w:t xml:space="preserve">rovide </w:t>
      </w:r>
      <w:r w:rsidR="005E04A2">
        <w:rPr>
          <w:rFonts w:ascii="Times New Roman" w:hAnsi="Times New Roman" w:cs="Times New Roman"/>
          <w:b/>
          <w:i/>
          <w:szCs w:val="24"/>
        </w:rPr>
        <w:t>R</w:t>
      </w:r>
      <w:r w:rsidRPr="00FA171C">
        <w:rPr>
          <w:rFonts w:ascii="Times New Roman" w:hAnsi="Times New Roman" w:cs="Times New Roman"/>
          <w:b/>
          <w:i/>
          <w:szCs w:val="24"/>
        </w:rPr>
        <w:t xml:space="preserve">estricted </w:t>
      </w:r>
      <w:r w:rsidR="005E04A2">
        <w:rPr>
          <w:rFonts w:ascii="Times New Roman" w:hAnsi="Times New Roman" w:cs="Times New Roman"/>
          <w:b/>
          <w:i/>
          <w:szCs w:val="24"/>
        </w:rPr>
        <w:t>S</w:t>
      </w:r>
      <w:r w:rsidRPr="00FA171C">
        <w:rPr>
          <w:rFonts w:ascii="Times New Roman" w:hAnsi="Times New Roman" w:cs="Times New Roman"/>
          <w:b/>
          <w:i/>
          <w:szCs w:val="24"/>
        </w:rPr>
        <w:t xml:space="preserve">pace for HCC </w:t>
      </w:r>
      <w:r w:rsidR="005E04A2">
        <w:rPr>
          <w:rFonts w:ascii="Times New Roman" w:hAnsi="Times New Roman" w:cs="Times New Roman"/>
          <w:b/>
          <w:i/>
          <w:szCs w:val="24"/>
        </w:rPr>
        <w:t>D</w:t>
      </w:r>
      <w:r w:rsidRPr="00FA171C">
        <w:rPr>
          <w:rFonts w:ascii="Times New Roman" w:hAnsi="Times New Roman" w:cs="Times New Roman"/>
          <w:b/>
          <w:i/>
          <w:szCs w:val="24"/>
        </w:rPr>
        <w:t>evelopment?</w:t>
      </w:r>
    </w:p>
    <w:p w14:paraId="30F8E111" w14:textId="77777777" w:rsidR="008B2637" w:rsidRDefault="00FD5ED0" w:rsidP="00511F9C">
      <w:pPr>
        <w:spacing w:after="0" w:line="480" w:lineRule="auto"/>
        <w:rPr>
          <w:rFonts w:ascii="Times New Roman" w:hAnsi="Times New Roman" w:cs="Times New Roman"/>
          <w:szCs w:val="24"/>
        </w:rPr>
      </w:pPr>
      <w:r w:rsidRPr="00FD5ED0">
        <w:rPr>
          <w:rFonts w:ascii="Times New Roman" w:hAnsi="Times New Roman" w:cs="Times New Roman"/>
          <w:szCs w:val="24"/>
        </w:rPr>
        <w:t>Recent work suggests that p</w:t>
      </w:r>
      <w:r w:rsidRPr="001027B8">
        <w:rPr>
          <w:rFonts w:ascii="Times New Roman" w:hAnsi="Times New Roman" w:cs="Times New Roman"/>
        </w:rPr>
        <w:t>re-malignant somatic alterations in hepatocytes from cirrhotic patients can promote regeneration, likely independent of carcinogenesis</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PEVuZE5vdGU+PENpdGU+PEF1dGhvcj5aaHU8L0F1dGhvcj48WWVhcj4yMDE5PC9ZZWFyPjxSZWNO
dW0+NzIwOTwvUmVjTnVtPjxEaXNwbGF5VGV4dD5bNjJdPC9EaXNwbGF5VGV4dD48cmVjb3JkPjxy
ZWMtbnVtYmVyPjcyMDk8L3JlYy1udW1iZXI+PGZvcmVpZ24ta2V5cz48a2V5IGFwcD0iRU4iIGRi
LWlkPSJkMDIwZHA5dDlzMjVkZGVkZGRwdnd4ZmlyZTBhNWUwdnd2OTAiIHRpbWVzdGFtcD0iMTU4
NjYxMzUxMyI+NzIwOTwva2V5PjwvZm9yZWlnbi1rZXlzPjxyZWYtdHlwZSBuYW1lPSJKb3VybmFs
IEFydGljbGUiPjE3PC9yZWYtdHlwZT48Y29udHJpYnV0b3JzPjxhdXRob3JzPjxhdXRob3I+Wmh1
LCBNLjwvYXV0aG9yPjxhdXRob3I+THUsIFQuPC9hdXRob3I+PGF1dGhvcj5KaWEsIFkuPC9hdXRo
b3I+PGF1dGhvcj5MdW8sIFguPC9hdXRob3I+PGF1dGhvcj5Hb3BhbCwgUC48L2F1dGhvcj48YXV0
aG9yPkxpLCBMLjwvYXV0aG9yPjxhdXRob3I+T2Rld29sZSwgTS48L2F1dGhvcj48YXV0aG9yPlJl
bnRlcmlhLCBWLjwvYXV0aG9yPjxhdXRob3I+U2luZ2FsLCBBLiBHLjwvYXV0aG9yPjxhdXRob3I+
SmFuZywgWS48L2F1dGhvcj48YXV0aG9yPkdlLCBLLjwvYXV0aG9yPjxhdXRob3I+V2FuZywgUy4g
Qy48L2F1dGhvcj48YXV0aG9yPlNvcm91cmksIE0uPC9hdXRob3I+PGF1dGhvcj5QYXJla2gsIEou
IFIuPC9hdXRob3I+PGF1dGhvcj5NYWNDb25tYXJhLCBNLiBQLjwvYXV0aG9yPjxhdXRob3I+WW9w
cCwgQS4gQy48L2F1dGhvcj48YXV0aG9yPldhbmcsIFQuPC9hdXRob3I+PGF1dGhvcj5aaHUsIEgu
PC9hdXRob3I+PC9hdXRob3JzPjwvY29udHJpYnV0b3JzPjxhdXRoLWFkZHJlc3M+Q2hpbGRyZW4m
YXBvcztzIFJlc2VhcmNoIEluc3RpdHV0ZSwgRGVwYXJ0bWVudHMgb2YgUGVkaWF0cmljcyBhbmQg
SW50ZXJuYWwgTWVkaWNpbmUsIENlbnRlciBmb3IgUmVnZW5lcmF0aXZlIFNjaWVuY2UgYW5kIE1l
ZGljaW5lLCBVbml2ZXJzaXR5IG9mIFRleGFzIFNvdXRod2VzdGVybiBNZWRpY2FsIENlbnRlciwg
RGFsbGFzLCBUWCA3NTM5MCwgVVNBLiYjeEQ7Q2hpbGRyZW4mYXBvcztzIFJlc2VhcmNoIEluc3Rp
dHV0ZSwgRGVwYXJ0bWVudHMgb2YgUGVkaWF0cmljcyBhbmQgSW50ZXJuYWwgTWVkaWNpbmUsIENl
bnRlciBmb3IgUmVnZW5lcmF0aXZlIFNjaWVuY2UgYW5kIE1lZGljaW5lLCBVbml2ZXJzaXR5IG9m
IFRleGFzIFNvdXRod2VzdGVybiBNZWRpY2FsIENlbnRlciwgRGFsbGFzLCBUWCA3NTM5MCwgVVNB
OyBRdWFudGl0YXRpdmUgQmlvbWVkaWNhbCBSZXNlYXJjaCBDZW50ZXIsIERlcGFydG1lbnQgb2Yg
UG9wdWxhdGlvbiBhbmQgRGF0YSBTY2llbmNlcywgVW5pdmVyc2l0eSBvZiBUZXhhcyBTb3V0aHdl
c3Rlcm4gTWVkaWNhbCBDZW50ZXIsIERhbGxhcywgVFgsIFVTQSwgNzUzOTAuJiN4RDtDaGlsZHJl
biZhcG9zO3MgUmVzZWFyY2ggSW5zdGl0dXRlLCBEZXBhcnRtZW50cyBvZiBQZWRpYXRyaWNzIGFu
ZCBJbnRlcm5hbCBNZWRpY2luZSwgQ2VudGVyIGZvciBSZWdlbmVyYXRpdmUgU2NpZW5jZSBhbmQg
TWVkaWNpbmUsIFVuaXZlcnNpdHkgb2YgVGV4YXMgU291dGh3ZXN0ZXJuIE1lZGljYWwgQ2VudGVy
LCBEYWxsYXMsIFRYIDc1MzkwLCBVU0E7IERlcGFydG1lbnQgb2YgQmlvaW5mb3JtYXRpY3MsIFVu
aXZlcnNpdHkgb2YgVGV4YXMgU291dGh3ZXN0ZXJuIE1lZGljYWwgQ2VudGVyLCBEYWxsYXMsIFRY
IDc1MzkwLCBVU0EuJiN4RDtEZXBhcnRtZW50IG9mIFBhdGhvbG9neSwgVW5pdmVyc2l0eSBvZiBU
ZXhhcyBTb3V0aHdlc3Rlcm4gTWVkaWNhbCBDZW50ZXIsIERhbGxhcywgVFggNzUzOTAsIFVTQS4m
I3hEO0RlcGFydG1lbnQgb2YgSW50ZXJuYWwgTWVkaWNpbmUsIFVuaXZlcnNpdHkgb2YgVGV4YXMg
U291dGh3ZXN0ZXJuIE1lZGljYWwgQ2VudGVyLCBEYWxsYXMsIFRYIDc1MzkwLCBVU0EuJiN4RDtO
SURESywgTklILCBCZXRoZXNkYSwgTUQgMjA4OTIsIFVTQS4mI3hEO0NoaWxkcmVuJmFwb3M7cyBS
ZXNlYXJjaCBJbnN0aXR1dGUsIERlcGFydG1lbnRzIG9mIFBlZGlhdHJpY3MgYW5kIEludGVybmFs
IE1lZGljaW5lLCBDZW50ZXIgZm9yIFJlZ2VuZXJhdGl2ZSBTY2llbmNlIGFuZCBNZWRpY2luZSwg
VW5pdmVyc2l0eSBvZiBUZXhhcyBTb3V0aHdlc3Rlcm4gTWVkaWNhbCBDZW50ZXIsIERhbGxhcywg
VFggNzUzOTAsIFVTQTsgRGVwYXJ0bWVudCBvZiBTdXJnZXJ5LCBVbml2ZXJzaXR5IG9mIFRleGFz
IFNvdXRod2VzdGVybiBNZWRpY2FsIENlbnRlciwgRGFsbGFzLCBUWCA3NTM5MCwgVVNBLiYjeEQ7
RGVwYXJ0bWVudCBvZiBTdXJnZXJ5LCBVbml2ZXJzaXR5IG9mIFRleGFzIFNvdXRod2VzdGVybiBN
ZWRpY2FsIENlbnRlciwgRGFsbGFzLCBUWCA3NTM5MCwgVVNBLiYjeEQ7UXVhbnRpdGF0aXZlIEJp
b21lZGljYWwgUmVzZWFyY2ggQ2VudGVyLCBEZXBhcnRtZW50IG9mIFBvcHVsYXRpb24gYW5kIERh
dGEgU2NpZW5jZXMsIFVuaXZlcnNpdHkgb2YgVGV4YXMgU291dGh3ZXN0ZXJuIE1lZGljYWwgQ2Vu
dGVyLCBEYWxsYXMsIFRYLCBVU0EsIDc1MzkwOyBLaWRuZXkgQ2FuY2VyIFByb2dyYW0sIFNpbW1v
bnMgQ29tcHJlaGVuc2l2ZSBDYW5jZXIgQ2VudGVyLCBVbml2ZXJzaXR5IG9mIFRleGFzIFNvdXRo
d2VzdGVybiBNZWRpY2FsIENlbnRlciwgRGFsbGFzLCBUWCwgVVNBLCA3NTM5MC4gRWxlY3Ryb25p
YyBhZGRyZXNzOiBUYW8uV2FuZ0B1dHNvdXRod2VzdGVybi5lZHUuJiN4RDtDaGlsZHJlbiZhcG9z
O3MgUmVzZWFyY2ggSW5zdGl0dXRlLCBEZXBhcnRtZW50cyBvZiBQZWRpYXRyaWNzIGFuZCBJbnRl
cm5hbCBNZWRpY2luZSwgQ2VudGVyIGZvciBSZWdlbmVyYXRpdmUgU2NpZW5jZSBhbmQgTWVkaWNp
bmUsIFVuaXZlcnNpdHkgb2YgVGV4YXMgU291dGh3ZXN0ZXJuIE1lZGljYWwgQ2VudGVyLCBEYWxs
YXMsIFRYIDc1MzkwLCBVU0EuIEVsZWN0cm9uaWMgYWRkcmVzczogSGFvLlpodUB1dHNvdXRod2Vz
dGVybi5lZHUuPC9hdXRoLWFkZHJlc3M+PHRpdGxlcz48dGl0bGU+U29tYXRpYyBNdXRhdGlvbnMg
SW5jcmVhc2UgSGVwYXRpYyBDbG9uYWwgRml0bmVzcyBhbmQgUmVnZW5lcmF0aW9uIGluIENocm9u
aWMgTGl2ZXIgRGlzZWFzZTwvdGl0bGU+PHNlY29uZGFyeS10aXRsZT5DZWxsPC9zZWNvbmRhcnkt
dGl0bGU+PC90aXRsZXM+PHBlcmlvZGljYWw+PGZ1bGwtdGl0bGU+Q2VsbDwvZnVsbC10aXRsZT48
L3BlcmlvZGljYWw+PHBhZ2VzPjYwOC02MjEgZTEyPC9wYWdlcz48dm9sdW1lPjE3Nzwvdm9sdW1l
PjxudW1iZXI+MzwvbnVtYmVyPjxlZGl0aW9uPjIwMTkvMDQvMDk8L2VkaXRpb24+PGtleXdvcmRz
PjxrZXl3b3JkPkFuaW1hbHM8L2tleXdvcmQ+PGtleXdvcmQ+Q2hyb25pYyBEaXNlYXNlPC9rZXl3
b3JkPjxrZXl3b3JkPkNsdXN0ZXJlZCBSZWd1bGFybHkgSW50ZXJzcGFjZWQgU2hvcnQgUGFsaW5k
cm9taWMgUmVwZWF0cy9nZW5ldGljczwva2V5d29yZD48a2V5d29yZD5ETkEtQmluZGluZyBQcm90
ZWlucy9nZW5ldGljcy9tZXRhYm9saXNtPC9rZXl3b3JkPjxrZXl3b3JkPkZlbWFsZTwva2V5d29y
ZD48a2V5d29yZD5IdW1hbnM8L2tleXdvcmQ+PGtleXdvcmQ+SHlkcm9sYXNlcy9kZWZpY2llbmN5
L2dlbmV0aWNzPC9rZXl3b3JkPjxrZXl3b3JkPkxpdmVyLyptZXRhYm9saXNtL3BhdGhvbG9neTwv
a2V5d29yZD48a2V5d29yZD5MaXZlciBDaXJyaG9zaXMvY2hlbWljYWxseSBpbmR1Y2VkL2dlbmV0
aWNzL3BhdGhvbG9neTwva2V5d29yZD48a2V5d29yZD5MaXZlciBEaXNlYXNlcy9nZW5ldGljcy8q
cGF0aG9sb2d5PC9rZXl3b3JkPjxrZXl3b3JkPk1hbGU8L2tleXdvcmQ+PGtleXdvcmQ+TWljZTwv
a2V5d29yZD48a2V5d29yZD5NaWNlLCBLbm9ja291dDwva2V5d29yZD48a2V5d29yZD5NaWRkbGUg
QWdlZDwva2V5d29yZD48a2V5d29yZD5NdXRhdGlvbjwva2V5d29yZD48a2V5d29yZD5OZW9wbGFz
bSBQcm90ZWlucy9nZW5ldGljcy9tZXRhYm9saXNtPC9rZXl3b3JkPjxrZXl3b3JkPk51Y2xlYXIg
UHJvdGVpbnMvZ2VuZXRpY3MvbWV0YWJvbGlzbTwva2V5d29yZD48a2V5d29yZD5STkEtQmluZGlu
ZyBQcm90ZWlucy9nZW5ldGljcy9tZXRhYm9saXNtPC9rZXl3b3JkPjxrZXl3b3JkPipSZWdlbmVy
YXRpb24vcGh5c2lvbG9neTwva2V5d29yZD48a2V5d29yZD5UUlBQIENhdGlvbiBDaGFubmVscy9n
ZW5ldGljcy9tZXRhYm9saXNtPC9rZXl3b3JkPjxrZXl3b3JkPlRyYW5zY3JpcHRpb24gRmFjdG9y
cy9nZW5ldGljcy9tZXRhYm9saXNtPC9rZXl3b3JkPjxrZXl3b3JkPldob2xlIEV4b21lIFNlcXVl
bmNpbmc8L2tleXdvcmQ+PC9rZXl3b3Jkcz48ZGF0ZXM+PHllYXI+MjAxOTwveWVhcj48cHViLWRh
dGVzPjxkYXRlPkFwciAxODwvZGF0ZT48L3B1Yi1kYXRlcz48L2RhdGVzPjxpc2JuPjEwOTctNDE3
MiAoRWxlY3Ryb25pYykmI3hEOzAwOTItODY3NCAoTGlua2luZyk8L2lzYm4+PGFjY2Vzc2lvbi1u
dW0+MzA5NTU4OTE8L2FjY2Vzc2lvbi1udW0+PHVybHM+PHJlbGF0ZWQtdXJscz48dXJsPmh0dHBz
Oi8vd3d3Lm5jYmkubmxtLm5paC5nb3YvcHVibWVkLzMwOTU1ODkxPC91cmw+PC9yZWxhdGVkLXVy
bHM+PC91cmxzPjxjdXN0b20yPlBNQzY1MTk0NjE8L2N1c3RvbTI+PGVsZWN0cm9uaWMtcmVzb3Vy
Y2UtbnVtPjEwLjEwMTYvai5jZWxsLjIwMTkuMDMuMDI2PC9lbGVjdHJvbmljLXJlc291cmNlLW51
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PEVuZE5vdGU+PENpdGU+PEF1dGhvcj5aaHU8L0F1dGhvcj48WWVhcj4yMDE5PC9ZZWFyPjxSZWNO
dW0+NzIwOTwvUmVjTnVtPjxEaXNwbGF5VGV4dD5bNjJdPC9EaXNwbGF5VGV4dD48cmVjb3JkPjxy
ZWMtbnVtYmVyPjcyMDk8L3JlYy1udW1iZXI+PGZvcmVpZ24ta2V5cz48a2V5IGFwcD0iRU4iIGRi
LWlkPSJkMDIwZHA5dDlzMjVkZGVkZGRwdnd4ZmlyZTBhNWUwdnd2OTAiIHRpbWVzdGFtcD0iMTU4
NjYxMzUxMyI+NzIwOTwva2V5PjwvZm9yZWlnbi1rZXlzPjxyZWYtdHlwZSBuYW1lPSJKb3VybmFs
IEFydGljbGUiPjE3PC9yZWYtdHlwZT48Y29udHJpYnV0b3JzPjxhdXRob3JzPjxhdXRob3I+Wmh1
LCBNLjwvYXV0aG9yPjxhdXRob3I+THUsIFQuPC9hdXRob3I+PGF1dGhvcj5KaWEsIFkuPC9hdXRo
b3I+PGF1dGhvcj5MdW8sIFguPC9hdXRob3I+PGF1dGhvcj5Hb3BhbCwgUC48L2F1dGhvcj48YXV0
aG9yPkxpLCBMLjwvYXV0aG9yPjxhdXRob3I+T2Rld29sZSwgTS48L2F1dGhvcj48YXV0aG9yPlJl
bnRlcmlhLCBWLjwvYXV0aG9yPjxhdXRob3I+U2luZ2FsLCBBLiBHLjwvYXV0aG9yPjxhdXRob3I+
SmFuZywgWS48L2F1dGhvcj48YXV0aG9yPkdlLCBLLjwvYXV0aG9yPjxhdXRob3I+V2FuZywgUy4g
Qy48L2F1dGhvcj48YXV0aG9yPlNvcm91cmksIE0uPC9hdXRob3I+PGF1dGhvcj5QYXJla2gsIEou
IFIuPC9hdXRob3I+PGF1dGhvcj5NYWNDb25tYXJhLCBNLiBQLjwvYXV0aG9yPjxhdXRob3I+WW9w
cCwgQS4gQy48L2F1dGhvcj48YXV0aG9yPldhbmcsIFQuPC9hdXRob3I+PGF1dGhvcj5aaHUsIEgu
PC9hdXRob3I+PC9hdXRob3JzPjwvY29udHJpYnV0b3JzPjxhdXRoLWFkZHJlc3M+Q2hpbGRyZW4m
YXBvcztzIFJlc2VhcmNoIEluc3RpdHV0ZSwgRGVwYXJ0bWVudHMgb2YgUGVkaWF0cmljcyBhbmQg
SW50ZXJuYWwgTWVkaWNpbmUsIENlbnRlciBmb3IgUmVnZW5lcmF0aXZlIFNjaWVuY2UgYW5kIE1l
ZGljaW5lLCBVbml2ZXJzaXR5IG9mIFRleGFzIFNvdXRod2VzdGVybiBNZWRpY2FsIENlbnRlciwg
RGFsbGFzLCBUWCA3NTM5MCwgVVNBLiYjeEQ7Q2hpbGRyZW4mYXBvcztzIFJlc2VhcmNoIEluc3Rp
dHV0ZSwgRGVwYXJ0bWVudHMgb2YgUGVkaWF0cmljcyBhbmQgSW50ZXJuYWwgTWVkaWNpbmUsIENl
bnRlciBmb3IgUmVnZW5lcmF0aXZlIFNjaWVuY2UgYW5kIE1lZGljaW5lLCBVbml2ZXJzaXR5IG9m
IFRleGFzIFNvdXRod2VzdGVybiBNZWRpY2FsIENlbnRlciwgRGFsbGFzLCBUWCA3NTM5MCwgVVNB
OyBRdWFudGl0YXRpdmUgQmlvbWVkaWNhbCBSZXNlYXJjaCBDZW50ZXIsIERlcGFydG1lbnQgb2Yg
UG9wdWxhdGlvbiBhbmQgRGF0YSBTY2llbmNlcywgVW5pdmVyc2l0eSBvZiBUZXhhcyBTb3V0aHdl
c3Rlcm4gTWVkaWNhbCBDZW50ZXIsIERhbGxhcywgVFgsIFVTQSwgNzUzOTAuJiN4RDtDaGlsZHJl
biZhcG9zO3MgUmVzZWFyY2ggSW5zdGl0dXRlLCBEZXBhcnRtZW50cyBvZiBQZWRpYXRyaWNzIGFu
ZCBJbnRlcm5hbCBNZWRpY2luZSwgQ2VudGVyIGZvciBSZWdlbmVyYXRpdmUgU2NpZW5jZSBhbmQg
TWVkaWNpbmUsIFVuaXZlcnNpdHkgb2YgVGV4YXMgU291dGh3ZXN0ZXJuIE1lZGljYWwgQ2VudGVy
LCBEYWxsYXMsIFRYIDc1MzkwLCBVU0E7IERlcGFydG1lbnQgb2YgQmlvaW5mb3JtYXRpY3MsIFVu
aXZlcnNpdHkgb2YgVGV4YXMgU291dGh3ZXN0ZXJuIE1lZGljYWwgQ2VudGVyLCBEYWxsYXMsIFRY
IDc1MzkwLCBVU0EuJiN4RDtEZXBhcnRtZW50IG9mIFBhdGhvbG9neSwgVW5pdmVyc2l0eSBvZiBU
ZXhhcyBTb3V0aHdlc3Rlcm4gTWVkaWNhbCBDZW50ZXIsIERhbGxhcywgVFggNzUzOTAsIFVTQS4m
I3hEO0RlcGFydG1lbnQgb2YgSW50ZXJuYWwgTWVkaWNpbmUsIFVuaXZlcnNpdHkgb2YgVGV4YXMg
U291dGh3ZXN0ZXJuIE1lZGljYWwgQ2VudGVyLCBEYWxsYXMsIFRYIDc1MzkwLCBVU0EuJiN4RDtO
SURESywgTklILCBCZXRoZXNkYSwgTUQgMjA4OTIsIFVTQS4mI3hEO0NoaWxkcmVuJmFwb3M7cyBS
ZXNlYXJjaCBJbnN0aXR1dGUsIERlcGFydG1lbnRzIG9mIFBlZGlhdHJpY3MgYW5kIEludGVybmFs
IE1lZGljaW5lLCBDZW50ZXIgZm9yIFJlZ2VuZXJhdGl2ZSBTY2llbmNlIGFuZCBNZWRpY2luZSwg
VW5pdmVyc2l0eSBvZiBUZXhhcyBTb3V0aHdlc3Rlcm4gTWVkaWNhbCBDZW50ZXIsIERhbGxhcywg
VFggNzUzOTAsIFVTQTsgRGVwYXJ0bWVudCBvZiBTdXJnZXJ5LCBVbml2ZXJzaXR5IG9mIFRleGFz
IFNvdXRod2VzdGVybiBNZWRpY2FsIENlbnRlciwgRGFsbGFzLCBUWCA3NTM5MCwgVVNBLiYjeEQ7
RGVwYXJ0bWVudCBvZiBTdXJnZXJ5LCBVbml2ZXJzaXR5IG9mIFRleGFzIFNvdXRod2VzdGVybiBN
ZWRpY2FsIENlbnRlciwgRGFsbGFzLCBUWCA3NTM5MCwgVVNBLiYjeEQ7UXVhbnRpdGF0aXZlIEJp
b21lZGljYWwgUmVzZWFyY2ggQ2VudGVyLCBEZXBhcnRtZW50IG9mIFBvcHVsYXRpb24gYW5kIERh
dGEgU2NpZW5jZXMsIFVuaXZlcnNpdHkgb2YgVGV4YXMgU291dGh3ZXN0ZXJuIE1lZGljYWwgQ2Vu
dGVyLCBEYWxsYXMsIFRYLCBVU0EsIDc1MzkwOyBLaWRuZXkgQ2FuY2VyIFByb2dyYW0sIFNpbW1v
bnMgQ29tcHJlaGVuc2l2ZSBDYW5jZXIgQ2VudGVyLCBVbml2ZXJzaXR5IG9mIFRleGFzIFNvdXRo
d2VzdGVybiBNZWRpY2FsIENlbnRlciwgRGFsbGFzLCBUWCwgVVNBLCA3NTM5MC4gRWxlY3Ryb25p
YyBhZGRyZXNzOiBUYW8uV2FuZ0B1dHNvdXRod2VzdGVybi5lZHUuJiN4RDtDaGlsZHJlbiZhcG9z
O3MgUmVzZWFyY2ggSW5zdGl0dXRlLCBEZXBhcnRtZW50cyBvZiBQZWRpYXRyaWNzIGFuZCBJbnRl
cm5hbCBNZWRpY2luZSwgQ2VudGVyIGZvciBSZWdlbmVyYXRpdmUgU2NpZW5jZSBhbmQgTWVkaWNp
bmUsIFVuaXZlcnNpdHkgb2YgVGV4YXMgU291dGh3ZXN0ZXJuIE1lZGljYWwgQ2VudGVyLCBEYWxs
YXMsIFRYIDc1MzkwLCBVU0EuIEVsZWN0cm9uaWMgYWRkcmVzczogSGFvLlpodUB1dHNvdXRod2Vz
dGVybi5lZHUuPC9hdXRoLWFkZHJlc3M+PHRpdGxlcz48dGl0bGU+U29tYXRpYyBNdXRhdGlvbnMg
SW5jcmVhc2UgSGVwYXRpYyBDbG9uYWwgRml0bmVzcyBhbmQgUmVnZW5lcmF0aW9uIGluIENocm9u
aWMgTGl2ZXIgRGlzZWFzZTwvdGl0bGU+PHNlY29uZGFyeS10aXRsZT5DZWxsPC9zZWNvbmRhcnkt
dGl0bGU+PC90aXRsZXM+PHBlcmlvZGljYWw+PGZ1bGwtdGl0bGU+Q2VsbDwvZnVsbC10aXRsZT48
L3BlcmlvZGljYWw+PHBhZ2VzPjYwOC02MjEgZTEyPC9wYWdlcz48dm9sdW1lPjE3Nzwvdm9sdW1l
PjxudW1iZXI+MzwvbnVtYmVyPjxlZGl0aW9uPjIwMTkvMDQvMDk8L2VkaXRpb24+PGtleXdvcmRz
PjxrZXl3b3JkPkFuaW1hbHM8L2tleXdvcmQ+PGtleXdvcmQ+Q2hyb25pYyBEaXNlYXNlPC9rZXl3
b3JkPjxrZXl3b3JkPkNsdXN0ZXJlZCBSZWd1bGFybHkgSW50ZXJzcGFjZWQgU2hvcnQgUGFsaW5k
cm9taWMgUmVwZWF0cy9nZW5ldGljczwva2V5d29yZD48a2V5d29yZD5ETkEtQmluZGluZyBQcm90
ZWlucy9nZW5ldGljcy9tZXRhYm9saXNtPC9rZXl3b3JkPjxrZXl3b3JkPkZlbWFsZTwva2V5d29y
ZD48a2V5d29yZD5IdW1hbnM8L2tleXdvcmQ+PGtleXdvcmQ+SHlkcm9sYXNlcy9kZWZpY2llbmN5
L2dlbmV0aWNzPC9rZXl3b3JkPjxrZXl3b3JkPkxpdmVyLyptZXRhYm9saXNtL3BhdGhvbG9neTwv
a2V5d29yZD48a2V5d29yZD5MaXZlciBDaXJyaG9zaXMvY2hlbWljYWxseSBpbmR1Y2VkL2dlbmV0
aWNzL3BhdGhvbG9neTwva2V5d29yZD48a2V5d29yZD5MaXZlciBEaXNlYXNlcy9nZW5ldGljcy8q
cGF0aG9sb2d5PC9rZXl3b3JkPjxrZXl3b3JkPk1hbGU8L2tleXdvcmQ+PGtleXdvcmQ+TWljZTwv
a2V5d29yZD48a2V5d29yZD5NaWNlLCBLbm9ja291dDwva2V5d29yZD48a2V5d29yZD5NaWRkbGUg
QWdlZDwva2V5d29yZD48a2V5d29yZD5NdXRhdGlvbjwva2V5d29yZD48a2V5d29yZD5OZW9wbGFz
bSBQcm90ZWlucy9nZW5ldGljcy9tZXRhYm9saXNtPC9rZXl3b3JkPjxrZXl3b3JkPk51Y2xlYXIg
UHJvdGVpbnMvZ2VuZXRpY3MvbWV0YWJvbGlzbTwva2V5d29yZD48a2V5d29yZD5STkEtQmluZGlu
ZyBQcm90ZWlucy9nZW5ldGljcy9tZXRhYm9saXNtPC9rZXl3b3JkPjxrZXl3b3JkPipSZWdlbmVy
YXRpb24vcGh5c2lvbG9neTwva2V5d29yZD48a2V5d29yZD5UUlBQIENhdGlvbiBDaGFubmVscy9n
ZW5ldGljcy9tZXRhYm9saXNtPC9rZXl3b3JkPjxrZXl3b3JkPlRyYW5zY3JpcHRpb24gRmFjdG9y
cy9nZW5ldGljcy9tZXRhYm9saXNtPC9rZXl3b3JkPjxrZXl3b3JkPldob2xlIEV4b21lIFNlcXVl
bmNpbmc8L2tleXdvcmQ+PC9rZXl3b3Jkcz48ZGF0ZXM+PHllYXI+MjAxOTwveWVhcj48cHViLWRh
dGVzPjxkYXRlPkFwciAxODwvZGF0ZT48L3B1Yi1kYXRlcz48L2RhdGVzPjxpc2JuPjEwOTctNDE3
MiAoRWxlY3Ryb25pYykmI3hEOzAwOTItODY3NCAoTGlua2luZyk8L2lzYm4+PGFjY2Vzc2lvbi1u
dW0+MzA5NTU4OTE8L2FjY2Vzc2lvbi1udW0+PHVybHM+PHJlbGF0ZWQtdXJscz48dXJsPmh0dHBz
Oi8vd3d3Lm5jYmkubmxtLm5paC5nb3YvcHVibWVkLzMwOTU1ODkxPC91cmw+PC9yZWxhdGVkLXVy
bHM+PC91cmxzPjxjdXN0b20yPlBNQzY1MTk0NjE8L2N1c3RvbTI+PGVsZWN0cm9uaWMtcmVzb3Vy
Y2UtbnVtPjEwLjEwMTYvai5jZWxsLjIwMTkuMDMuMDI2PC9lbGVjdHJvbmljLXJlc291cmNlLW51
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B909CA">
        <w:rPr>
          <w:rFonts w:ascii="Times New Roman" w:hAnsi="Times New Roman" w:cs="Times New Roman"/>
          <w:noProof/>
        </w:rPr>
        <w:t>[62]</w:t>
      </w:r>
      <w:r w:rsidR="008F1C69">
        <w:rPr>
          <w:rFonts w:ascii="Times New Roman" w:hAnsi="Times New Roman" w:cs="Times New Roman"/>
        </w:rPr>
        <w:fldChar w:fldCharType="end"/>
      </w:r>
      <w:r w:rsidRPr="00FD5ED0">
        <w:rPr>
          <w:rFonts w:ascii="Times New Roman" w:hAnsi="Times New Roman" w:cs="Times New Roman"/>
          <w:szCs w:val="24"/>
        </w:rPr>
        <w:t>. Moreover, the microscopical distribution of RNs composing cirrhotic livers is surrounded by fibrotic septa that may also contribute</w:t>
      </w:r>
      <w:r w:rsidR="008B2637" w:rsidRPr="00FD5ED0">
        <w:rPr>
          <w:rFonts w:ascii="Times New Roman" w:hAnsi="Times New Roman" w:cs="Times New Roman"/>
          <w:szCs w:val="24"/>
        </w:rPr>
        <w:t xml:space="preserve"> to spatial restriction of tumor clones, thus avoiding spearing of cancer cells</w:t>
      </w:r>
      <w:r w:rsidR="008F1C69">
        <w:rPr>
          <w:rFonts w:ascii="Times New Roman" w:hAnsi="Times New Roman" w:cs="Times New Roman"/>
          <w:szCs w:val="24"/>
        </w:rPr>
        <w:t xml:space="preserve"> </w:t>
      </w:r>
      <w:r w:rsidR="008F1C69">
        <w:rPr>
          <w:rFonts w:ascii="Times New Roman" w:hAnsi="Times New Roman" w:cs="Times New Roman"/>
          <w:szCs w:val="24"/>
        </w:rPr>
        <w:fldChar w:fldCharType="begin">
          <w:fldData xml:space="preserve">PEVuZE5vdGU+PENpdGU+PEF1dGhvcj5aaHU8L0F1dGhvcj48WWVhcj4yMDE5PC9ZZWFyPjxSZWNO
dW0+NzIwOTwvUmVjTnVtPjxEaXNwbGF5VGV4dD5bNjJdPC9EaXNwbGF5VGV4dD48cmVjb3JkPjxy
ZWMtbnVtYmVyPjcyMDk8L3JlYy1udW1iZXI+PGZvcmVpZ24ta2V5cz48a2V5IGFwcD0iRU4iIGRi
LWlkPSJkMDIwZHA5dDlzMjVkZGVkZGRwdnd4ZmlyZTBhNWUwdnd2OTAiIHRpbWVzdGFtcD0iMTU4
NjYxMzUxMyI+NzIwOTwva2V5PjwvZm9yZWlnbi1rZXlzPjxyZWYtdHlwZSBuYW1lPSJKb3VybmFs
IEFydGljbGUiPjE3PC9yZWYtdHlwZT48Y29udHJpYnV0b3JzPjxhdXRob3JzPjxhdXRob3I+Wmh1
LCBNLjwvYXV0aG9yPjxhdXRob3I+THUsIFQuPC9hdXRob3I+PGF1dGhvcj5KaWEsIFkuPC9hdXRo
b3I+PGF1dGhvcj5MdW8sIFguPC9hdXRob3I+PGF1dGhvcj5Hb3BhbCwgUC48L2F1dGhvcj48YXV0
aG9yPkxpLCBMLjwvYXV0aG9yPjxhdXRob3I+T2Rld29sZSwgTS48L2F1dGhvcj48YXV0aG9yPlJl
bnRlcmlhLCBWLjwvYXV0aG9yPjxhdXRob3I+U2luZ2FsLCBBLiBHLjwvYXV0aG9yPjxhdXRob3I+
SmFuZywgWS48L2F1dGhvcj48YXV0aG9yPkdlLCBLLjwvYXV0aG9yPjxhdXRob3I+V2FuZywgUy4g
Qy48L2F1dGhvcj48YXV0aG9yPlNvcm91cmksIE0uPC9hdXRob3I+PGF1dGhvcj5QYXJla2gsIEou
IFIuPC9hdXRob3I+PGF1dGhvcj5NYWNDb25tYXJhLCBNLiBQLjwvYXV0aG9yPjxhdXRob3I+WW9w
cCwgQS4gQy48L2F1dGhvcj48YXV0aG9yPldhbmcsIFQuPC9hdXRob3I+PGF1dGhvcj5aaHUsIEgu
PC9hdXRob3I+PC9hdXRob3JzPjwvY29udHJpYnV0b3JzPjxhdXRoLWFkZHJlc3M+Q2hpbGRyZW4m
YXBvcztzIFJlc2VhcmNoIEluc3RpdHV0ZSwgRGVwYXJ0bWVudHMgb2YgUGVkaWF0cmljcyBhbmQg
SW50ZXJuYWwgTWVkaWNpbmUsIENlbnRlciBmb3IgUmVnZW5lcmF0aXZlIFNjaWVuY2UgYW5kIE1l
ZGljaW5lLCBVbml2ZXJzaXR5IG9mIFRleGFzIFNvdXRod2VzdGVybiBNZWRpY2FsIENlbnRlciwg
RGFsbGFzLCBUWCA3NTM5MCwgVVNBLiYjeEQ7Q2hpbGRyZW4mYXBvcztzIFJlc2VhcmNoIEluc3Rp
dHV0ZSwgRGVwYXJ0bWVudHMgb2YgUGVkaWF0cmljcyBhbmQgSW50ZXJuYWwgTWVkaWNpbmUsIENl
bnRlciBmb3IgUmVnZW5lcmF0aXZlIFNjaWVuY2UgYW5kIE1lZGljaW5lLCBVbml2ZXJzaXR5IG9m
IFRleGFzIFNvdXRod2VzdGVybiBNZWRpY2FsIENlbnRlciwgRGFsbGFzLCBUWCA3NTM5MCwgVVNB
OyBRdWFudGl0YXRpdmUgQmlvbWVkaWNhbCBSZXNlYXJjaCBDZW50ZXIsIERlcGFydG1lbnQgb2Yg
UG9wdWxhdGlvbiBhbmQgRGF0YSBTY2llbmNlcywgVW5pdmVyc2l0eSBvZiBUZXhhcyBTb3V0aHdl
c3Rlcm4gTWVkaWNhbCBDZW50ZXIsIERhbGxhcywgVFgsIFVTQSwgNzUzOTAuJiN4RDtDaGlsZHJl
biZhcG9zO3MgUmVzZWFyY2ggSW5zdGl0dXRlLCBEZXBhcnRtZW50cyBvZiBQZWRpYXRyaWNzIGFu
ZCBJbnRlcm5hbCBNZWRpY2luZSwgQ2VudGVyIGZvciBSZWdlbmVyYXRpdmUgU2NpZW5jZSBhbmQg
TWVkaWNpbmUsIFVuaXZlcnNpdHkgb2YgVGV4YXMgU291dGh3ZXN0ZXJuIE1lZGljYWwgQ2VudGVy
LCBEYWxsYXMsIFRYIDc1MzkwLCBVU0E7IERlcGFydG1lbnQgb2YgQmlvaW5mb3JtYXRpY3MsIFVu
aXZlcnNpdHkgb2YgVGV4YXMgU291dGh3ZXN0ZXJuIE1lZGljYWwgQ2VudGVyLCBEYWxsYXMsIFRY
IDc1MzkwLCBVU0EuJiN4RDtEZXBhcnRtZW50IG9mIFBhdGhvbG9neSwgVW5pdmVyc2l0eSBvZiBU
ZXhhcyBTb3V0aHdlc3Rlcm4gTWVkaWNhbCBDZW50ZXIsIERhbGxhcywgVFggNzUzOTAsIFVTQS4m
I3hEO0RlcGFydG1lbnQgb2YgSW50ZXJuYWwgTWVkaWNpbmUsIFVuaXZlcnNpdHkgb2YgVGV4YXMg
U291dGh3ZXN0ZXJuIE1lZGljYWwgQ2VudGVyLCBEYWxsYXMsIFRYIDc1MzkwLCBVU0EuJiN4RDtO
SURESywgTklILCBCZXRoZXNkYSwgTUQgMjA4OTIsIFVTQS4mI3hEO0NoaWxkcmVuJmFwb3M7cyBS
ZXNlYXJjaCBJbnN0aXR1dGUsIERlcGFydG1lbnRzIG9mIFBlZGlhdHJpY3MgYW5kIEludGVybmFs
IE1lZGljaW5lLCBDZW50ZXIgZm9yIFJlZ2VuZXJhdGl2ZSBTY2llbmNlIGFuZCBNZWRpY2luZSwg
VW5pdmVyc2l0eSBvZiBUZXhhcyBTb3V0aHdlc3Rlcm4gTWVkaWNhbCBDZW50ZXIsIERhbGxhcywg
VFggNzUzOTAsIFVTQTsgRGVwYXJ0bWVudCBvZiBTdXJnZXJ5LCBVbml2ZXJzaXR5IG9mIFRleGFz
IFNvdXRod2VzdGVybiBNZWRpY2FsIENlbnRlciwgRGFsbGFzLCBUWCA3NTM5MCwgVVNBLiYjeEQ7
RGVwYXJ0bWVudCBvZiBTdXJnZXJ5LCBVbml2ZXJzaXR5IG9mIFRleGFzIFNvdXRod2VzdGVybiBN
ZWRpY2FsIENlbnRlciwgRGFsbGFzLCBUWCA3NTM5MCwgVVNBLiYjeEQ7UXVhbnRpdGF0aXZlIEJp
b21lZGljYWwgUmVzZWFyY2ggQ2VudGVyLCBEZXBhcnRtZW50IG9mIFBvcHVsYXRpb24gYW5kIERh
dGEgU2NpZW5jZXMsIFVuaXZlcnNpdHkgb2YgVGV4YXMgU291dGh3ZXN0ZXJuIE1lZGljYWwgQ2Vu
dGVyLCBEYWxsYXMsIFRYLCBVU0EsIDc1MzkwOyBLaWRuZXkgQ2FuY2VyIFByb2dyYW0sIFNpbW1v
bnMgQ29tcHJlaGVuc2l2ZSBDYW5jZXIgQ2VudGVyLCBVbml2ZXJzaXR5IG9mIFRleGFzIFNvdXRo
d2VzdGVybiBNZWRpY2FsIENlbnRlciwgRGFsbGFzLCBUWCwgVVNBLCA3NTM5MC4gRWxlY3Ryb25p
YyBhZGRyZXNzOiBUYW8uV2FuZ0B1dHNvdXRod2VzdGVybi5lZHUuJiN4RDtDaGlsZHJlbiZhcG9z
O3MgUmVzZWFyY2ggSW5zdGl0dXRlLCBEZXBhcnRtZW50cyBvZiBQZWRpYXRyaWNzIGFuZCBJbnRl
cm5hbCBNZWRpY2luZSwgQ2VudGVyIGZvciBSZWdlbmVyYXRpdmUgU2NpZW5jZSBhbmQgTWVkaWNp
bmUsIFVuaXZlcnNpdHkgb2YgVGV4YXMgU291dGh3ZXN0ZXJuIE1lZGljYWwgQ2VudGVyLCBEYWxs
YXMsIFRYIDc1MzkwLCBVU0EuIEVsZWN0cm9uaWMgYWRkcmVzczogSGFvLlpodUB1dHNvdXRod2Vz
dGVybi5lZHUuPC9hdXRoLWFkZHJlc3M+PHRpdGxlcz48dGl0bGU+U29tYXRpYyBNdXRhdGlvbnMg
SW5jcmVhc2UgSGVwYXRpYyBDbG9uYWwgRml0bmVzcyBhbmQgUmVnZW5lcmF0aW9uIGluIENocm9u
aWMgTGl2ZXIgRGlzZWFzZTwvdGl0bGU+PHNlY29uZGFyeS10aXRsZT5DZWxsPC9zZWNvbmRhcnkt
dGl0bGU+PC90aXRsZXM+PHBlcmlvZGljYWw+PGZ1bGwtdGl0bGU+Q2VsbDwvZnVsbC10aXRsZT48
L3BlcmlvZGljYWw+PHBhZ2VzPjYwOC02MjEgZTEyPC9wYWdlcz48dm9sdW1lPjE3Nzwvdm9sdW1l
PjxudW1iZXI+MzwvbnVtYmVyPjxlZGl0aW9uPjIwMTkvMDQvMDk8L2VkaXRpb24+PGtleXdvcmRz
PjxrZXl3b3JkPkFuaW1hbHM8L2tleXdvcmQ+PGtleXdvcmQ+Q2hyb25pYyBEaXNlYXNlPC9rZXl3
b3JkPjxrZXl3b3JkPkNsdXN0ZXJlZCBSZWd1bGFybHkgSW50ZXJzcGFjZWQgU2hvcnQgUGFsaW5k
cm9taWMgUmVwZWF0cy9nZW5ldGljczwva2V5d29yZD48a2V5d29yZD5ETkEtQmluZGluZyBQcm90
ZWlucy9nZW5ldGljcy9tZXRhYm9saXNtPC9rZXl3b3JkPjxrZXl3b3JkPkZlbWFsZTwva2V5d29y
ZD48a2V5d29yZD5IdW1hbnM8L2tleXdvcmQ+PGtleXdvcmQ+SHlkcm9sYXNlcy9kZWZpY2llbmN5
L2dlbmV0aWNzPC9rZXl3b3JkPjxrZXl3b3JkPkxpdmVyLyptZXRhYm9saXNtL3BhdGhvbG9neTwv
a2V5d29yZD48a2V5d29yZD5MaXZlciBDaXJyaG9zaXMvY2hlbWljYWxseSBpbmR1Y2VkL2dlbmV0
aWNzL3BhdGhvbG9neTwva2V5d29yZD48a2V5d29yZD5MaXZlciBEaXNlYXNlcy9nZW5ldGljcy8q
cGF0aG9sb2d5PC9rZXl3b3JkPjxrZXl3b3JkPk1hbGU8L2tleXdvcmQ+PGtleXdvcmQ+TWljZTwv
a2V5d29yZD48a2V5d29yZD5NaWNlLCBLbm9ja291dDwva2V5d29yZD48a2V5d29yZD5NaWRkbGUg
QWdlZDwva2V5d29yZD48a2V5d29yZD5NdXRhdGlvbjwva2V5d29yZD48a2V5d29yZD5OZW9wbGFz
bSBQcm90ZWlucy9nZW5ldGljcy9tZXRhYm9saXNtPC9rZXl3b3JkPjxrZXl3b3JkPk51Y2xlYXIg
UHJvdGVpbnMvZ2VuZXRpY3MvbWV0YWJvbGlzbTwva2V5d29yZD48a2V5d29yZD5STkEtQmluZGlu
ZyBQcm90ZWlucy9nZW5ldGljcy9tZXRhYm9saXNtPC9rZXl3b3JkPjxrZXl3b3JkPipSZWdlbmVy
YXRpb24vcGh5c2lvbG9neTwva2V5d29yZD48a2V5d29yZD5UUlBQIENhdGlvbiBDaGFubmVscy9n
ZW5ldGljcy9tZXRhYm9saXNtPC9rZXl3b3JkPjxrZXl3b3JkPlRyYW5zY3JpcHRpb24gRmFjdG9y
cy9nZW5ldGljcy9tZXRhYm9saXNtPC9rZXl3b3JkPjxrZXl3b3JkPldob2xlIEV4b21lIFNlcXVl
bmNpbmc8L2tleXdvcmQ+PC9rZXl3b3Jkcz48ZGF0ZXM+PHllYXI+MjAxOTwveWVhcj48cHViLWRh
dGVzPjxkYXRlPkFwciAxODwvZGF0ZT48L3B1Yi1kYXRlcz48L2RhdGVzPjxpc2JuPjEwOTctNDE3
MiAoRWxlY3Ryb25pYykmI3hEOzAwOTItODY3NCAoTGlua2luZyk8L2lzYm4+PGFjY2Vzc2lvbi1u
dW0+MzA5NTU4OTE8L2FjY2Vzc2lvbi1udW0+PHVybHM+PHJlbGF0ZWQtdXJscz48dXJsPmh0dHBz
Oi8vd3d3Lm5jYmkubmxtLm5paC5nb3YvcHVibWVkLzMwOTU1ODkxPC91cmw+PC9yZWxhdGVkLXVy
bHM+PC91cmxzPjxjdXN0b20yPlBNQzY1MTk0NjE8L2N1c3RvbTI+PGVsZWN0cm9uaWMtcmVzb3Vy
Y2UtbnVtPjEwLjEwMTYvai5jZWxsLjIwMTkuMDMuMDI2PC9lbGVjdHJvbmljLXJlc291cmNlLW51
bT48L3JlY29yZD48L0NpdGU+PC9FbmROb3RlPn==
</w:fldData>
        </w:fldChar>
      </w:r>
      <w:r w:rsidR="00B909CA">
        <w:rPr>
          <w:rFonts w:ascii="Times New Roman" w:hAnsi="Times New Roman" w:cs="Times New Roman"/>
          <w:szCs w:val="24"/>
        </w:rPr>
        <w:instrText xml:space="preserve"> ADDIN EN.CITE </w:instrText>
      </w:r>
      <w:r w:rsidR="00B909CA">
        <w:rPr>
          <w:rFonts w:ascii="Times New Roman" w:hAnsi="Times New Roman" w:cs="Times New Roman"/>
          <w:szCs w:val="24"/>
        </w:rPr>
        <w:fldChar w:fldCharType="begin">
          <w:fldData xml:space="preserve">PEVuZE5vdGU+PENpdGU+PEF1dGhvcj5aaHU8L0F1dGhvcj48WWVhcj4yMDE5PC9ZZWFyPjxSZWNO
dW0+NzIwOTwvUmVjTnVtPjxEaXNwbGF5VGV4dD5bNjJdPC9EaXNwbGF5VGV4dD48cmVjb3JkPjxy
ZWMtbnVtYmVyPjcyMDk8L3JlYy1udW1iZXI+PGZvcmVpZ24ta2V5cz48a2V5IGFwcD0iRU4iIGRi
LWlkPSJkMDIwZHA5dDlzMjVkZGVkZGRwdnd4ZmlyZTBhNWUwdnd2OTAiIHRpbWVzdGFtcD0iMTU4
NjYxMzUxMyI+NzIwOTwva2V5PjwvZm9yZWlnbi1rZXlzPjxyZWYtdHlwZSBuYW1lPSJKb3VybmFs
IEFydGljbGUiPjE3PC9yZWYtdHlwZT48Y29udHJpYnV0b3JzPjxhdXRob3JzPjxhdXRob3I+Wmh1
LCBNLjwvYXV0aG9yPjxhdXRob3I+THUsIFQuPC9hdXRob3I+PGF1dGhvcj5KaWEsIFkuPC9hdXRo
b3I+PGF1dGhvcj5MdW8sIFguPC9hdXRob3I+PGF1dGhvcj5Hb3BhbCwgUC48L2F1dGhvcj48YXV0
aG9yPkxpLCBMLjwvYXV0aG9yPjxhdXRob3I+T2Rld29sZSwgTS48L2F1dGhvcj48YXV0aG9yPlJl
bnRlcmlhLCBWLjwvYXV0aG9yPjxhdXRob3I+U2luZ2FsLCBBLiBHLjwvYXV0aG9yPjxhdXRob3I+
SmFuZywgWS48L2F1dGhvcj48YXV0aG9yPkdlLCBLLjwvYXV0aG9yPjxhdXRob3I+V2FuZywgUy4g
Qy48L2F1dGhvcj48YXV0aG9yPlNvcm91cmksIE0uPC9hdXRob3I+PGF1dGhvcj5QYXJla2gsIEou
IFIuPC9hdXRob3I+PGF1dGhvcj5NYWNDb25tYXJhLCBNLiBQLjwvYXV0aG9yPjxhdXRob3I+WW9w
cCwgQS4gQy48L2F1dGhvcj48YXV0aG9yPldhbmcsIFQuPC9hdXRob3I+PGF1dGhvcj5aaHUsIEgu
PC9hdXRob3I+PC9hdXRob3JzPjwvY29udHJpYnV0b3JzPjxhdXRoLWFkZHJlc3M+Q2hpbGRyZW4m
YXBvcztzIFJlc2VhcmNoIEluc3RpdHV0ZSwgRGVwYXJ0bWVudHMgb2YgUGVkaWF0cmljcyBhbmQg
SW50ZXJuYWwgTWVkaWNpbmUsIENlbnRlciBmb3IgUmVnZW5lcmF0aXZlIFNjaWVuY2UgYW5kIE1l
ZGljaW5lLCBVbml2ZXJzaXR5IG9mIFRleGFzIFNvdXRod2VzdGVybiBNZWRpY2FsIENlbnRlciwg
RGFsbGFzLCBUWCA3NTM5MCwgVVNBLiYjeEQ7Q2hpbGRyZW4mYXBvcztzIFJlc2VhcmNoIEluc3Rp
dHV0ZSwgRGVwYXJ0bWVudHMgb2YgUGVkaWF0cmljcyBhbmQgSW50ZXJuYWwgTWVkaWNpbmUsIENl
bnRlciBmb3IgUmVnZW5lcmF0aXZlIFNjaWVuY2UgYW5kIE1lZGljaW5lLCBVbml2ZXJzaXR5IG9m
IFRleGFzIFNvdXRod2VzdGVybiBNZWRpY2FsIENlbnRlciwgRGFsbGFzLCBUWCA3NTM5MCwgVVNB
OyBRdWFudGl0YXRpdmUgQmlvbWVkaWNhbCBSZXNlYXJjaCBDZW50ZXIsIERlcGFydG1lbnQgb2Yg
UG9wdWxhdGlvbiBhbmQgRGF0YSBTY2llbmNlcywgVW5pdmVyc2l0eSBvZiBUZXhhcyBTb3V0aHdl
c3Rlcm4gTWVkaWNhbCBDZW50ZXIsIERhbGxhcywgVFgsIFVTQSwgNzUzOTAuJiN4RDtDaGlsZHJl
biZhcG9zO3MgUmVzZWFyY2ggSW5zdGl0dXRlLCBEZXBhcnRtZW50cyBvZiBQZWRpYXRyaWNzIGFu
ZCBJbnRlcm5hbCBNZWRpY2luZSwgQ2VudGVyIGZvciBSZWdlbmVyYXRpdmUgU2NpZW5jZSBhbmQg
TWVkaWNpbmUsIFVuaXZlcnNpdHkgb2YgVGV4YXMgU291dGh3ZXN0ZXJuIE1lZGljYWwgQ2VudGVy
LCBEYWxsYXMsIFRYIDc1MzkwLCBVU0E7IERlcGFydG1lbnQgb2YgQmlvaW5mb3JtYXRpY3MsIFVu
aXZlcnNpdHkgb2YgVGV4YXMgU291dGh3ZXN0ZXJuIE1lZGljYWwgQ2VudGVyLCBEYWxsYXMsIFRY
IDc1MzkwLCBVU0EuJiN4RDtEZXBhcnRtZW50IG9mIFBhdGhvbG9neSwgVW5pdmVyc2l0eSBvZiBU
ZXhhcyBTb3V0aHdlc3Rlcm4gTWVkaWNhbCBDZW50ZXIsIERhbGxhcywgVFggNzUzOTAsIFVTQS4m
I3hEO0RlcGFydG1lbnQgb2YgSW50ZXJuYWwgTWVkaWNpbmUsIFVuaXZlcnNpdHkgb2YgVGV4YXMg
U291dGh3ZXN0ZXJuIE1lZGljYWwgQ2VudGVyLCBEYWxsYXMsIFRYIDc1MzkwLCBVU0EuJiN4RDtO
SURESywgTklILCBCZXRoZXNkYSwgTUQgMjA4OTIsIFVTQS4mI3hEO0NoaWxkcmVuJmFwb3M7cyBS
ZXNlYXJjaCBJbnN0aXR1dGUsIERlcGFydG1lbnRzIG9mIFBlZGlhdHJpY3MgYW5kIEludGVybmFs
IE1lZGljaW5lLCBDZW50ZXIgZm9yIFJlZ2VuZXJhdGl2ZSBTY2llbmNlIGFuZCBNZWRpY2luZSwg
VW5pdmVyc2l0eSBvZiBUZXhhcyBTb3V0aHdlc3Rlcm4gTWVkaWNhbCBDZW50ZXIsIERhbGxhcywg
VFggNzUzOTAsIFVTQTsgRGVwYXJ0bWVudCBvZiBTdXJnZXJ5LCBVbml2ZXJzaXR5IG9mIFRleGFz
IFNvdXRod2VzdGVybiBNZWRpY2FsIENlbnRlciwgRGFsbGFzLCBUWCA3NTM5MCwgVVNBLiYjeEQ7
RGVwYXJ0bWVudCBvZiBTdXJnZXJ5LCBVbml2ZXJzaXR5IG9mIFRleGFzIFNvdXRod2VzdGVybiBN
ZWRpY2FsIENlbnRlciwgRGFsbGFzLCBUWCA3NTM5MCwgVVNBLiYjeEQ7UXVhbnRpdGF0aXZlIEJp
b21lZGljYWwgUmVzZWFyY2ggQ2VudGVyLCBEZXBhcnRtZW50IG9mIFBvcHVsYXRpb24gYW5kIERh
dGEgU2NpZW5jZXMsIFVuaXZlcnNpdHkgb2YgVGV4YXMgU291dGh3ZXN0ZXJuIE1lZGljYWwgQ2Vu
dGVyLCBEYWxsYXMsIFRYLCBVU0EsIDc1MzkwOyBLaWRuZXkgQ2FuY2VyIFByb2dyYW0sIFNpbW1v
bnMgQ29tcHJlaGVuc2l2ZSBDYW5jZXIgQ2VudGVyLCBVbml2ZXJzaXR5IG9mIFRleGFzIFNvdXRo
d2VzdGVybiBNZWRpY2FsIENlbnRlciwgRGFsbGFzLCBUWCwgVVNBLCA3NTM5MC4gRWxlY3Ryb25p
YyBhZGRyZXNzOiBUYW8uV2FuZ0B1dHNvdXRod2VzdGVybi5lZHUuJiN4RDtDaGlsZHJlbiZhcG9z
O3MgUmVzZWFyY2ggSW5zdGl0dXRlLCBEZXBhcnRtZW50cyBvZiBQZWRpYXRyaWNzIGFuZCBJbnRl
cm5hbCBNZWRpY2luZSwgQ2VudGVyIGZvciBSZWdlbmVyYXRpdmUgU2NpZW5jZSBhbmQgTWVkaWNp
bmUsIFVuaXZlcnNpdHkgb2YgVGV4YXMgU291dGh3ZXN0ZXJuIE1lZGljYWwgQ2VudGVyLCBEYWxs
YXMsIFRYIDc1MzkwLCBVU0EuIEVsZWN0cm9uaWMgYWRkcmVzczogSGFvLlpodUB1dHNvdXRod2Vz
dGVybi5lZHUuPC9hdXRoLWFkZHJlc3M+PHRpdGxlcz48dGl0bGU+U29tYXRpYyBNdXRhdGlvbnMg
SW5jcmVhc2UgSGVwYXRpYyBDbG9uYWwgRml0bmVzcyBhbmQgUmVnZW5lcmF0aW9uIGluIENocm9u
aWMgTGl2ZXIgRGlzZWFzZTwvdGl0bGU+PHNlY29uZGFyeS10aXRsZT5DZWxsPC9zZWNvbmRhcnkt
dGl0bGU+PC90aXRsZXM+PHBlcmlvZGljYWw+PGZ1bGwtdGl0bGU+Q2VsbDwvZnVsbC10aXRsZT48
L3BlcmlvZGljYWw+PHBhZ2VzPjYwOC02MjEgZTEyPC9wYWdlcz48dm9sdW1lPjE3Nzwvdm9sdW1l
PjxudW1iZXI+MzwvbnVtYmVyPjxlZGl0aW9uPjIwMTkvMDQvMDk8L2VkaXRpb24+PGtleXdvcmRz
PjxrZXl3b3JkPkFuaW1hbHM8L2tleXdvcmQ+PGtleXdvcmQ+Q2hyb25pYyBEaXNlYXNlPC9rZXl3
b3JkPjxrZXl3b3JkPkNsdXN0ZXJlZCBSZWd1bGFybHkgSW50ZXJzcGFjZWQgU2hvcnQgUGFsaW5k
cm9taWMgUmVwZWF0cy9nZW5ldGljczwva2V5d29yZD48a2V5d29yZD5ETkEtQmluZGluZyBQcm90
ZWlucy9nZW5ldGljcy9tZXRhYm9saXNtPC9rZXl3b3JkPjxrZXl3b3JkPkZlbWFsZTwva2V5d29y
ZD48a2V5d29yZD5IdW1hbnM8L2tleXdvcmQ+PGtleXdvcmQ+SHlkcm9sYXNlcy9kZWZpY2llbmN5
L2dlbmV0aWNzPC9rZXl3b3JkPjxrZXl3b3JkPkxpdmVyLyptZXRhYm9saXNtL3BhdGhvbG9neTwv
a2V5d29yZD48a2V5d29yZD5MaXZlciBDaXJyaG9zaXMvY2hlbWljYWxseSBpbmR1Y2VkL2dlbmV0
aWNzL3BhdGhvbG9neTwva2V5d29yZD48a2V5d29yZD5MaXZlciBEaXNlYXNlcy9nZW5ldGljcy8q
cGF0aG9sb2d5PC9rZXl3b3JkPjxrZXl3b3JkPk1hbGU8L2tleXdvcmQ+PGtleXdvcmQ+TWljZTwv
a2V5d29yZD48a2V5d29yZD5NaWNlLCBLbm9ja291dDwva2V5d29yZD48a2V5d29yZD5NaWRkbGUg
QWdlZDwva2V5d29yZD48a2V5d29yZD5NdXRhdGlvbjwva2V5d29yZD48a2V5d29yZD5OZW9wbGFz
bSBQcm90ZWlucy9nZW5ldGljcy9tZXRhYm9saXNtPC9rZXl3b3JkPjxrZXl3b3JkPk51Y2xlYXIg
UHJvdGVpbnMvZ2VuZXRpY3MvbWV0YWJvbGlzbTwva2V5d29yZD48a2V5d29yZD5STkEtQmluZGlu
ZyBQcm90ZWlucy9nZW5ldGljcy9tZXRhYm9saXNtPC9rZXl3b3JkPjxrZXl3b3JkPipSZWdlbmVy
YXRpb24vcGh5c2lvbG9neTwva2V5d29yZD48a2V5d29yZD5UUlBQIENhdGlvbiBDaGFubmVscy9n
ZW5ldGljcy9tZXRhYm9saXNtPC9rZXl3b3JkPjxrZXl3b3JkPlRyYW5zY3JpcHRpb24gRmFjdG9y
cy9nZW5ldGljcy9tZXRhYm9saXNtPC9rZXl3b3JkPjxrZXl3b3JkPldob2xlIEV4b21lIFNlcXVl
bmNpbmc8L2tleXdvcmQ+PC9rZXl3b3Jkcz48ZGF0ZXM+PHllYXI+MjAxOTwveWVhcj48cHViLWRh
dGVzPjxkYXRlPkFwciAxODwvZGF0ZT48L3B1Yi1kYXRlcz48L2RhdGVzPjxpc2JuPjEwOTctNDE3
MiAoRWxlY3Ryb25pYykmI3hEOzAwOTItODY3NCAoTGlua2luZyk8L2lzYm4+PGFjY2Vzc2lvbi1u
dW0+MzA5NTU4OTE8L2FjY2Vzc2lvbi1udW0+PHVybHM+PHJlbGF0ZWQtdXJscz48dXJsPmh0dHBz
Oi8vd3d3Lm5jYmkubmxtLm5paC5nb3YvcHVibWVkLzMwOTU1ODkxPC91cmw+PC9yZWxhdGVkLXVy
bHM+PC91cmxzPjxjdXN0b20yPlBNQzY1MTk0NjE8L2N1c3RvbTI+PGVsZWN0cm9uaWMtcmVzb3Vy
Y2UtbnVtPjEwLjEwMTYvai5jZWxsLjIwMTkuMDMuMDI2PC9lbGVjdHJvbmljLXJlc291cmNlLW51
bT48L3JlY29yZD48L0NpdGU+PC9FbmROb3RlPn==
</w:fldData>
        </w:fldChar>
      </w:r>
      <w:r w:rsidR="00B909CA">
        <w:rPr>
          <w:rFonts w:ascii="Times New Roman" w:hAnsi="Times New Roman" w:cs="Times New Roman"/>
          <w:szCs w:val="24"/>
        </w:rPr>
        <w:instrText xml:space="preserve"> ADDIN EN.CITE.DATA </w:instrText>
      </w:r>
      <w:r w:rsidR="00B909CA">
        <w:rPr>
          <w:rFonts w:ascii="Times New Roman" w:hAnsi="Times New Roman" w:cs="Times New Roman"/>
          <w:szCs w:val="24"/>
        </w:rPr>
      </w:r>
      <w:r w:rsidR="00B909CA">
        <w:rPr>
          <w:rFonts w:ascii="Times New Roman" w:hAnsi="Times New Roman" w:cs="Times New Roman"/>
          <w:szCs w:val="24"/>
        </w:rPr>
        <w:fldChar w:fldCharType="end"/>
      </w:r>
      <w:r w:rsidR="008F1C69">
        <w:rPr>
          <w:rFonts w:ascii="Times New Roman" w:hAnsi="Times New Roman" w:cs="Times New Roman"/>
          <w:szCs w:val="24"/>
        </w:rPr>
      </w:r>
      <w:r w:rsidR="008F1C69">
        <w:rPr>
          <w:rFonts w:ascii="Times New Roman" w:hAnsi="Times New Roman" w:cs="Times New Roman"/>
          <w:szCs w:val="24"/>
        </w:rPr>
        <w:fldChar w:fldCharType="separate"/>
      </w:r>
      <w:r w:rsidR="00B909CA">
        <w:rPr>
          <w:rFonts w:ascii="Times New Roman" w:hAnsi="Times New Roman" w:cs="Times New Roman"/>
          <w:noProof/>
          <w:szCs w:val="24"/>
        </w:rPr>
        <w:t>[62]</w:t>
      </w:r>
      <w:r w:rsidR="008F1C69">
        <w:rPr>
          <w:rFonts w:ascii="Times New Roman" w:hAnsi="Times New Roman" w:cs="Times New Roman"/>
          <w:szCs w:val="24"/>
        </w:rPr>
        <w:fldChar w:fldCharType="end"/>
      </w:r>
      <w:r w:rsidR="008F1C69">
        <w:rPr>
          <w:rFonts w:ascii="Times New Roman" w:hAnsi="Times New Roman" w:cs="Times New Roman"/>
          <w:szCs w:val="24"/>
        </w:rPr>
        <w:t xml:space="preserve">. </w:t>
      </w:r>
      <w:r w:rsidRPr="00FD5ED0">
        <w:rPr>
          <w:rFonts w:ascii="Times New Roman" w:hAnsi="Times New Roman" w:cs="Times New Roman"/>
          <w:szCs w:val="24"/>
        </w:rPr>
        <w:t xml:space="preserve">These findings clearly support the view that regeneration is rather a protective mechanism against tumorigenesis sets as an early response, </w:t>
      </w:r>
      <w:r w:rsidRPr="001027B8">
        <w:rPr>
          <w:rFonts w:ascii="Times New Roman" w:hAnsi="Times New Roman" w:cs="Times New Roman"/>
          <w:szCs w:val="24"/>
        </w:rPr>
        <w:t>likely to give to the liver an opportunity to repair the damage. Decreasing physical</w:t>
      </w:r>
      <w:r w:rsidR="005E04A2">
        <w:rPr>
          <w:rFonts w:ascii="Times New Roman" w:hAnsi="Times New Roman" w:cs="Times New Roman"/>
          <w:szCs w:val="24"/>
        </w:rPr>
        <w:t xml:space="preserve"> and mechanical</w:t>
      </w:r>
      <w:r w:rsidRPr="001027B8">
        <w:rPr>
          <w:rFonts w:ascii="Times New Roman" w:hAnsi="Times New Roman" w:cs="Times New Roman"/>
          <w:szCs w:val="24"/>
        </w:rPr>
        <w:t xml:space="preserve"> forces in HPCs may relieve mechanical tensions from RNs and accelerate tumor development</w:t>
      </w:r>
      <w:r w:rsidR="0087062C">
        <w:rPr>
          <w:rFonts w:ascii="Times New Roman" w:hAnsi="Times New Roman" w:cs="Times New Roman"/>
          <w:szCs w:val="24"/>
        </w:rPr>
        <w:t xml:space="preserve"> in mouse models of HCC</w:t>
      </w:r>
      <w:r w:rsidR="00167BE9">
        <w:rPr>
          <w:rFonts w:ascii="Times New Roman" w:hAnsi="Times New Roman" w:cs="Times New Roman"/>
          <w:szCs w:val="24"/>
        </w:rPr>
        <w:t xml:space="preserve">, whereas promoting more tensed RNs by </w:t>
      </w:r>
      <w:r w:rsidR="002309A7">
        <w:rPr>
          <w:rFonts w:ascii="Times New Roman" w:hAnsi="Times New Roman" w:cs="Times New Roman"/>
          <w:szCs w:val="24"/>
        </w:rPr>
        <w:t>in</w:t>
      </w:r>
      <w:r w:rsidR="00167BE9">
        <w:rPr>
          <w:rFonts w:ascii="Times New Roman" w:hAnsi="Times New Roman" w:cs="Times New Roman"/>
          <w:szCs w:val="24"/>
        </w:rPr>
        <w:t xml:space="preserve">creasing </w:t>
      </w:r>
      <w:r w:rsidR="00F905F3">
        <w:rPr>
          <w:rFonts w:ascii="Times New Roman" w:hAnsi="Times New Roman" w:cs="Times New Roman"/>
          <w:szCs w:val="24"/>
        </w:rPr>
        <w:t>physical forces</w:t>
      </w:r>
      <w:r w:rsidR="00167BE9">
        <w:rPr>
          <w:rFonts w:ascii="Times New Roman" w:hAnsi="Times New Roman" w:cs="Times New Roman"/>
          <w:szCs w:val="24"/>
        </w:rPr>
        <w:t xml:space="preserve"> may restrict tumorigenesis.</w:t>
      </w:r>
      <w:r w:rsidRPr="001027B8">
        <w:rPr>
          <w:rFonts w:ascii="Times New Roman" w:hAnsi="Times New Roman" w:cs="Times New Roman"/>
          <w:szCs w:val="24"/>
        </w:rPr>
        <w:t xml:space="preserve"> More work is clearly required to demonstrate the role of HPCs/RN in restricting HCC growth</w:t>
      </w:r>
      <w:r w:rsidR="00DE1AEA">
        <w:rPr>
          <w:rFonts w:ascii="Times New Roman" w:hAnsi="Times New Roman" w:cs="Times New Roman"/>
          <w:szCs w:val="24"/>
        </w:rPr>
        <w:t xml:space="preserve"> </w:t>
      </w:r>
      <w:r w:rsidR="00DE1AEA" w:rsidRPr="006554CA">
        <w:rPr>
          <w:rFonts w:ascii="Times New Roman" w:hAnsi="Times New Roman" w:cs="Times New Roman"/>
          <w:b/>
          <w:szCs w:val="24"/>
        </w:rPr>
        <w:t>(Figure 2)</w:t>
      </w:r>
      <w:r w:rsidRPr="009152C4">
        <w:rPr>
          <w:rFonts w:ascii="Times New Roman" w:hAnsi="Times New Roman" w:cs="Times New Roman"/>
          <w:szCs w:val="24"/>
        </w:rPr>
        <w:t>.</w:t>
      </w:r>
    </w:p>
    <w:p w14:paraId="56DF0AE3" w14:textId="77777777" w:rsidR="007514DD" w:rsidRDefault="007514DD" w:rsidP="00511F9C">
      <w:pPr>
        <w:spacing w:after="0" w:line="480" w:lineRule="auto"/>
        <w:rPr>
          <w:b/>
          <w:sz w:val="22"/>
        </w:rPr>
      </w:pPr>
    </w:p>
    <w:p w14:paraId="45B18BC5" w14:textId="77777777" w:rsidR="002E21F3" w:rsidRPr="00FA171C" w:rsidRDefault="00E823D2" w:rsidP="00511F9C">
      <w:pPr>
        <w:spacing w:after="0" w:line="480" w:lineRule="auto"/>
        <w:rPr>
          <w:rFonts w:ascii="Times New Roman" w:hAnsi="Times New Roman" w:cs="Times New Roman"/>
          <w:b/>
          <w:bCs/>
          <w:i/>
        </w:rPr>
      </w:pPr>
      <w:r>
        <w:rPr>
          <w:rFonts w:ascii="Times New Roman" w:hAnsi="Times New Roman" w:cs="Times New Roman"/>
          <w:b/>
          <w:bCs/>
          <w:i/>
        </w:rPr>
        <w:t>HPCs and HSCs</w:t>
      </w:r>
      <w:r w:rsidR="008B2637" w:rsidRPr="00FA171C">
        <w:rPr>
          <w:rFonts w:ascii="Times New Roman" w:hAnsi="Times New Roman" w:cs="Times New Roman"/>
          <w:b/>
          <w:bCs/>
          <w:i/>
        </w:rPr>
        <w:t xml:space="preserve"> </w:t>
      </w:r>
      <w:r w:rsidR="002E21F3" w:rsidRPr="00FA171C">
        <w:rPr>
          <w:rFonts w:ascii="Times New Roman" w:hAnsi="Times New Roman" w:cs="Times New Roman"/>
          <w:b/>
          <w:bCs/>
          <w:i/>
        </w:rPr>
        <w:t xml:space="preserve">as </w:t>
      </w:r>
      <w:r w:rsidR="005E04A2">
        <w:rPr>
          <w:rFonts w:ascii="Times New Roman" w:hAnsi="Times New Roman" w:cs="Times New Roman"/>
          <w:b/>
          <w:bCs/>
          <w:i/>
        </w:rPr>
        <w:t>E</w:t>
      </w:r>
      <w:r w:rsidR="002E21F3" w:rsidRPr="00FA171C">
        <w:rPr>
          <w:rFonts w:ascii="Times New Roman" w:hAnsi="Times New Roman" w:cs="Times New Roman"/>
          <w:b/>
          <w:bCs/>
          <w:i/>
        </w:rPr>
        <w:t>nhancer</w:t>
      </w:r>
      <w:r w:rsidR="00F46770">
        <w:rPr>
          <w:rFonts w:ascii="Times New Roman" w:hAnsi="Times New Roman" w:cs="Times New Roman"/>
          <w:b/>
          <w:bCs/>
          <w:i/>
        </w:rPr>
        <w:t>s</w:t>
      </w:r>
      <w:r w:rsidR="002E21F3" w:rsidRPr="00FA171C">
        <w:rPr>
          <w:rFonts w:ascii="Times New Roman" w:hAnsi="Times New Roman" w:cs="Times New Roman"/>
          <w:b/>
          <w:bCs/>
          <w:i/>
        </w:rPr>
        <w:t xml:space="preserve"> of </w:t>
      </w:r>
      <w:r w:rsidR="005E04A2">
        <w:rPr>
          <w:rFonts w:ascii="Times New Roman" w:hAnsi="Times New Roman" w:cs="Times New Roman"/>
          <w:b/>
          <w:bCs/>
          <w:i/>
        </w:rPr>
        <w:t>I</w:t>
      </w:r>
      <w:r w:rsidR="002E21F3" w:rsidRPr="00FA171C">
        <w:rPr>
          <w:rFonts w:ascii="Times New Roman" w:hAnsi="Times New Roman" w:cs="Times New Roman"/>
          <w:b/>
          <w:bCs/>
          <w:i/>
        </w:rPr>
        <w:t>mmunosurveillance</w:t>
      </w:r>
    </w:p>
    <w:p w14:paraId="474BCE39" w14:textId="77777777" w:rsidR="00E823D2" w:rsidRDefault="009551B5" w:rsidP="00511F9C">
      <w:pPr>
        <w:tabs>
          <w:tab w:val="left" w:pos="6663"/>
        </w:tabs>
        <w:spacing w:after="0" w:line="480" w:lineRule="auto"/>
        <w:rPr>
          <w:rFonts w:ascii="Times New Roman" w:hAnsi="Times New Roman" w:cs="Times New Roman"/>
        </w:rPr>
      </w:pPr>
      <w:r w:rsidRPr="0086740A">
        <w:rPr>
          <w:rFonts w:ascii="Times New Roman" w:hAnsi="Times New Roman" w:cs="Times New Roman"/>
          <w:b/>
          <w:bCs/>
        </w:rPr>
        <w:t>Immunosurveillance</w:t>
      </w:r>
      <w:r w:rsidRPr="00BC0B47">
        <w:rPr>
          <w:rFonts w:ascii="Times New Roman" w:hAnsi="Times New Roman" w:cs="Times New Roman"/>
        </w:rPr>
        <w:t xml:space="preserve"> (also known as immune surveillance) describes the continuous monitoring of the immune system in order to identify and destroy abnormal cells, including tumor cells</w:t>
      </w:r>
      <w:r w:rsidR="008F1C69">
        <w:rPr>
          <w:rFonts w:ascii="Times New Roman" w:hAnsi="Times New Roman" w:cs="Times New Roman"/>
        </w:rPr>
        <w:t xml:space="preserve"> </w:t>
      </w:r>
      <w:r w:rsidR="008F1C69">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&lt;EndNote&gt;&lt;Cite&gt;&lt;Author&gt;Ribatti&lt;/Author&gt;&lt;Year&gt;2017&lt;/Year&gt;&lt;RecNum&gt;7256&lt;/RecNum&gt;&lt;DisplayText&gt;[63]&lt;/DisplayText&gt;&lt;record&gt;&lt;rec-number&gt;7256&lt;/rec-number&gt;&lt;foreign-keys&gt;&lt;key app="EN" db-id="d020dp9t9s25ddedddpvwxfire0a5e0vwv90" timestamp="1586855850"&gt;7256&lt;/key&gt;&lt;/foreign-keys&gt;&lt;ref-type name="Journal Article"&gt;17&lt;/ref-type&gt;&lt;contributors&gt;&lt;authors&gt;&lt;author&gt;Ribatti, D.&lt;/author&gt;&lt;/authors&gt;&lt;/contributors&gt;&lt;auth-address&gt;Department of Basic Medical Sciences, Neurosciences and Sensory Organs, University of Bari Medical School, Bari, Italy.&amp;#xD;National Cancer Institute &amp;quot;Giovanni Paolo II&amp;quot;, Bari, Italy.&lt;/auth-address&gt;&lt;titles&gt;&lt;title&gt;The concept of immune surveillance against tumors. The first theories&lt;/title&gt;&lt;secondary-title&gt;Oncotarget&lt;/secondary-title&gt;&lt;/titles&gt;&lt;periodical&gt;&lt;full-title&gt;Oncotarget&lt;/full-title&gt;&lt;/periodical&gt;&lt;pages&gt;7175-7180&lt;/pages&gt;&lt;volume&gt;8&lt;/volume&gt;&lt;number&gt;4&lt;/number&gt;&lt;edition&gt;2016/10/21&lt;/edition&gt;&lt;keywords&gt;&lt;keyword&gt;Animals&lt;/keyword&gt;&lt;keyword&gt;History, 20th Century&lt;/keyword&gt;&lt;keyword&gt;History, 21st Century&lt;/keyword&gt;&lt;keyword&gt;Humans&lt;/keyword&gt;&lt;keyword&gt;*Immunocompromised Host&lt;/keyword&gt;&lt;keyword&gt;Immunologic Surveillance&lt;/keyword&gt;&lt;keyword&gt;Immunotherapy&lt;/keyword&gt;&lt;keyword&gt;Incidence&lt;/keyword&gt;&lt;keyword&gt;Mice&lt;/keyword&gt;&lt;keyword&gt;Neoplasms/etiology/*immunology/therapy&lt;/keyword&gt;&lt;keyword&gt;Tumor Escape&lt;/keyword&gt;&lt;keyword&gt;Antigen&lt;/keyword&gt;&lt;keyword&gt;T cell&lt;/keyword&gt;&lt;keyword&gt;history of medicine&lt;/keyword&gt;&lt;keyword&gt;immune surveillance&lt;/keyword&gt;&lt;keyword&gt;tumor&lt;/keyword&gt;&lt;/keywords&gt;&lt;dates&gt;&lt;year&gt;2017&lt;/year&gt;&lt;pub-dates&gt;&lt;date&gt;Jan 24&lt;/date&gt;&lt;/pub-dates&gt;&lt;/dates&gt;&lt;isbn&gt;1949-2553 (Electronic)&amp;#xD;1949-2553 (Linking)&lt;/isbn&gt;&lt;accession-num&gt;27764780&lt;/accession-num&gt;&lt;urls&gt;&lt;related-urls&gt;&lt;url&gt;https://www.ncbi.nlm.nih.gov/pubmed/27764780&lt;/url&gt;&lt;/related-urls&gt;&lt;/urls&gt;&lt;custom2&gt;PMC5351698&lt;/custom2&gt;&lt;electronic-resource-num&gt;10.18632/oncotarget.12739&lt;/electronic-resource-num&gt;&lt;/record&gt;&lt;/Cite&gt;&lt;/EndNote&gt;</w:instrText>
      </w:r>
      <w:r w:rsidR="008F1C69">
        <w:rPr>
          <w:rFonts w:ascii="Times New Roman" w:hAnsi="Times New Roman" w:cs="Times New Roman"/>
        </w:rPr>
        <w:fldChar w:fldCharType="separate"/>
      </w:r>
      <w:r w:rsidR="00B909CA">
        <w:rPr>
          <w:rFonts w:ascii="Times New Roman" w:hAnsi="Times New Roman" w:cs="Times New Roman"/>
          <w:noProof/>
        </w:rPr>
        <w:t>[63]</w:t>
      </w:r>
      <w:r w:rsidR="008F1C69">
        <w:rPr>
          <w:rFonts w:ascii="Times New Roman" w:hAnsi="Times New Roman" w:cs="Times New Roman"/>
        </w:rPr>
        <w:fldChar w:fldCharType="end"/>
      </w:r>
      <w:r w:rsidRPr="00BC0B47">
        <w:rPr>
          <w:rFonts w:ascii="Times New Roman" w:hAnsi="Times New Roman" w:cs="Times New Roman"/>
        </w:rPr>
        <w:t>. For this, the expression of antigens or the secretion of molecules, for example cytokines or growth factors, by tumor cells is necessary for their recognition by the immune system</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PEVuZE5vdGU+PENpdGU+PEF1dGhvcj5LYW5nPC9BdXRob3I+PFllYXI+MjAxMTwvWWVhcj48UmVj
TnVtPjE4NTwvUmVjTnVtPjxEaXNwbGF5VGV4dD5bNjRdPC9EaXNwbGF5VGV4dD48cmVjb3JkPjxy
ZWMtbnVtYmVyPjE4NTwvcmVjLW51bWJlcj48Zm9yZWlnbi1rZXlzPjxrZXkgYXBwPSJFTiIgZGIt
aWQ9InhyZXI1czlhamZ6Mnh5ZXh3OXFwMHB0ZDB2MnAyejA1cnNzOSIgdGltZXN0YW1wPSIxNTc5
MDE2NDUwIj4xODU8L2tleT48L2ZvcmVpZ24ta2V5cz48cmVmLXR5cGUgbmFtZT0iSm91cm5hbCBB
cnRpY2xlIj4xNzwvcmVmLXR5cGU+PGNvbnRyaWJ1dG9ycz48YXV0aG9ycz48YXV0aG9yPkthbmcs
IFQuIFcuPC9hdXRob3I+PGF1dGhvcj5ZZXZzYSwgVC48L2F1dGhvcj48YXV0aG9yPldvbGxlciwg
Ti48L2F1dGhvcj48YXV0aG9yPkhvZW5pY2tlLCBMLjwvYXV0aG9yPjxhdXRob3I+V3Vlc3RlZmVs
ZCwgVC48L2F1dGhvcj48YXV0aG9yPkRhdWNoLCBELjwvYXV0aG9yPjxhdXRob3I+SG9obWV5ZXIs
IEEuPC9hdXRob3I+PGF1dGhvcj5HZXJla2UsIE0uPC9hdXRob3I+PGF1dGhvcj5SdWRhbHNrYSwg
Ui48L2F1dGhvcj48YXV0aG9yPlBvdGFwb3ZhLCBBLjwvYXV0aG9yPjxhdXRob3I+SWtlbiwgTS48
L2F1dGhvcj48YXV0aG9yPlZ1Y3VyLCBNLjwvYXV0aG9yPjxhdXRob3I+V2Vpc3MsIFMuPC9hdXRo
b3I+PGF1dGhvcj5IZWlrZW53YWxkZXIsIE0uPC9hdXRob3I+PGF1dGhvcj5LaGFuLCBTLjwvYXV0
aG9yPjxhdXRob3I+R2lsLCBKLjwvYXV0aG9yPjxhdXRob3I+QnJ1ZGVyLCBELjwvYXV0aG9yPjxh
dXRob3I+TWFubnMsIE0uPC9hdXRob3I+PGF1dGhvcj5TY2hpcm1hY2hlciwgUC48L2F1dGhvcj48
YXV0aG9yPlRhY2tlLCBGLjwvYXV0aG9yPjxhdXRob3I+T3R0LCBNLjwvYXV0aG9yPjxhdXRob3I+
THVlZGRlLCBULjwvYXV0aG9yPjxhdXRob3I+TG9uZ2VyaWNoLCBULjwvYXV0aG9yPjxhdXRob3I+
S3ViaWNrYSwgUy48L2F1dGhvcj48YXV0aG9yPlplbmRlciwgTC48L2F1dGhvcj48L2F1dGhvcnM+
PC9jb250cmlidXRvcnM+PGF1dGgtYWRkcmVzcz5IZWxtaG9sdHogQ2VudHJlIGZvciBJbmZlY3Rp
b24gUmVzZWFyY2gsIEluaG9mZmVuc3RyYXNzZSA3LCAzODEyNCBCcmF1bnNjaHdlaWcsIEdlcm1h
bnkuPC9hdXRoLWFkZHJlc3M+PHRpdGxlcz48dGl0bGU+U2VuZXNjZW5jZSBzdXJ2ZWlsbGFuY2Ug
b2YgcHJlLW1hbGlnbmFudCBoZXBhdG9jeXRlcyBsaW1pdHMgbGl2ZXIgY2FuY2VyIGRldmVsb3Bt
ZW50PC90aXRsZT48c2Vjb25kYXJ5LXRpdGxlPk5hdHVyZTwvc2Vjb25kYXJ5LXRpdGxlPjwvdGl0
bGVzPjxwZXJpb2RpY2FsPjxmdWxsLXRpdGxlPk5hdHVyZTwvZnVsbC10aXRsZT48L3BlcmlvZGlj
YWw+PHBhZ2VzPjU0Ny01MTwvcGFnZXM+PHZvbHVtZT40Nzk8L3ZvbHVtZT48bnVtYmVyPjczNzQ8
L251bWJlcj48ZWRpdGlvbj4yMDExLzExLzE1PC9lZGl0aW9uPjxrZXl3b3Jkcz48a2V5d29yZD5B
bmltYWxzPC9rZXl3b3JkPjxrZXl3b3JkPkFudGlnZW5zLCBOZW9wbGFzbS9pbW11bm9sb2d5PC9r
ZXl3b3JkPjxrZXl3b3JkPkNENC1Qb3NpdGl2ZSBULUx5bXBob2N5dGVzL2ltbXVub2xvZ3k8L2tl
eXdvcmQ+PGtleXdvcmQ+Q2FuY2VyIFZhY2NpbmVzL2ltbXVub2xvZ3k8L2tleXdvcmQ+PGtleXdv
cmQ+Q2FyY2lub21hLCBIZXBhdG9jZWxsdWxhci9nZW5ldGljcy9pbW11bm9sb2d5L3BhdGhvbG9n
eS9wcmV2ZW50aW9uICZhbXA7IGNvbnRyb2w8L2tleXdvcmQ+PGtleXdvcmQ+Q2VsbHVsYXIgU2Vu
ZXNjZW5jZS9nZW5ldGljcy8qaW1tdW5vbG9neTwva2V5d29yZD48a2V5d29yZD5EaXNlYXNlIFBy
b2dyZXNzaW9uPC9rZXl3b3JkPjxrZXl3b3JkPkdlbmVzLCByYXMvZ2VuZXRpY3M8L2tleXdvcmQ+
PGtleXdvcmQ+SGVwYXRvY3l0ZXMvY3l0b2xvZ3kvKmltbXVub2xvZ3kvbWV0YWJvbGlzbS9wYXRo
b2xvZ3k8L2tleXdvcmQ+PGtleXdvcmQ+SHVtYW5zPC9rZXl3b3JkPjxrZXl3b3JkPkltbXVub2xv
Z2ljIFN1cnZlaWxsYW5jZS8qaW1tdW5vbG9neTwva2V5d29yZD48a2V5d29yZD5MaXZlci9jeXRv
bG9neS9pbW11bm9sb2d5PC9rZXl3b3JkPjxrZXl3b3JkPkxpdmVyIE5lb3BsYXNtcy9nZW5ldGlj
cy8qaW1tdW5vbG9neS8qcGF0aG9sb2d5L3ByZXZlbnRpb24gJmFtcDsgY29udHJvbDwva2V5d29y
ZD48a2V5d29yZD5NaWNlPC9rZXl3b3JkPjxrZXl3b3JkPk1pY2UsIFNDSUQ8L2tleXdvcmQ+PGtl
eXdvcmQ+UGhhZ29jeXRvc2lzPC9rZXl3b3JkPjxrZXl3b3JkPlByZWNhbmNlcm91cyBDb25kaXRp
b25zL2dlbmV0aWNzLyppbW11bm9sb2d5LypwYXRob2xvZ3kvcHJldmVudGlvbiAmYW1wOyBjb250
cm9sPC9rZXl3b3JkPjwva2V5d29yZHM+PGRhdGVzPjx5ZWFyPjIwMTE8L3llYXI+PHB1Yi1kYXRl
cz48ZGF0ZT5Ob3YgOTwvZGF0ZT48L3B1Yi1kYXRlcz48L2RhdGVzPjxpc2JuPjE0NzYtNDY4NyAo
RWxlY3Ryb25pYykmI3hEOzAwMjgtMDgzNiAoTGlua2luZyk8L2lzYm4+PGFjY2Vzc2lvbi1udW0+
MjIwODA5NDc8L2FjY2Vzc2lvbi1udW0+PHVybHM+PHJlbGF0ZWQtdXJscz48dXJsPmh0dHBzOi8v
d3d3Lm5jYmkubmxtLm5paC5nb3YvcHVibWVkLzIyMDgwOTQ3PC91cmw+PC9yZWxhdGVkLXVybHM+
PC91cmxzPjxlbGVjdHJvbmljLXJlc291cmNlLW51bT4xMC4xMDM4L25hdHVyZTEwNTk5PC9lbGVj
dHJvbmljLXJlc291cmNlLW51bT48L3JlY29yZD48L0NpdGU+PC9FbmROb3RlPgB=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PEVuZE5vdGU+PENpdGU+PEF1dGhvcj5LYW5nPC9BdXRob3I+PFllYXI+MjAxMTwvWWVhcj48UmVj
TnVtPjE4NTwvUmVjTnVtPjxEaXNwbGF5VGV4dD5bNjRdPC9EaXNwbGF5VGV4dD48cmVjb3JkPjxy
ZWMtbnVtYmVyPjE4NTwvcmVjLW51bWJlcj48Zm9yZWlnbi1rZXlzPjxrZXkgYXBwPSJFTiIgZGIt
aWQ9InhyZXI1czlhamZ6Mnh5ZXh3OXFwMHB0ZDB2MnAyejA1cnNzOSIgdGltZXN0YW1wPSIxNTc5
MDE2NDUwIj4xODU8L2tleT48L2ZvcmVpZ24ta2V5cz48cmVmLXR5cGUgbmFtZT0iSm91cm5hbCBB
cnRpY2xlIj4xNzwvcmVmLXR5cGU+PGNvbnRyaWJ1dG9ycz48YXV0aG9ycz48YXV0aG9yPkthbmcs
IFQuIFcuPC9hdXRob3I+PGF1dGhvcj5ZZXZzYSwgVC48L2F1dGhvcj48YXV0aG9yPldvbGxlciwg
Ti48L2F1dGhvcj48YXV0aG9yPkhvZW5pY2tlLCBMLjwvYXV0aG9yPjxhdXRob3I+V3Vlc3RlZmVs
ZCwgVC48L2F1dGhvcj48YXV0aG9yPkRhdWNoLCBELjwvYXV0aG9yPjxhdXRob3I+SG9obWV5ZXIs
IEEuPC9hdXRob3I+PGF1dGhvcj5HZXJla2UsIE0uPC9hdXRob3I+PGF1dGhvcj5SdWRhbHNrYSwg
Ui48L2F1dGhvcj48YXV0aG9yPlBvdGFwb3ZhLCBBLjwvYXV0aG9yPjxhdXRob3I+SWtlbiwgTS48
L2F1dGhvcj48YXV0aG9yPlZ1Y3VyLCBNLjwvYXV0aG9yPjxhdXRob3I+V2Vpc3MsIFMuPC9hdXRo
b3I+PGF1dGhvcj5IZWlrZW53YWxkZXIsIE0uPC9hdXRob3I+PGF1dGhvcj5LaGFuLCBTLjwvYXV0
aG9yPjxhdXRob3I+R2lsLCBKLjwvYXV0aG9yPjxhdXRob3I+QnJ1ZGVyLCBELjwvYXV0aG9yPjxh
dXRob3I+TWFubnMsIE0uPC9hdXRob3I+PGF1dGhvcj5TY2hpcm1hY2hlciwgUC48L2F1dGhvcj48
YXV0aG9yPlRhY2tlLCBGLjwvYXV0aG9yPjxhdXRob3I+T3R0LCBNLjwvYXV0aG9yPjxhdXRob3I+
THVlZGRlLCBULjwvYXV0aG9yPjxhdXRob3I+TG9uZ2VyaWNoLCBULjwvYXV0aG9yPjxhdXRob3I+
S3ViaWNrYSwgUy48L2F1dGhvcj48YXV0aG9yPlplbmRlciwgTC48L2F1dGhvcj48L2F1dGhvcnM+
PC9jb250cmlidXRvcnM+PGF1dGgtYWRkcmVzcz5IZWxtaG9sdHogQ2VudHJlIGZvciBJbmZlY3Rp
b24gUmVzZWFyY2gsIEluaG9mZmVuc3RyYXNzZSA3LCAzODEyNCBCcmF1bnNjaHdlaWcsIEdlcm1h
bnkuPC9hdXRoLWFkZHJlc3M+PHRpdGxlcz48dGl0bGU+U2VuZXNjZW5jZSBzdXJ2ZWlsbGFuY2Ug
b2YgcHJlLW1hbGlnbmFudCBoZXBhdG9jeXRlcyBsaW1pdHMgbGl2ZXIgY2FuY2VyIGRldmVsb3Bt
ZW50PC90aXRsZT48c2Vjb25kYXJ5LXRpdGxlPk5hdHVyZTwvc2Vjb25kYXJ5LXRpdGxlPjwvdGl0
bGVzPjxwZXJpb2RpY2FsPjxmdWxsLXRpdGxlPk5hdHVyZTwvZnVsbC10aXRsZT48L3BlcmlvZGlj
YWw+PHBhZ2VzPjU0Ny01MTwvcGFnZXM+PHZvbHVtZT40Nzk8L3ZvbHVtZT48bnVtYmVyPjczNzQ8
L251bWJlcj48ZWRpdGlvbj4yMDExLzExLzE1PC9lZGl0aW9uPjxrZXl3b3Jkcz48a2V5d29yZD5B
bmltYWxzPC9rZXl3b3JkPjxrZXl3b3JkPkFudGlnZW5zLCBOZW9wbGFzbS9pbW11bm9sb2d5PC9r
ZXl3b3JkPjxrZXl3b3JkPkNENC1Qb3NpdGl2ZSBULUx5bXBob2N5dGVzL2ltbXVub2xvZ3k8L2tl
eXdvcmQ+PGtleXdvcmQ+Q2FuY2VyIFZhY2NpbmVzL2ltbXVub2xvZ3k8L2tleXdvcmQ+PGtleXdv
cmQ+Q2FyY2lub21hLCBIZXBhdG9jZWxsdWxhci9nZW5ldGljcy9pbW11bm9sb2d5L3BhdGhvbG9n
eS9wcmV2ZW50aW9uICZhbXA7IGNvbnRyb2w8L2tleXdvcmQ+PGtleXdvcmQ+Q2VsbHVsYXIgU2Vu
ZXNjZW5jZS9nZW5ldGljcy8qaW1tdW5vbG9neTwva2V5d29yZD48a2V5d29yZD5EaXNlYXNlIFBy
b2dyZXNzaW9uPC9rZXl3b3JkPjxrZXl3b3JkPkdlbmVzLCByYXMvZ2VuZXRpY3M8L2tleXdvcmQ+
PGtleXdvcmQ+SGVwYXRvY3l0ZXMvY3l0b2xvZ3kvKmltbXVub2xvZ3kvbWV0YWJvbGlzbS9wYXRo
b2xvZ3k8L2tleXdvcmQ+PGtleXdvcmQ+SHVtYW5zPC9rZXl3b3JkPjxrZXl3b3JkPkltbXVub2xv
Z2ljIFN1cnZlaWxsYW5jZS8qaW1tdW5vbG9neTwva2V5d29yZD48a2V5d29yZD5MaXZlci9jeXRv
bG9neS9pbW11bm9sb2d5PC9rZXl3b3JkPjxrZXl3b3JkPkxpdmVyIE5lb3BsYXNtcy9nZW5ldGlj
cy8qaW1tdW5vbG9neS8qcGF0aG9sb2d5L3ByZXZlbnRpb24gJmFtcDsgY29udHJvbDwva2V5d29y
ZD48a2V5d29yZD5NaWNlPC9rZXl3b3JkPjxrZXl3b3JkPk1pY2UsIFNDSUQ8L2tleXdvcmQ+PGtl
eXdvcmQ+UGhhZ29jeXRvc2lzPC9rZXl3b3JkPjxrZXl3b3JkPlByZWNhbmNlcm91cyBDb25kaXRp
b25zL2dlbmV0aWNzLyppbW11bm9sb2d5LypwYXRob2xvZ3kvcHJldmVudGlvbiAmYW1wOyBjb250
cm9sPC9rZXl3b3JkPjwva2V5d29yZHM+PGRhdGVzPjx5ZWFyPjIwMTE8L3llYXI+PHB1Yi1kYXRl
cz48ZGF0ZT5Ob3YgOTwvZGF0ZT48L3B1Yi1kYXRlcz48L2RhdGVzPjxpc2JuPjE0NzYtNDY4NyAo
RWxlY3Ryb25pYykmI3hEOzAwMjgtMDgzNiAoTGlua2luZyk8L2lzYm4+PGFjY2Vzc2lvbi1udW0+
MjIwODA5NDc8L2FjY2Vzc2lvbi1udW0+PHVybHM+PHJlbGF0ZWQtdXJscz48dXJsPmh0dHBzOi8v
d3d3Lm5jYmkubmxtLm5paC5nb3YvcHVibWVkLzIyMDgwOTQ3PC91cmw+PC9yZWxhdGVkLXVybHM+
PC91cmxzPjxlbGVjdHJvbmljLXJlc291cmNlLW51bT4xMC4xMDM4L25hdHVyZTEwNTk5PC9lbGVj
dHJvbmljLXJlc291cmNlLW51bT48L3JlY29yZD48L0NpdGU+PC9FbmROb3RlPgB=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B909CA">
        <w:rPr>
          <w:rFonts w:ascii="Times New Roman" w:hAnsi="Times New Roman" w:cs="Times New Roman"/>
          <w:noProof/>
        </w:rPr>
        <w:t>[64]</w:t>
      </w:r>
      <w:r w:rsidR="008F1C69">
        <w:rPr>
          <w:rFonts w:ascii="Times New Roman" w:hAnsi="Times New Roman" w:cs="Times New Roman"/>
        </w:rPr>
        <w:fldChar w:fldCharType="end"/>
      </w:r>
      <w:r w:rsidR="008F1C69">
        <w:rPr>
          <w:rFonts w:ascii="Times New Roman" w:hAnsi="Times New Roman" w:cs="Times New Roman"/>
        </w:rPr>
        <w:t xml:space="preserve">. </w:t>
      </w:r>
      <w:r w:rsidRPr="00BC0B47">
        <w:rPr>
          <w:rFonts w:ascii="Times New Roman" w:hAnsi="Times New Roman" w:cs="Times New Roman"/>
        </w:rPr>
        <w:t>Although inflammation can increase tumor development</w:t>
      </w:r>
      <w:r w:rsidR="009C251F">
        <w:rPr>
          <w:rFonts w:ascii="Times New Roman" w:hAnsi="Times New Roman" w:cs="Times New Roman"/>
        </w:rPr>
        <w:t xml:space="preserve"> </w:t>
      </w:r>
      <w:r w:rsidR="009C251F">
        <w:rPr>
          <w:rFonts w:ascii="Times New Roman" w:hAnsi="Times New Roman" w:cs="Times New Roman"/>
        </w:rPr>
        <w:fldChar w:fldCharType="begin">
          <w:fldData xml:space="preserve">PEVuZE5vdGU+PENpdGU+PEF1dGhvcj5QYXJrPC9BdXRob3I+PFllYXI+MjAxMDwvWWVhcj48UmVj
TnVtPjQ4MTU8L1JlY051bT48RGlzcGxheVRleHQ+WzUwLCA2NS02N108L0Rpc3BsYXlUZXh0Pjxy
ZWNvcmQ+PHJlYy1udW1iZXI+NDgxNTwvcmVjLW51bWJlcj48Zm9yZWlnbi1rZXlzPjxrZXkgYXBw
PSJFTiIgZGItaWQ9ImQwMjBkcDl0OXMyNWRkZWRkZHB2d3hmaXJlMGE1ZTB2d3Y5MCIgdGltZXN0
YW1wPSIxNTU0Mzc0MDU4Ij40ODE1PC9rZXk+PC9mb3JlaWduLWtleXM+PHJlZi10eXBlIG5hbWU9
IkpvdXJuYWwgQXJ0aWNsZSI+MTc8L3JlZi10eXBlPjxjb250cmlidXRvcnM+PGF1dGhvcnM+PGF1
dGhvcj5QYXJrLCBFLiBKLjwvYXV0aG9yPjxhdXRob3I+TGVlLCBKLiBILjwvYXV0aG9yPjxhdXRo
b3I+WXUsIEcuIFkuPC9hdXRob3I+PGF1dGhvcj5IZSwgRy48L2F1dGhvcj48YXV0aG9yPkFsaSwg
Uy4gUi48L2F1dGhvcj48YXV0aG9yPkhvbHplciwgUi4gRy48L2F1dGhvcj48YXV0aG9yPk9zdGVy
cmVpY2hlciwgQy4gSC48L2F1dGhvcj48YXV0aG9yPlRha2FoYXNoaSwgSC48L2F1dGhvcj48YXV0
aG9yPkthcmluLCBNLjwvYXV0aG9yPjwvYXV0aG9ycz48L2NvbnRyaWJ1dG9ycz48dGl0bGVzPjx0
aXRsZT5EaWV0YXJ5IGFuZCBnZW5ldGljIG9iZXNpdHkgcHJvbW90ZSBsaXZlciBpbmZsYW1tYXRp
b24gYW5kIHR1bW9yaWdlbmVzaXMgYnkgZW5oYW5jaW5nIElMLTYgYW5kIFRORiBleHByZXNzaW9u
PC90aXRsZT48c2Vjb25kYXJ5LXRpdGxlPkNlbGw8L3NlY29uZGFyeS10aXRsZT48L3RpdGxlcz48
cGVyaW9kaWNhbD48ZnVsbC10aXRsZT5DZWxsPC9mdWxsLXRpdGxlPjwvcGVyaW9kaWNhbD48cGFn
ZXM+MTk3LTIwODwvcGFnZXM+PHZvbHVtZT4xNDA8L3ZvbHVtZT48bnVtYmVyPjI8L251bWJlcj48
ZWRpdGlvbj4yMDEwLzAyLzEwPC9lZGl0aW9uPjxrZXl3b3Jkcz48a2V5d29yZD5BbmltYWxzPC9r
ZXl3b3JkPjxrZXl3b3JkPkNhcmNpbm9tYSwgSGVwYXRvY2VsbHVsYXIvY2hlbWljYWxseSBpbmR1
Y2VkL2V0aW9sPC9rZXl3b3JkPjxrZXl3b3JkPkNlbGwgUHJvbGlmZXJhdGlvbjwva2V5d29yZD48
a2V5d29yZD5EaWV0aHlsbml0cm9zYW1pbmU8L2tleXdvcmQ+PGtleXdvcmQ+RXh0cmFjZWxsdWxh
ciBTaWduYWwtUmVndWxhdGVkIE1BUCBLaW5hc2VzL21ldGFib2w8L2tleXdvcmQ+PGtleXdvcmQ+
RmVtYWxlPC9rZXl3b3JkPjxrZXl3b3JkPkhlcGF0aXRpcy9ldGlvbG9neS9pbW11bm9sb2d5PC9r
ZXl3b3JkPjxrZXl3b3JkPkludGVybGV1a2luLTYvKmltbXVub2xvZ3k8L2tleXdvcmQ+PGtleXdv
cmQ+TGl2ZXIgTmVvcGxhc21zL2NoZW1pY2FsbHkgaW5kdWNlZC9ldGlvbG9neS8qaW1tdW48L2tl
eXdvcmQ+PGtleXdvcmQ+TWFsZTwva2V5d29yZD48a2V5d29yZD5NaWNlPC9rZXl3b3JkPjxrZXl3
b3JkPk9iZXNpdHkvY29tcGxpY2F0aW9ucy8qaW1tdW5vbG9neTwva2V5d29yZD48a2V5d29yZD5T
VEFUMyBUcmFuc2NyaXB0aW9uIEZhY3Rvci9tZXRhYm9saXNtPC9rZXl3b3JkPjxrZXl3b3JkPlR1
bW9yIE5lY3Jvc2lzIEZhY3Rvci1hbHBoYS8qaW1tdW5vbG9neTwva2V5d29yZD48L2tleXdvcmRz
PjxkYXRlcz48eWVhcj4yMDEwPC95ZWFyPjwvZGF0ZXM+PGlzYm4+MTA5Ny00MTcyIChFbGVjdHJv
bmljKSAwMDkyLTg2NzQgKExpbmtpbmcpPC9pc2JuPjx1cmxzPjxyZWxhdGVkLXVybHM+PHVybD5o
dHRwOi8vd3d3Lm5jYmkubmxtLm5paC5nb3YvZW50cmV6L3F1ZXJ5LmZjZ2k/Y21kPVJldHJpZXZl
JmFtcDtkYj1QdWJNZWQmYW1wO2RvcHQ9Q2l0YXRpb24mYW1wO2xpc3RfdWlkcz0yMDE0MTgzNDwv
dXJsPjwvcmVsYXRlZC11cmxzPjwvdXJscz48ZWxlY3Ryb25pYy1yZXNvdXJjZS1udW0+UzAwOTIt
ODY3NCgwOSkwMTYzOC05IFtwaWldIDEwLjEwMTYvai5jZWxsLjIwMDkuMTIuMDUyPC9lbGVjdHJv
bmljLXJlc291cmNlLW51bT48bGFuZ3VhZ2U+ZW5nPC9sYW5ndWFnZT48L3JlY29yZD48L0NpdGU+
PENpdGU+PEF1dGhvcj5Hb21lczwvQXV0aG9yPjxZZWFyPjIwMTY8L1llYXI+PFJlY051bT43MDA0
PC9SZWNOdW0+PHJlY29yZD48cmVjLW51bWJlcj43MDA0PC9yZWMtbnVtYmVyPjxmb3JlaWduLWtl
eXM+PGtleSBhcHA9IkVOIiBkYi1pZD0iZDAyMGRwOXQ5czI1ZGRlZGRkcHZ3eGZpcmUwYTVlMHZ3
djkwIiB0aW1lc3RhbXA9IjE1NTQzNzQxNDciPjcwMDQ8L2tleT48L2ZvcmVpZ24ta2V5cz48cmVm
LXR5cGUgbmFtZT0iSm91cm5hbCBBcnRpY2xlIj4xNzwvcmVmLXR5cGU+PGNvbnRyaWJ1dG9ycz48
YXV0aG9ycz48YXV0aG9yPkdvbWVzLCBBbmEgTC48L2F1dGhvcj48YXV0aG9yPlRlaWplaXJvLCBB
bmE8L2F1dGhvcj48YXV0aG9yPkJ1csOpbiwgU3RlZmFuPC9hdXRob3I+PGF1dGhvcj5UdW1tYWxh
LCBLcmlzaG5hIFMuPC9hdXRob3I+PGF1dGhvcj5ZaWxtYXosIE1haG11dDwvYXV0aG9yPjxhdXRo
b3I+V2Fpc21hbiwgQXJpPC9hdXRob3I+PGF1dGhvcj5UaGV1cmlsbGF0LCBKZWFuIFBoaWxpcHBl
PC9hdXRob3I+PGF1dGhvcj5QZXJuYSwgQ3Jpc3RpYW48L2F1dGhvcj48YXV0aG9yPkRqb3VkZXIs
IE5hYmlsPC9hdXRob3I+PC9hdXRob3JzPjwvY29udHJpYnV0b3JzPjx0aXRsZXM+PHRpdGxlPk1l
dGFib2xpYyBJbmZsYW1tYXRpb24tQXNzb2NpYXRlZCBJTC0xN0EgQ2F1c2VzIE5vbi1hbGNvaG9s
aWMgU3RlYXRvaGVwYXRpdGlzIGFuZCBIZXBhdG9jZWxsdWxhciBDYXJjaW5vbWE8L3RpdGxlPjxz
ZWNvbmRhcnktdGl0bGU+Q2FuY2VyIENlbGw8L3NlY29uZGFyeS10aXRsZT48L3RpdGxlcz48cGVy
aW9kaWNhbD48ZnVsbC10aXRsZT5DYW5jZXIgQ2VsbDwvZnVsbC10aXRsZT48L3BlcmlvZGljYWw+
PHBhZ2VzPjE2MS0xNzU8L3BhZ2VzPjx2b2x1bWU+MzA8L3ZvbHVtZT48bnVtYmVyPjE8L251bWJl
cj48ZGF0ZXM+PHllYXI+MjAxNjwveWVhcj48L2RhdGVzPjxpc2JuPjg2MDUxMjY1ODgwMjM8L2lz
Ym4+PHVybHM+PC91cmxzPjxlbGVjdHJvbmljLXJlc291cmNlLW51bT4xMC4xMDE2L2ouY2NlbGwu
MjAxNi4wNS4wMjA8L2VsZWN0cm9uaWMtcmVzb3VyY2UtbnVtPjwvcmVjb3JkPjwvQ2l0ZT48Q2l0
ZT48QXV0aG9yPkdyaXZlbm5pa292PC9BdXRob3I+PFllYXI+MjAxMDwvWWVhcj48UmVjTnVtPjY1
NzE8L1JlY051bT48cmVjb3JkPjxyZWMtbnVtYmVyPjY1NzE8L3JlYy1udW1iZXI+PGZvcmVpZ24t
a2V5cz48a2V5IGFwcD0iRU4iIGRiLWlkPSJkMDIwZHA5dDlzMjVkZGVkZGRwdnd4ZmlyZTBhNWUw
dnd2OTAiIHRpbWVzdGFtcD0iMTU1NDM3NDExNCI+NjU3MTwva2V5PjwvZm9yZWlnbi1rZXlzPjxy
ZWYtdHlwZSBuYW1lPSJKb3VybmFsIEFydGljbGUiPjE3PC9yZWYtdHlwZT48Y29udHJpYnV0b3Jz
PjxhdXRob3JzPjxhdXRob3I+R3JpdmVubmlrb3YsIFMuIEkuPC9hdXRob3I+PGF1dGhvcj5HcmV0
ZW4sIEYuIFIuPC9hdXRob3I+PGF1dGhvcj5LYXJpbiwgTS48L2F1dGhvcj48L2F1dGhvcnM+PC9j
b250cmlidXRvcnM+PHRpdGxlcz48dGl0bGU+SW1tdW5pdHksIGluZmxhbW1hdGlvbiwgYW5kIGNh
bmNlcjwvdGl0bGU+PHNlY29uZGFyeS10aXRsZT5DZWxsPC9zZWNvbmRhcnktdGl0bGU+PC90aXRs
ZXM+PHBlcmlvZGljYWw+PGZ1bGwtdGl0bGU+Q2VsbDwvZnVsbC10aXRsZT48L3BlcmlvZGljYWw+
PHBhZ2VzPjg4My04OTk8L3BhZ2VzPjx2b2x1bWU+MTQwPC92b2x1bWU+PG51bWJlcj42PC9udW1i
ZXI+PGVkaXRpb24+MjAxMC8wMy8yMzwvZWRpdGlvbj48a2V5d29yZHM+PGtleXdvcmQ+QW5pbWFs
czwva2V5d29yZD48a2V5d29yZD5DZWxsIFRyYW5zZm9ybWF0aW9uLCBOZW9wbGFzdGljL2ltbXVu
b2xvZ3k8L2tleXdvcmQ+PGtleXdvcmQ+SHVtYW5zPC9rZXl3b3JkPjxrZXl3b3JkPkltbXVuZSBT
eXN0ZW0vY3l0b2xvZ3k8L2tleXdvcmQ+PGtleXdvcmQ+SW5mbGFtbWF0aW9uL2ltbXVub2xvZ3kv
KnBoeXNpb3BhdGhvbG9neTwva2V5d29yZD48a2V5d29yZD5OZW9wbGFzbXMvKmltbXVub2xvZ3k8
L2tleXdvcmQ+PC9rZXl3b3Jkcz48ZGF0ZXM+PHllYXI+MjAxMDwveWVhcj48L2RhdGVzPjxpc2Ju
PjEwOTctNDE3MiAoRWxlY3Ryb25pYykgMDA5Mi04Njc0IChMaW5raW5nKTwvaXNibj48dXJscz48
cmVsYXRlZC11cmxzPjx1cmw+aHR0cDovL3d3dy5uY2JpLm5sbS5uaWguZ292L2VudHJlei9xdWVy
eS5mY2dpP2NtZD1SZXRyaWV2ZSZhbXA7ZGI9UHViTWVkJmFtcDtkb3B0PUNpdGF0aW9uJmFtcDts
aXN0X3VpZHM9MjAzMDM4Nzg8L3VybD48L3JlbGF0ZWQtdXJscz48L3VybHM+PGVsZWN0cm9uaWMt
cmVzb3VyY2UtbnVtPlMwMDkyLTg2NzQoMTApMDAwNjAtNyBbcGlpXSAxMC4xMDE2L2ouY2VsbC4y
MDEwLjAxLjAyNSYjeEQ7MTAuMTAxNi9qLmNlbGwuMjAxMC4wMS4wMjUuPC9lbGVjdHJvbmljLXJl
c291cmNlLW51bT48bGFuZ3VhZ2U+ZW5nPC9sYW5ndWFnZT48L3JlY29yZD48L0NpdGU+PENpdGU+
PEF1dGhvcj5LaGFzYXduZWg8L0F1dGhvcj48WWVhcj4yMDA5PC9ZZWFyPjxSZWNOdW0+NzI1ODwv
UmVjTnVtPjxyZWNvcmQ+PHJlYy1udW1iZXI+NzI1ODwvcmVjLW51bWJlcj48Zm9yZWlnbi1rZXlz
PjxrZXkgYXBwPSJFTiIgZGItaWQ9ImQwMjBkcDl0OXMyNWRkZWRkZHB2d3hmaXJlMGE1ZTB2d3Y5
MCIgdGltZXN0YW1wPSIxNTg2ODU1ODg1Ij43MjU4PC9rZXk+PC9mb3JlaWduLWtleXM+PHJlZi10
eXBlIG5hbWU9IkpvdXJuYWwgQXJ0aWNsZSI+MTc8L3JlZi10eXBlPjxjb250cmlidXRvcnM+PGF1
dGhvcnM+PGF1dGhvcj5LaGFzYXduZWgsIEouPC9hdXRob3I+PGF1dGhvcj5TY2h1bHosIE0uIEQu
PC9hdXRob3I+PGF1dGhvcj5XYWxjaCwgQS48L2F1dGhvcj48YXV0aG9yPlJvem1hbiwgSi48L2F1
dGhvcj48YXV0aG9yPkhyYWJlIGRlIEFuZ2VsaXMsIE0uPC9hdXRob3I+PGF1dGhvcj5LbGluZ2Vu
c3BvciwgTS48L2F1dGhvcj48YXV0aG9yPkJ1Y2ssIEEuPC9hdXRob3I+PGF1dGhvcj5TY2h3YWln
ZXIsIE0uPC9hdXRob3I+PGF1dGhvcj5TYXVyLCBELjwvYXV0aG9yPjxhdXRob3I+U2NobWlkLCBS
LiBNLjwvYXV0aG9yPjxhdXRob3I+S2xvcHBlbCwgRy48L2F1dGhvcj48YXV0aG9yPlNpcG9zLCBC
LjwvYXV0aG9yPjxhdXRob3I+R3JldGVuLCBGLiBSLjwvYXV0aG9yPjxhdXRob3I+QXJrYW4sIE0u
IEMuPC9hdXRob3I+PC9hdXRob3JzPjwvY29udHJpYnV0b3JzPjxhdXRoLWFkZHJlc3M+U2Vjb25k
IERlcGFydG1lbnQgb2YgTWVkaWNpbmUsIEtsaW5pa3VtIHJlY2h0cyBkZXIgSXNhciwgVGVjaG5p
Y2FsIFVuaXZlcnNpdHkgb2YgTXVuaWNoLCA4MTY3NSBNdW5pY2gsIEdlcm1hbnkuPC9hdXRoLWFk
ZHJlc3M+PHRpdGxlcz48dGl0bGU+SW5mbGFtbWF0aW9uIGFuZCBtaXRvY2hvbmRyaWFsIGZhdHR5
IGFjaWQgYmV0YS1veGlkYXRpb24gbGluayBvYmVzaXR5IHRvIGVhcmx5IHR1bW9yIHByb21vdGlv
bjwvdGl0bGU+PHNlY29uZGFyeS10aXRsZT5Qcm9jIE5hdGwgQWNhZCBTY2kgVSBTIEE8L3NlY29u
ZGFyeS10aXRsZT48L3RpdGxlcz48cGVyaW9kaWNhbD48ZnVsbC10aXRsZT5Qcm9jIE5hdGwgQWNh
ZCBTY2kgVSBTIEE8L2Z1bGwtdGl0bGU+PC9wZXJpb2RpY2FsPjxwYWdlcz4zMzU0LTk8L3BhZ2Vz
Pjx2b2x1bWU+MTA2PC92b2x1bWU+PG51bWJlcj45PC9udW1iZXI+PGVkaXRpb24+MjAwOS8wMi8x
MjwvZWRpdGlvbj48a2V5d29yZHM+PGtleXdvcmQ+QW5pbWFsIEZlZWQ8L2tleXdvcmQ+PGtleXdv
cmQ+QW5pbWFsczwva2V5d29yZD48a2V5d29yZD5EaXNlYXNlIFByb2dyZXNzaW9uPC9rZXl3b3Jk
PjxrZXl3b3JkPkV4b2NyaW5lIFBhbmNyZWF0aWMgSW5zdWZmaWNpZW5jeS9jaGVtaWNhbGx5IGlu
ZHVjZWQvbWV0YWJvbGlzbS9wYXRob2xvZ3k8L2tleXdvcmQ+PGtleXdvcmQ+RmF0dHkgQWNpZHMv
Km1ldGFib2xpc20vcGhhcm1hY29sb2d5PC9rZXl3b3JkPjxrZXl3b3JkPkluZmxhbW1hdGlvbi9n
ZW5ldGljcy9tZXRhYm9saXNtPC9rZXl3b3JkPjxrZXl3b3JkPkluc3VsaW4gUmVzaXN0YW5jZTwv
a2V5d29yZD48a2V5d29yZD5NaWNlPC9rZXl3b3JkPjxrZXl3b3JkPk1pdG9jaG9uZHJpYS9kcnVn
IGVmZmVjdHMvKm1ldGFib2xpc208L2tleXdvcmQ+PGtleXdvcmQ+T2Jlc2l0eS8qbWV0YWJvbGlz
bTwva2V5d29yZD48a2V5d29yZD5PeGlkYXRpb24tUmVkdWN0aW9uPC9rZXl3b3JkPjxrZXl3b3Jk
PlBhbmNyZWF0aWMgTmVvcGxhc21zL2dlbmV0aWNzLyptZXRhYm9saXNtL3BhdGhvbG9neTwva2V5
d29yZD48a2V5d29yZD5SZWNlcHRvcnMsIFR1bW9yIE5lY3Jvc2lzIEZhY3RvciwgVHlwZSBJL21l
dGFib2xpc208L2tleXdvcmQ+PGtleXdvcmQ+VGltZSBGYWN0b3JzPC9rZXl3b3JkPjxrZXl3b3Jk
PnJhcyBQcm90ZWlucy9tZXRhYm9saXNtPC9rZXl3b3JkPjwva2V5d29yZHM+PGRhdGVzPjx5ZWFy
PjIwMDk8L3llYXI+PHB1Yi1kYXRlcz48ZGF0ZT5NYXIgMzwvZGF0ZT48L3B1Yi1kYXRlcz48L2Rh
dGVzPjxpc2JuPjEwOTEtNjQ5MCAoRWxlY3Ryb25pYykmI3hEOzAwMjctODQyNCAoTGlua2luZyk8
L2lzYm4+PGFjY2Vzc2lvbi1udW0+MTkyMDg4MTA8L2FjY2Vzc2lvbi1udW0+PHVybHM+PHJlbGF0
ZWQtdXJscz48dXJsPmh0dHBzOi8vd3d3Lm5jYmkubmxtLm5paC5nb3YvcHVibWVkLzE5MjA4ODEw
PC91cmw+PC9yZWxhdGVkLXVybHM+PC91cmxzPjxjdXN0b20yPlBNQzI2NTEzMTE8L2N1c3RvbTI+
PGVsZWN0cm9uaWMtcmVzb3VyY2UtbnVtPjEwLjEwNzMvcG5hcy4wODAyODY0MTA2PC9lbGVjdHJv
bmljLXJlc291cmNlLW51bT48L3JlY29yZD48L0NpdGU+PC9FbmROb3RlPgB=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PEVuZE5vdGU+PENpdGU+PEF1dGhvcj5QYXJrPC9BdXRob3I+PFllYXI+MjAxMDwvWWVhcj48UmVj
TnVtPjQ4MTU8L1JlY051bT48RGlzcGxheVRleHQ+WzUwLCA2NS02N108L0Rpc3BsYXlUZXh0Pjxy
ZWNvcmQ+PHJlYy1udW1iZXI+NDgxNTwvcmVjLW51bWJlcj48Zm9yZWlnbi1rZXlzPjxrZXkgYXBw
PSJFTiIgZGItaWQ9ImQwMjBkcDl0OXMyNWRkZWRkZHB2d3hmaXJlMGE1ZTB2d3Y5MCIgdGltZXN0
YW1wPSIxNTU0Mzc0MDU4Ij40ODE1PC9rZXk+PC9mb3JlaWduLWtleXM+PHJlZi10eXBlIG5hbWU9
IkpvdXJuYWwgQXJ0aWNsZSI+MTc8L3JlZi10eXBlPjxjb250cmlidXRvcnM+PGF1dGhvcnM+PGF1
dGhvcj5QYXJrLCBFLiBKLjwvYXV0aG9yPjxhdXRob3I+TGVlLCBKLiBILjwvYXV0aG9yPjxhdXRo
b3I+WXUsIEcuIFkuPC9hdXRob3I+PGF1dGhvcj5IZSwgRy48L2F1dGhvcj48YXV0aG9yPkFsaSwg
Uy4gUi48L2F1dGhvcj48YXV0aG9yPkhvbHplciwgUi4gRy48L2F1dGhvcj48YXV0aG9yPk9zdGVy
cmVpY2hlciwgQy4gSC48L2F1dGhvcj48YXV0aG9yPlRha2FoYXNoaSwgSC48L2F1dGhvcj48YXV0
aG9yPkthcmluLCBNLjwvYXV0aG9yPjwvYXV0aG9ycz48L2NvbnRyaWJ1dG9ycz48dGl0bGVzPjx0
aXRsZT5EaWV0YXJ5IGFuZCBnZW5ldGljIG9iZXNpdHkgcHJvbW90ZSBsaXZlciBpbmZsYW1tYXRp
b24gYW5kIHR1bW9yaWdlbmVzaXMgYnkgZW5oYW5jaW5nIElMLTYgYW5kIFRORiBleHByZXNzaW9u
PC90aXRsZT48c2Vjb25kYXJ5LXRpdGxlPkNlbGw8L3NlY29uZGFyeS10aXRsZT48L3RpdGxlcz48
cGVyaW9kaWNhbD48ZnVsbC10aXRsZT5DZWxsPC9mdWxsLXRpdGxlPjwvcGVyaW9kaWNhbD48cGFn
ZXM+MTk3LTIwODwvcGFnZXM+PHZvbHVtZT4xNDA8L3ZvbHVtZT48bnVtYmVyPjI8L251bWJlcj48
ZWRpdGlvbj4yMDEwLzAyLzEwPC9lZGl0aW9uPjxrZXl3b3Jkcz48a2V5d29yZD5BbmltYWxzPC9r
ZXl3b3JkPjxrZXl3b3JkPkNhcmNpbm9tYSwgSGVwYXRvY2VsbHVsYXIvY2hlbWljYWxseSBpbmR1
Y2VkL2V0aW9sPC9rZXl3b3JkPjxrZXl3b3JkPkNlbGwgUHJvbGlmZXJhdGlvbjwva2V5d29yZD48
a2V5d29yZD5EaWV0aHlsbml0cm9zYW1pbmU8L2tleXdvcmQ+PGtleXdvcmQ+RXh0cmFjZWxsdWxh
ciBTaWduYWwtUmVndWxhdGVkIE1BUCBLaW5hc2VzL21ldGFib2w8L2tleXdvcmQ+PGtleXdvcmQ+
RmVtYWxlPC9rZXl3b3JkPjxrZXl3b3JkPkhlcGF0aXRpcy9ldGlvbG9neS9pbW11bm9sb2d5PC9r
ZXl3b3JkPjxrZXl3b3JkPkludGVybGV1a2luLTYvKmltbXVub2xvZ3k8L2tleXdvcmQ+PGtleXdv
cmQ+TGl2ZXIgTmVvcGxhc21zL2NoZW1pY2FsbHkgaW5kdWNlZC9ldGlvbG9neS8qaW1tdW48L2tl
eXdvcmQ+PGtleXdvcmQ+TWFsZTwva2V5d29yZD48a2V5d29yZD5NaWNlPC9rZXl3b3JkPjxrZXl3
b3JkPk9iZXNpdHkvY29tcGxpY2F0aW9ucy8qaW1tdW5vbG9neTwva2V5d29yZD48a2V5d29yZD5T
VEFUMyBUcmFuc2NyaXB0aW9uIEZhY3Rvci9tZXRhYm9saXNtPC9rZXl3b3JkPjxrZXl3b3JkPlR1
bW9yIE5lY3Jvc2lzIEZhY3Rvci1hbHBoYS8qaW1tdW5vbG9neTwva2V5d29yZD48L2tleXdvcmRz
PjxkYXRlcz48eWVhcj4yMDEwPC95ZWFyPjwvZGF0ZXM+PGlzYm4+MTA5Ny00MTcyIChFbGVjdHJv
bmljKSAwMDkyLTg2NzQgKExpbmtpbmcpPC9pc2JuPjx1cmxzPjxyZWxhdGVkLXVybHM+PHVybD5o
dHRwOi8vd3d3Lm5jYmkubmxtLm5paC5nb3YvZW50cmV6L3F1ZXJ5LmZjZ2k/Y21kPVJldHJpZXZl
JmFtcDtkYj1QdWJNZWQmYW1wO2RvcHQ9Q2l0YXRpb24mYW1wO2xpc3RfdWlkcz0yMDE0MTgzNDwv
dXJsPjwvcmVsYXRlZC11cmxzPjwvdXJscz48ZWxlY3Ryb25pYy1yZXNvdXJjZS1udW0+UzAwOTIt
ODY3NCgwOSkwMTYzOC05IFtwaWldIDEwLjEwMTYvai5jZWxsLjIwMDkuMTIuMDUyPC9lbGVjdHJv
bmljLXJlc291cmNlLW51bT48bGFuZ3VhZ2U+ZW5nPC9sYW5ndWFnZT48L3JlY29yZD48L0NpdGU+
PENpdGU+PEF1dGhvcj5Hb21lczwvQXV0aG9yPjxZZWFyPjIwMTY8L1llYXI+PFJlY051bT43MDA0
PC9SZWNOdW0+PHJlY29yZD48cmVjLW51bWJlcj43MDA0PC9yZWMtbnVtYmVyPjxmb3JlaWduLWtl
eXM+PGtleSBhcHA9IkVOIiBkYi1pZD0iZDAyMGRwOXQ5czI1ZGRlZGRkcHZ3eGZpcmUwYTVlMHZ3
djkwIiB0aW1lc3RhbXA9IjE1NTQzNzQxNDciPjcwMDQ8L2tleT48L2ZvcmVpZ24ta2V5cz48cmVm
LXR5cGUgbmFtZT0iSm91cm5hbCBBcnRpY2xlIj4xNzwvcmVmLXR5cGU+PGNvbnRyaWJ1dG9ycz48
YXV0aG9ycz48YXV0aG9yPkdvbWVzLCBBbmEgTC48L2F1dGhvcj48YXV0aG9yPlRlaWplaXJvLCBB
bmE8L2F1dGhvcj48YXV0aG9yPkJ1csOpbiwgU3RlZmFuPC9hdXRob3I+PGF1dGhvcj5UdW1tYWxh
LCBLcmlzaG5hIFMuPC9hdXRob3I+PGF1dGhvcj5ZaWxtYXosIE1haG11dDwvYXV0aG9yPjxhdXRo
b3I+V2Fpc21hbiwgQXJpPC9hdXRob3I+PGF1dGhvcj5UaGV1cmlsbGF0LCBKZWFuIFBoaWxpcHBl
PC9hdXRob3I+PGF1dGhvcj5QZXJuYSwgQ3Jpc3RpYW48L2F1dGhvcj48YXV0aG9yPkRqb3VkZXIs
IE5hYmlsPC9hdXRob3I+PC9hdXRob3JzPjwvY29udHJpYnV0b3JzPjx0aXRsZXM+PHRpdGxlPk1l
dGFib2xpYyBJbmZsYW1tYXRpb24tQXNzb2NpYXRlZCBJTC0xN0EgQ2F1c2VzIE5vbi1hbGNvaG9s
aWMgU3RlYXRvaGVwYXRpdGlzIGFuZCBIZXBhdG9jZWxsdWxhciBDYXJjaW5vbWE8L3RpdGxlPjxz
ZWNvbmRhcnktdGl0bGU+Q2FuY2VyIENlbGw8L3NlY29uZGFyeS10aXRsZT48L3RpdGxlcz48cGVy
aW9kaWNhbD48ZnVsbC10aXRsZT5DYW5jZXIgQ2VsbDwvZnVsbC10aXRsZT48L3BlcmlvZGljYWw+
PHBhZ2VzPjE2MS0xNzU8L3BhZ2VzPjx2b2x1bWU+MzA8L3ZvbHVtZT48bnVtYmVyPjE8L251bWJl
cj48ZGF0ZXM+PHllYXI+MjAxNjwveWVhcj48L2RhdGVzPjxpc2JuPjg2MDUxMjY1ODgwMjM8L2lz
Ym4+PHVybHM+PC91cmxzPjxlbGVjdHJvbmljLXJlc291cmNlLW51bT4xMC4xMDE2L2ouY2NlbGwu
MjAxNi4wNS4wMjA8L2VsZWN0cm9uaWMtcmVzb3VyY2UtbnVtPjwvcmVjb3JkPjwvQ2l0ZT48Q2l0
ZT48QXV0aG9yPkdyaXZlbm5pa292PC9BdXRob3I+PFllYXI+MjAxMDwvWWVhcj48UmVjTnVtPjY1
NzE8L1JlY051bT48cmVjb3JkPjxyZWMtbnVtYmVyPjY1NzE8L3JlYy1udW1iZXI+PGZvcmVpZ24t
a2V5cz48a2V5IGFwcD0iRU4iIGRiLWlkPSJkMDIwZHA5dDlzMjVkZGVkZGRwdnd4ZmlyZTBhNWUw
dnd2OTAiIHRpbWVzdGFtcD0iMTU1NDM3NDExNCI+NjU3MTwva2V5PjwvZm9yZWlnbi1rZXlzPjxy
ZWYtdHlwZSBuYW1lPSJKb3VybmFsIEFydGljbGUiPjE3PC9yZWYtdHlwZT48Y29udHJpYnV0b3Jz
PjxhdXRob3JzPjxhdXRob3I+R3JpdmVubmlrb3YsIFMuIEkuPC9hdXRob3I+PGF1dGhvcj5HcmV0
ZW4sIEYuIFIuPC9hdXRob3I+PGF1dGhvcj5LYXJpbiwgTS48L2F1dGhvcj48L2F1dGhvcnM+PC9j
b250cmlidXRvcnM+PHRpdGxlcz48dGl0bGU+SW1tdW5pdHksIGluZmxhbW1hdGlvbiwgYW5kIGNh
bmNlcjwvdGl0bGU+PHNlY29uZGFyeS10aXRsZT5DZWxsPC9zZWNvbmRhcnktdGl0bGU+PC90aXRs
ZXM+PHBlcmlvZGljYWw+PGZ1bGwtdGl0bGU+Q2VsbDwvZnVsbC10aXRsZT48L3BlcmlvZGljYWw+
PHBhZ2VzPjg4My04OTk8L3BhZ2VzPjx2b2x1bWU+MTQwPC92b2x1bWU+PG51bWJlcj42PC9udW1i
ZXI+PGVkaXRpb24+MjAxMC8wMy8yMzwvZWRpdGlvbj48a2V5d29yZHM+PGtleXdvcmQ+QW5pbWFs
czwva2V5d29yZD48a2V5d29yZD5DZWxsIFRyYW5zZm9ybWF0aW9uLCBOZW9wbGFzdGljL2ltbXVu
b2xvZ3k8L2tleXdvcmQ+PGtleXdvcmQ+SHVtYW5zPC9rZXl3b3JkPjxrZXl3b3JkPkltbXVuZSBT
eXN0ZW0vY3l0b2xvZ3k8L2tleXdvcmQ+PGtleXdvcmQ+SW5mbGFtbWF0aW9uL2ltbXVub2xvZ3kv
KnBoeXNpb3BhdGhvbG9neTwva2V5d29yZD48a2V5d29yZD5OZW9wbGFzbXMvKmltbXVub2xvZ3k8
L2tleXdvcmQ+PC9rZXl3b3Jkcz48ZGF0ZXM+PHllYXI+MjAxMDwveWVhcj48L2RhdGVzPjxpc2Ju
PjEwOTctNDE3MiAoRWxlY3Ryb25pYykgMDA5Mi04Njc0IChMaW5raW5nKTwvaXNibj48dXJscz48
cmVsYXRlZC11cmxzPjx1cmw+aHR0cDovL3d3dy5uY2JpLm5sbS5uaWguZ292L2VudHJlei9xdWVy
eS5mY2dpP2NtZD1SZXRyaWV2ZSZhbXA7ZGI9UHViTWVkJmFtcDtkb3B0PUNpdGF0aW9uJmFtcDts
aXN0X3VpZHM9MjAzMDM4Nzg8L3VybD48L3JlbGF0ZWQtdXJscz48L3VybHM+PGVsZWN0cm9uaWMt
cmVzb3VyY2UtbnVtPlMwMDkyLTg2NzQoMTApMDAwNjAtNyBbcGlpXSAxMC4xMDE2L2ouY2VsbC4y
MDEwLjAxLjAyNSYjeEQ7MTAuMTAxNi9qLmNlbGwuMjAxMC4wMS4wMjUuPC9lbGVjdHJvbmljLXJl
c291cmNlLW51bT48bGFuZ3VhZ2U+ZW5nPC9sYW5ndWFnZT48L3JlY29yZD48L0NpdGU+PENpdGU+
PEF1dGhvcj5LaGFzYXduZWg8L0F1dGhvcj48WWVhcj4yMDA5PC9ZZWFyPjxSZWNOdW0+NzI1ODwv
UmVjTnVtPjxyZWNvcmQ+PHJlYy1udW1iZXI+NzI1ODwvcmVjLW51bWJlcj48Zm9yZWlnbi1rZXlz
PjxrZXkgYXBwPSJFTiIgZGItaWQ9ImQwMjBkcDl0OXMyNWRkZWRkZHB2d3hmaXJlMGE1ZTB2d3Y5
MCIgdGltZXN0YW1wPSIxNTg2ODU1ODg1Ij43MjU4PC9rZXk+PC9mb3JlaWduLWtleXM+PHJlZi10
eXBlIG5hbWU9IkpvdXJuYWwgQXJ0aWNsZSI+MTc8L3JlZi10eXBlPjxjb250cmlidXRvcnM+PGF1
dGhvcnM+PGF1dGhvcj5LaGFzYXduZWgsIEouPC9hdXRob3I+PGF1dGhvcj5TY2h1bHosIE0uIEQu
PC9hdXRob3I+PGF1dGhvcj5XYWxjaCwgQS48L2F1dGhvcj48YXV0aG9yPlJvem1hbiwgSi48L2F1
dGhvcj48YXV0aG9yPkhyYWJlIGRlIEFuZ2VsaXMsIE0uPC9hdXRob3I+PGF1dGhvcj5LbGluZ2Vu
c3BvciwgTS48L2F1dGhvcj48YXV0aG9yPkJ1Y2ssIEEuPC9hdXRob3I+PGF1dGhvcj5TY2h3YWln
ZXIsIE0uPC9hdXRob3I+PGF1dGhvcj5TYXVyLCBELjwvYXV0aG9yPjxhdXRob3I+U2NobWlkLCBS
LiBNLjwvYXV0aG9yPjxhdXRob3I+S2xvcHBlbCwgRy48L2F1dGhvcj48YXV0aG9yPlNpcG9zLCBC
LjwvYXV0aG9yPjxhdXRob3I+R3JldGVuLCBGLiBSLjwvYXV0aG9yPjxhdXRob3I+QXJrYW4sIE0u
IEMuPC9hdXRob3I+PC9hdXRob3JzPjwvY29udHJpYnV0b3JzPjxhdXRoLWFkZHJlc3M+U2Vjb25k
IERlcGFydG1lbnQgb2YgTWVkaWNpbmUsIEtsaW5pa3VtIHJlY2h0cyBkZXIgSXNhciwgVGVjaG5p
Y2FsIFVuaXZlcnNpdHkgb2YgTXVuaWNoLCA4MTY3NSBNdW5pY2gsIEdlcm1hbnkuPC9hdXRoLWFk
ZHJlc3M+PHRpdGxlcz48dGl0bGU+SW5mbGFtbWF0aW9uIGFuZCBtaXRvY2hvbmRyaWFsIGZhdHR5
IGFjaWQgYmV0YS1veGlkYXRpb24gbGluayBvYmVzaXR5IHRvIGVhcmx5IHR1bW9yIHByb21vdGlv
bjwvdGl0bGU+PHNlY29uZGFyeS10aXRsZT5Qcm9jIE5hdGwgQWNhZCBTY2kgVSBTIEE8L3NlY29u
ZGFyeS10aXRsZT48L3RpdGxlcz48cGVyaW9kaWNhbD48ZnVsbC10aXRsZT5Qcm9jIE5hdGwgQWNh
ZCBTY2kgVSBTIEE8L2Z1bGwtdGl0bGU+PC9wZXJpb2RpY2FsPjxwYWdlcz4zMzU0LTk8L3BhZ2Vz
Pjx2b2x1bWU+MTA2PC92b2x1bWU+PG51bWJlcj45PC9udW1iZXI+PGVkaXRpb24+MjAwOS8wMi8x
MjwvZWRpdGlvbj48a2V5d29yZHM+PGtleXdvcmQ+QW5pbWFsIEZlZWQ8L2tleXdvcmQ+PGtleXdv
cmQ+QW5pbWFsczwva2V5d29yZD48a2V5d29yZD5EaXNlYXNlIFByb2dyZXNzaW9uPC9rZXl3b3Jk
PjxrZXl3b3JkPkV4b2NyaW5lIFBhbmNyZWF0aWMgSW5zdWZmaWNpZW5jeS9jaGVtaWNhbGx5IGlu
ZHVjZWQvbWV0YWJvbGlzbS9wYXRob2xvZ3k8L2tleXdvcmQ+PGtleXdvcmQ+RmF0dHkgQWNpZHMv
Km1ldGFib2xpc20vcGhhcm1hY29sb2d5PC9rZXl3b3JkPjxrZXl3b3JkPkluZmxhbW1hdGlvbi9n
ZW5ldGljcy9tZXRhYm9saXNtPC9rZXl3b3JkPjxrZXl3b3JkPkluc3VsaW4gUmVzaXN0YW5jZTwv
a2V5d29yZD48a2V5d29yZD5NaWNlPC9rZXl3b3JkPjxrZXl3b3JkPk1pdG9jaG9uZHJpYS9kcnVn
IGVmZmVjdHMvKm1ldGFib2xpc208L2tleXdvcmQ+PGtleXdvcmQ+T2Jlc2l0eS8qbWV0YWJvbGlz
bTwva2V5d29yZD48a2V5d29yZD5PeGlkYXRpb24tUmVkdWN0aW9uPC9rZXl3b3JkPjxrZXl3b3Jk
PlBhbmNyZWF0aWMgTmVvcGxhc21zL2dlbmV0aWNzLyptZXRhYm9saXNtL3BhdGhvbG9neTwva2V5
d29yZD48a2V5d29yZD5SZWNlcHRvcnMsIFR1bW9yIE5lY3Jvc2lzIEZhY3RvciwgVHlwZSBJL21l
dGFib2xpc208L2tleXdvcmQ+PGtleXdvcmQ+VGltZSBGYWN0b3JzPC9rZXl3b3JkPjxrZXl3b3Jk
PnJhcyBQcm90ZWlucy9tZXRhYm9saXNtPC9rZXl3b3JkPjwva2V5d29yZHM+PGRhdGVzPjx5ZWFy
PjIwMDk8L3llYXI+PHB1Yi1kYXRlcz48ZGF0ZT5NYXIgMzwvZGF0ZT48L3B1Yi1kYXRlcz48L2Rh
dGVzPjxpc2JuPjEwOTEtNjQ5MCAoRWxlY3Ryb25pYykmI3hEOzAwMjctODQyNCAoTGlua2luZyk8
L2lzYm4+PGFjY2Vzc2lvbi1udW0+MTkyMDg4MTA8L2FjY2Vzc2lvbi1udW0+PHVybHM+PHJlbGF0
ZWQtdXJscz48dXJsPmh0dHBzOi8vd3d3Lm5jYmkubmxtLm5paC5nb3YvcHVibWVkLzE5MjA4ODEw
PC91cmw+PC9yZWxhdGVkLXVybHM+PC91cmxzPjxjdXN0b20yPlBNQzI2NTEzMTE8L2N1c3RvbTI+
PGVsZWN0cm9uaWMtcmVzb3VyY2UtbnVtPjEwLjEwNzMvcG5hcy4wODAyODY0MTA2PC9lbGVjdHJv
bmljLXJlc291cmNlLW51bT48L3JlY29yZD48L0NpdGU+PC9FbmROb3RlPgB=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9C251F">
        <w:rPr>
          <w:rFonts w:ascii="Times New Roman" w:hAnsi="Times New Roman" w:cs="Times New Roman"/>
        </w:rPr>
      </w:r>
      <w:r w:rsidR="009C251F">
        <w:rPr>
          <w:rFonts w:ascii="Times New Roman" w:hAnsi="Times New Roman" w:cs="Times New Roman"/>
        </w:rPr>
        <w:fldChar w:fldCharType="separate"/>
      </w:r>
      <w:r w:rsidR="00B909CA">
        <w:rPr>
          <w:rFonts w:ascii="Times New Roman" w:hAnsi="Times New Roman" w:cs="Times New Roman"/>
          <w:noProof/>
        </w:rPr>
        <w:t>[50, 65-67]</w:t>
      </w:r>
      <w:r w:rsidR="009C251F">
        <w:rPr>
          <w:rFonts w:ascii="Times New Roman" w:hAnsi="Times New Roman" w:cs="Times New Roman"/>
        </w:rPr>
        <w:fldChar w:fldCharType="end"/>
      </w:r>
      <w:r w:rsidR="008F1C69">
        <w:rPr>
          <w:rFonts w:ascii="Times New Roman" w:hAnsi="Times New Roman" w:cs="Times New Roman"/>
        </w:rPr>
        <w:t xml:space="preserve"> </w:t>
      </w:r>
      <w:r w:rsidRPr="00BC0B47">
        <w:rPr>
          <w:rFonts w:ascii="Times New Roman" w:hAnsi="Times New Roman" w:cs="Times New Roman"/>
        </w:rPr>
        <w:t xml:space="preserve">activation of the immune system in specific conditions shows </w:t>
      </w:r>
      <w:r w:rsidRPr="00BC0B47">
        <w:rPr>
          <w:rFonts w:ascii="Times New Roman" w:hAnsi="Times New Roman" w:cs="Times New Roman"/>
        </w:rPr>
        <w:lastRenderedPageBreak/>
        <w:t>protective functions against cancer</w:t>
      </w:r>
      <w:r w:rsidR="008F1C69">
        <w:rPr>
          <w:rFonts w:ascii="Times New Roman" w:hAnsi="Times New Roman" w:cs="Times New Roman"/>
        </w:rPr>
        <w:t xml:space="preserve"> </w:t>
      </w:r>
      <w:r w:rsidR="008F1C69">
        <w:rPr>
          <w:rFonts w:ascii="Times New Roman" w:hAnsi="Times New Roman" w:cs="Times New Roman"/>
        </w:rPr>
        <w:fldChar w:fldCharType="begin">
          <w:fldData xml:space="preserve">PEVuZE5vdGU+PENpdGU+PEF1dGhvcj5NYXJ0aW4tT3JvemNvPC9BdXRob3I+PFllYXI+MjAwOTwv
WWVhcj48UmVjTnVtPjcyNTk8L1JlY051bT48RGlzcGxheVRleHQ+WzY4LTcwXTwvRGlzcGxheVRl
eHQ+PHJlY29yZD48cmVjLW51bWJlcj43MjU5PC9yZWMtbnVtYmVyPjxmb3JlaWduLWtleXM+PGtl
eSBhcHA9IkVOIiBkYi1pZD0iZDAyMGRwOXQ5czI1ZGRlZGRkcHZ3eGZpcmUwYTVlMHZ3djkwIiB0
aW1lc3RhbXA9IjE1ODY4NTU5MDEiPjcyNTk8L2tleT48L2ZvcmVpZ24ta2V5cz48cmVmLXR5cGUg
bmFtZT0iSm91cm5hbCBBcnRpY2xlIj4xNzwvcmVmLXR5cGU+PGNvbnRyaWJ1dG9ycz48YXV0aG9y
cz48YXV0aG9yPk1hcnRpbi1Pcm96Y28sIE4uPC9hdXRob3I+PGF1dGhvcj5NdXJhbnNraSwgUC48
L2F1dGhvcj48YXV0aG9yPkNodW5nLCBZLjwvYXV0aG9yPjxhdXRob3I+WWFuZywgWC4gTy48L2F1
dGhvcj48YXV0aG9yPllhbWF6YWtpLCBULjwvYXV0aG9yPjxhdXRob3I+THUsIFMuPC9hdXRob3I+
PGF1dGhvcj5Id3UsIFAuPC9hdXRob3I+PGF1dGhvcj5SZXN0aWZvLCBOLiBQLjwvYXV0aG9yPjxh
dXRob3I+T3ZlcndpamssIFcuIFcuPC9hdXRob3I+PGF1dGhvcj5Eb25nLCBDLjwvYXV0aG9yPjwv
YXV0aG9ycz48L2NvbnRyaWJ1dG9ycz48YXV0aC1hZGRyZXNzPkRlcGFydG1lbnQgb2YgSW1tdW5v
bG9neSwgTUQgQW5kZXJzb24gQ2FuY2VyIENlbnRlciwgSG91c3RvbiwgVFggNzcwMzAsIFVTQS48
L2F1dGgtYWRkcmVzcz48dGl0bGVzPjx0aXRsZT5UIGhlbHBlciAxNyBjZWxscyBwcm9tb3RlIGN5
dG90b3hpYyBUIGNlbGwgYWN0aXZhdGlvbiBpbiB0dW1vciBpbW11bml0eTwvdGl0bGU+PHNlY29u
ZGFyeS10aXRsZT5JbW11bml0eTwvc2Vjb25kYXJ5LXRpdGxlPjwvdGl0bGVzPjxwZXJpb2RpY2Fs
PjxmdWxsLXRpdGxlPkltbXVuaXR5PC9mdWxsLXRpdGxlPjwvcGVyaW9kaWNhbD48cGFnZXM+Nzg3
LTk4PC9wYWdlcz48dm9sdW1lPjMxPC92b2x1bWU+PG51bWJlcj41PC9udW1iZXI+PGVkaXRpb24+
MjAwOS8xMS8wMzwvZWRpdGlvbj48a2V5d29yZHM+PGtleXdvcmQ+QW5pbWFsczwva2V5d29yZD48
a2V5d29yZD5DZWxsIExpbmUsIFR1bW9yPC9rZXl3b3JkPjxrZXl3b3JkPkludGVybGV1a2luLTE3
L2dlbmV0aWNzLyptZXRhYm9saXNtPC9rZXl3b3JkPjxrZXl3b3JkPkx1bmcgTmVvcGxhc21zLypp
bW11bm9sb2d5PC9rZXl3b3JkPjxrZXl3b3JkPipMeW1waG9jeXRlIEFjdGl2YXRpb248L2tleXdv
cmQ+PGtleXdvcmQ+TWVsYW5vbWEvaW1tdW5vbG9neTwva2V5d29yZD48a2V5d29yZD5NaWNlPC9r
ZXl3b3JkPjxrZXl3b3JkPk1pY2UsIEtub2Nrb3V0PC9rZXl3b3JkPjxrZXl3b3JkPlQtTHltcGhv
Y3l0ZXMsIEN5dG90b3hpYy8qaW1tdW5vbG9neTwva2V5d29yZD48a2V5d29yZD5ULUx5bXBob2N5
dGVzLCBIZWxwZXItSW5kdWNlci8qaW1tdW5vbG9neTwva2V5d29yZD48L2tleXdvcmRzPjxkYXRl
cz48eWVhcj4yMDA5PC95ZWFyPjxwdWItZGF0ZXM+PGRhdGU+Tm92IDIwPC9kYXRlPjwvcHViLWRh
dGVzPjwvZGF0ZXM+PGlzYm4+MTA5Ny00MTgwIChFbGVjdHJvbmljKSYjeEQ7MTA3NC03NjEzIChM
aW5raW5nKTwvaXNibj48YWNjZXNzaW9uLW51bT4xOTg3OTE2MjwvYWNjZXNzaW9uLW51bT48dXJs
cz48cmVsYXRlZC11cmxzPjx1cmw+aHR0cHM6Ly93d3cubmNiaS5ubG0ubmloLmdvdi9wdWJtZWQv
MTk4NzkxNjI8L3VybD48L3JlbGF0ZWQtdXJscz48L3VybHM+PGN1c3RvbTI+UE1DMjc4Nzc4Njwv
Y3VzdG9tMj48ZWxlY3Ryb25pYy1yZXNvdXJjZS1udW0+MTAuMTAxNi9qLmltbXVuaS4yMDA5LjA5
LjAxNDwvZWxlY3Ryb25pYy1yZXNvdXJjZS1udW0+PC9yZWNvcmQ+PC9DaXRlPjxDaXRlPjxBdXRo
b3I+U2hhbmthcmFuPC9BdXRob3I+PFllYXI+MjAwMTwvWWVhcj48UmVjTnVtPjcyNjA8L1JlY051
bT48cmVjb3JkPjxyZWMtbnVtYmVyPjcyNjA8L3JlYy1udW1iZXI+PGZvcmVpZ24ta2V5cz48a2V5
IGFwcD0iRU4iIGRiLWlkPSJkMDIwZHA5dDlzMjVkZGVkZGRwdnd4ZmlyZTBhNWUwdnd2OTAiIHRp
bWVzdGFtcD0iMTU4Njg1NTkxOCI+NzI2MDwva2V5PjwvZm9yZWlnbi1rZXlzPjxyZWYtdHlwZSBu
YW1lPSJKb3VybmFsIEFydGljbGUiPjE3PC9yZWYtdHlwZT48Y29udHJpYnV0b3JzPjxhdXRob3Jz
PjxhdXRob3I+U2hhbmthcmFuLCBWLjwvYXV0aG9yPjxhdXRob3I+SWtlZGEsIEguPC9hdXRob3I+
PGF1dGhvcj5CcnVjZSwgQS4gVC48L2F1dGhvcj48YXV0aG9yPldoaXRlLCBKLiBNLjwvYXV0aG9y
PjxhdXRob3I+U3dhbnNvbiwgUC4gRS48L2F1dGhvcj48YXV0aG9yPk9sZCwgTC4gSi48L2F1dGhv
cj48YXV0aG9yPlNjaHJlaWJlciwgUi4gRC48L2F1dGhvcj48L2F1dGhvcnM+PC9jb250cmlidXRv
cnM+PGF1dGgtYWRkcmVzcz5EZXBhcnRtZW50IG9mIFBhdGhvbG9neSBhbmQgSW1tdW5vbG9neSwg
Q2VudGVyIGZvciBJbW11bm9sb2d5LCBXYXNoaW5ndG9uIFVuaXZlcnNpdHkgU2Nob29sIG9mIE1l
ZGljaW5lLCA2NjAgU291dGggRXVjbGlkIEF2ZW51ZSwgU3QgTG91aXMsIE1pc3NvdXJpIDYzMTEw
LCBVU0EuPC9hdXRoLWFkZHJlc3M+PHRpdGxlcz48dGl0bGU+SUZOZ2FtbWEgYW5kIGx5bXBob2N5
dGVzIHByZXZlbnQgcHJpbWFyeSB0dW1vdXIgZGV2ZWxvcG1lbnQgYW5kIHNoYXBlIHR1bW91ciBp
bW11bm9nZW5pY2l0eTwvdGl0bGU+PHNlY29uZGFyeS10aXRsZT5OYXR1cmU8L3NlY29uZGFyeS10
aXRsZT48L3RpdGxlcz48cGVyaW9kaWNhbD48ZnVsbC10aXRsZT5OYXR1cmU8L2Z1bGwtdGl0bGU+
PC9wZXJpb2RpY2FsPjxwYWdlcz4xMTA3LTExPC9wYWdlcz48dm9sdW1lPjQxMDwvdm9sdW1lPjxu
dW1iZXI+NjgzMjwvbnVtYmVyPjxlZGl0aW9uPjIwMDEvMDQvMjc8L2VkaXRpb24+PGtleXdvcmRz
PjxrZXl3b3JkPkFUUCBCaW5kaW5nIENhc3NldHRlIFRyYW5zcG9ydGVyLCBTdWJmYW1pbHkgQiwg
TWVtYmVyIDI8L2tleXdvcmQ+PGtleXdvcmQ+QVRQLUJpbmRpbmcgQ2Fzc2V0dGUgVHJhbnNwb3J0
ZXJzL2ltbXVub2xvZ3k8L2tleXdvcmQ+PGtleXdvcmQ+QW5pbWFsczwva2V5d29yZD48a2V5d29y
ZD5DYXJjaW5vbWEvKmltbXVub2xvZ3k8L2tleXdvcmQ+PGtleXdvcmQ+RE5BLUJpbmRpbmcgUHJv
dGVpbnMvZ2VuZXRpY3MvaW1tdW5vbG9neTwva2V5d29yZD48a2V5d29yZD5GZW1hbGU8L2tleXdv
cmQ+PGtleXdvcmQ+SC0yIEFudGlnZW5zL2ltbXVub2xvZ3k8L2tleXdvcmQ+PGtleXdvcmQ+SW1t
dW5vY29tcGV0ZW5jZTwva2V5d29yZD48a2V5d29yZD5JbW11bm9waGVub3R5cGluZzwva2V5d29y
ZD48a2V5d29yZD5JbnRlcmZlcm9uLWdhbW1hLyppbW11bm9sb2d5PC9rZXl3b3JkPjxrZXl3b3Jk
Pkx5bXBob2N5dGVzLyppbW11bm9sb2d5PC9rZXl3b3JkPjxrZXl3b3JkPk1ldGh5bGNob2xhbnRo
cmVuZTwva2V5d29yZD48a2V5d29yZD5NaWNlPC9rZXl3b3JkPjxrZXl3b3JkPk5lb3BsYXNtIFRy
YW5zcGxhbnRhdGlvbjwva2V5d29yZD48a2V5d29yZD5SZXRyb3ZpcmlkYWUvaXNvbGF0aW9uICZh
bXA7IHB1cmlmaWNhdGlvbjwva2V5d29yZD48a2V5d29yZD5TYXJjb21hLCBFeHBlcmltZW50YWwv
KmltbXVub2xvZ3k8L2tleXdvcmQ+PC9rZXl3b3Jkcz48ZGF0ZXM+PHllYXI+MjAwMTwveWVhcj48
cHViLWRhdGVzPjxkYXRlPkFwciAyNjwvZGF0ZT48L3B1Yi1kYXRlcz48L2RhdGVzPjxpc2JuPjAw
MjgtMDgzNiAoUHJpbnQpJiN4RDswMDI4LTA4MzYgKExpbmtpbmcpPC9pc2JuPjxhY2Nlc3Npb24t
bnVtPjExMzIzNjc1PC9hY2Nlc3Npb24tbnVtPjx1cmxzPjxyZWxhdGVkLXVybHM+PHVybD5odHRw
czovL3d3dy5uY2JpLm5sbS5uaWguZ292L3B1Ym1lZC8xMTMyMzY3NTwvdXJsPjwvcmVsYXRlZC11
cmxzPjwvdXJscz48ZWxlY3Ryb25pYy1yZXNvdXJjZS1udW0+MTAuMTAzOC8zNTA3NDEyMjwvZWxl
Y3Ryb25pYy1yZXNvdXJjZS1udW0+PC9yZWNvcmQ+PC9DaXRlPjxDaXRlPjxBdXRob3I+U215dGg8
L0F1dGhvcj48WWVhcj4yMDAxPC9ZZWFyPjxSZWNOdW0+NzI2MTwvUmVjTnVtPjxyZWNvcmQ+PHJl
Yy1udW1iZXI+NzI2MTwvcmVjLW51bWJlcj48Zm9yZWlnbi1rZXlzPjxrZXkgYXBwPSJFTiIgZGIt
aWQ9ImQwMjBkcDl0OXMyNWRkZWRkZHB2d3hmaXJlMGE1ZTB2d3Y5MCIgdGltZXN0YW1wPSIxNTg2
ODU1OTMyIj43MjYxPC9rZXk+PC9mb3JlaWduLWtleXM+PHJlZi10eXBlIG5hbWU9IkpvdXJuYWwg
QXJ0aWNsZSI+MTc8L3JlZi10eXBlPjxjb250cmlidXRvcnM+PGF1dGhvcnM+PGF1dGhvcj5TbXl0
aCwgTS4gSi48L2F1dGhvcj48YXV0aG9yPkNyb3dlLCBOLiBZLjwvYXV0aG9yPjxhdXRob3I+R29k
ZnJleSwgRC4gSS48L2F1dGhvcj48L2F1dGhvcnM+PC9jb250cmlidXRvcnM+PGF1dGgtYWRkcmVz
cz5DYW5jZXIgSW1tdW5vbG9neSwgUGV0ZXIgTWFjQ2FsbHVtIENhbmNlciBJbnN0aXR1dGUsIFN0
IEFuZHJld3MgUGxhY2UsIEVhc3QgTWVsYm91cm5lLCBWaWN0b3JpYSA4MDA2LCBBdXN0cmFsaWEu
PC9hdXRoLWFkZHJlc3M+PHRpdGxlcz48dGl0bGU+TksgY2VsbHMgYW5kIE5LVCBjZWxscyBjb2xs
YWJvcmF0ZSBpbiBob3N0IHByb3RlY3Rpb24gZnJvbSBtZXRoeWxjaG9sYW50aHJlbmUtaW5kdWNl
ZCBmaWJyb3NhcmNvbWE8L3RpdGxlPjxzZWNvbmRhcnktdGl0bGU+SW50IEltbXVub2w8L3NlY29u
ZGFyeS10aXRsZT48L3RpdGxlcz48cGVyaW9kaWNhbD48ZnVsbC10aXRsZT5JbnQgSW1tdW5vbDwv
ZnVsbC10aXRsZT48L3BlcmlvZGljYWw+PHBhZ2VzPjQ1OS02MzwvcGFnZXM+PHZvbHVtZT4xMzwv
dm9sdW1lPjxudW1iZXI+NDwvbnVtYmVyPjxlZGl0aW9uPjIwMDEvMDQvMDM8L2VkaXRpb24+PGtl
eXdvcmRzPjxrZXl3b3JkPkFuaW1hbHM8L2tleXdvcmQ+PGtleXdvcmQ+QW50aW5lb3BsYXN0aWMg
QWdlbnRzL3RoZXJhcGV1dGljIHVzZTwva2V5d29yZD48a2V5d29yZD5EaXNlYXNlIE1vZGVscywg
QW5pbWFsPC9rZXl3b3JkPjxrZXl3b3JkPkZpYnJvc2FyY29tYS9jaGVtaWNhbGx5IGluZHVjZWQv
ZHJ1ZyB0aGVyYXB5LyppbW11bm9sb2d5PC9rZXl3b3JkPjxrZXl3b3JkPkltbXVuaXR5LCBJbm5h
dGU8L2tleXdvcmQ+PGtleXdvcmQ+SW50ZXJsZXVraW4tMTIvdGhlcmFwZXV0aWMgdXNlPC9rZXl3
b3JkPjxrZXl3b3JkPktpbGxlciBDZWxscywgTmF0dXJhbC8qaW1tdW5vbG9neTwva2V5d29yZD48
a2V5d29yZD4qTWV0aHlsY2hvbGFudGhyZW5lPC9rZXl3b3JkPjxrZXl3b3JkPk1pY2U8L2tleXdv
cmQ+PGtleXdvcmQ+TWljZSwgSW5icmVkIEJBTEIgQzwva2V5d29yZD48a2V5d29yZD5NaWNlLCBJ
bmJyZWQgQzU3Qkw8L2tleXdvcmQ+PGtleXdvcmQ+TWljZSwgU0NJRDwva2V5d29yZD48a2V5d29y
ZD5SZWNlcHRvcnMsIEFudGlnZW4sIFQtQ2VsbCwgYWxwaGEtYmV0YS8qaW1tdW5vbG9neTwva2V5
d29yZD48a2V5d29yZD5ULUx5bXBob2N5dGUgU3Vic2V0cy8qaW1tdW5vbG9neTwva2V5d29yZD48
L2tleXdvcmRzPjxkYXRlcz48eWVhcj4yMDAxPC95ZWFyPjxwdWItZGF0ZXM+PGRhdGU+QXByPC9k
YXRlPjwvcHViLWRhdGVzPjwvZGF0ZXM+PGlzYm4+MDk1My04MTc4IChQcmludCkmI3hEOzA5NTMt
ODE3OCAoTGlua2luZyk8L2lzYm4+PGFjY2Vzc2lvbi1udW0+MTEyODI5ODU8L2FjY2Vzc2lvbi1u
dW0+PHVybHM+PHJlbGF0ZWQtdXJscz48dXJsPmh0dHBzOi8vd3d3Lm5jYmkubmxtLm5paC5nb3Yv
cHVibWVkLzExMjgyOTg1PC91cmw+PC9yZWxhdGVkLXVybHM+PC91cmxzPjxlbGVjdHJvbmljLXJl
c291cmNlLW51bT4xMC4xMDkzL2ludGltbS8xMy40LjQ1OTwvZWxlY3Ryb25pYy1yZXNvdXJjZS1u
dW0+PC9yZWNvcmQ+PC9DaXRlPjwvRW5kTm90ZT4A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PEVuZE5vdGU+PENpdGU+PEF1dGhvcj5NYXJ0aW4tT3JvemNvPC9BdXRob3I+PFllYXI+MjAwOTwv
WWVhcj48UmVjTnVtPjcyNTk8L1JlY051bT48RGlzcGxheVRleHQ+WzY4LTcwXTwvRGlzcGxheVRl
eHQ+PHJlY29yZD48cmVjLW51bWJlcj43MjU5PC9yZWMtbnVtYmVyPjxmb3JlaWduLWtleXM+PGtl
eSBhcHA9IkVOIiBkYi1pZD0iZDAyMGRwOXQ5czI1ZGRlZGRkcHZ3eGZpcmUwYTVlMHZ3djkwIiB0
aW1lc3RhbXA9IjE1ODY4NTU5MDEiPjcyNTk8L2tleT48L2ZvcmVpZ24ta2V5cz48cmVmLXR5cGUg
bmFtZT0iSm91cm5hbCBBcnRpY2xlIj4xNzwvcmVmLXR5cGU+PGNvbnRyaWJ1dG9ycz48YXV0aG9y
cz48YXV0aG9yPk1hcnRpbi1Pcm96Y28sIE4uPC9hdXRob3I+PGF1dGhvcj5NdXJhbnNraSwgUC48
L2F1dGhvcj48YXV0aG9yPkNodW5nLCBZLjwvYXV0aG9yPjxhdXRob3I+WWFuZywgWC4gTy48L2F1
dGhvcj48YXV0aG9yPllhbWF6YWtpLCBULjwvYXV0aG9yPjxhdXRob3I+THUsIFMuPC9hdXRob3I+
PGF1dGhvcj5Id3UsIFAuPC9hdXRob3I+PGF1dGhvcj5SZXN0aWZvLCBOLiBQLjwvYXV0aG9yPjxh
dXRob3I+T3ZlcndpamssIFcuIFcuPC9hdXRob3I+PGF1dGhvcj5Eb25nLCBDLjwvYXV0aG9yPjwv
YXV0aG9ycz48L2NvbnRyaWJ1dG9ycz48YXV0aC1hZGRyZXNzPkRlcGFydG1lbnQgb2YgSW1tdW5v
bG9neSwgTUQgQW5kZXJzb24gQ2FuY2VyIENlbnRlciwgSG91c3RvbiwgVFggNzcwMzAsIFVTQS48
L2F1dGgtYWRkcmVzcz48dGl0bGVzPjx0aXRsZT5UIGhlbHBlciAxNyBjZWxscyBwcm9tb3RlIGN5
dG90b3hpYyBUIGNlbGwgYWN0aXZhdGlvbiBpbiB0dW1vciBpbW11bml0eTwvdGl0bGU+PHNlY29u
ZGFyeS10aXRsZT5JbW11bml0eTwvc2Vjb25kYXJ5LXRpdGxlPjwvdGl0bGVzPjxwZXJpb2RpY2Fs
PjxmdWxsLXRpdGxlPkltbXVuaXR5PC9mdWxsLXRpdGxlPjwvcGVyaW9kaWNhbD48cGFnZXM+Nzg3
LTk4PC9wYWdlcz48dm9sdW1lPjMxPC92b2x1bWU+PG51bWJlcj41PC9udW1iZXI+PGVkaXRpb24+
MjAwOS8xMS8wMzwvZWRpdGlvbj48a2V5d29yZHM+PGtleXdvcmQ+QW5pbWFsczwva2V5d29yZD48
a2V5d29yZD5DZWxsIExpbmUsIFR1bW9yPC9rZXl3b3JkPjxrZXl3b3JkPkludGVybGV1a2luLTE3
L2dlbmV0aWNzLyptZXRhYm9saXNtPC9rZXl3b3JkPjxrZXl3b3JkPkx1bmcgTmVvcGxhc21zLypp
bW11bm9sb2d5PC9rZXl3b3JkPjxrZXl3b3JkPipMeW1waG9jeXRlIEFjdGl2YXRpb248L2tleXdv
cmQ+PGtleXdvcmQ+TWVsYW5vbWEvaW1tdW5vbG9neTwva2V5d29yZD48a2V5d29yZD5NaWNlPC9r
ZXl3b3JkPjxrZXl3b3JkPk1pY2UsIEtub2Nrb3V0PC9rZXl3b3JkPjxrZXl3b3JkPlQtTHltcGhv
Y3l0ZXMsIEN5dG90b3hpYy8qaW1tdW5vbG9neTwva2V5d29yZD48a2V5d29yZD5ULUx5bXBob2N5
dGVzLCBIZWxwZXItSW5kdWNlci8qaW1tdW5vbG9neTwva2V5d29yZD48L2tleXdvcmRzPjxkYXRl
cz48eWVhcj4yMDA5PC95ZWFyPjxwdWItZGF0ZXM+PGRhdGU+Tm92IDIwPC9kYXRlPjwvcHViLWRh
dGVzPjwvZGF0ZXM+PGlzYm4+MTA5Ny00MTgwIChFbGVjdHJvbmljKSYjeEQ7MTA3NC03NjEzIChM
aW5raW5nKTwvaXNibj48YWNjZXNzaW9uLW51bT4xOTg3OTE2MjwvYWNjZXNzaW9uLW51bT48dXJs
cz48cmVsYXRlZC11cmxzPjx1cmw+aHR0cHM6Ly93d3cubmNiaS5ubG0ubmloLmdvdi9wdWJtZWQv
MTk4NzkxNjI8L3VybD48L3JlbGF0ZWQtdXJscz48L3VybHM+PGN1c3RvbTI+UE1DMjc4Nzc4Njwv
Y3VzdG9tMj48ZWxlY3Ryb25pYy1yZXNvdXJjZS1udW0+MTAuMTAxNi9qLmltbXVuaS4yMDA5LjA5
LjAxNDwvZWxlY3Ryb25pYy1yZXNvdXJjZS1udW0+PC9yZWNvcmQ+PC9DaXRlPjxDaXRlPjxBdXRo
b3I+U2hhbmthcmFuPC9BdXRob3I+PFllYXI+MjAwMTwvWWVhcj48UmVjTnVtPjcyNjA8L1JlY051
bT48cmVjb3JkPjxyZWMtbnVtYmVyPjcyNjA8L3JlYy1udW1iZXI+PGZvcmVpZ24ta2V5cz48a2V5
IGFwcD0iRU4iIGRiLWlkPSJkMDIwZHA5dDlzMjVkZGVkZGRwdnd4ZmlyZTBhNWUwdnd2OTAiIHRp
bWVzdGFtcD0iMTU4Njg1NTkxOCI+NzI2MDwva2V5PjwvZm9yZWlnbi1rZXlzPjxyZWYtdHlwZSBu
YW1lPSJKb3VybmFsIEFydGljbGUiPjE3PC9yZWYtdHlwZT48Y29udHJpYnV0b3JzPjxhdXRob3Jz
PjxhdXRob3I+U2hhbmthcmFuLCBWLjwvYXV0aG9yPjxhdXRob3I+SWtlZGEsIEguPC9hdXRob3I+
PGF1dGhvcj5CcnVjZSwgQS4gVC48L2F1dGhvcj48YXV0aG9yPldoaXRlLCBKLiBNLjwvYXV0aG9y
PjxhdXRob3I+U3dhbnNvbiwgUC4gRS48L2F1dGhvcj48YXV0aG9yPk9sZCwgTC4gSi48L2F1dGhv
cj48YXV0aG9yPlNjaHJlaWJlciwgUi4gRC48L2F1dGhvcj48L2F1dGhvcnM+PC9jb250cmlidXRv
cnM+PGF1dGgtYWRkcmVzcz5EZXBhcnRtZW50IG9mIFBhdGhvbG9neSBhbmQgSW1tdW5vbG9neSwg
Q2VudGVyIGZvciBJbW11bm9sb2d5LCBXYXNoaW5ndG9uIFVuaXZlcnNpdHkgU2Nob29sIG9mIE1l
ZGljaW5lLCA2NjAgU291dGggRXVjbGlkIEF2ZW51ZSwgU3QgTG91aXMsIE1pc3NvdXJpIDYzMTEw
LCBVU0EuPC9hdXRoLWFkZHJlc3M+PHRpdGxlcz48dGl0bGU+SUZOZ2FtbWEgYW5kIGx5bXBob2N5
dGVzIHByZXZlbnQgcHJpbWFyeSB0dW1vdXIgZGV2ZWxvcG1lbnQgYW5kIHNoYXBlIHR1bW91ciBp
bW11bm9nZW5pY2l0eTwvdGl0bGU+PHNlY29uZGFyeS10aXRsZT5OYXR1cmU8L3NlY29uZGFyeS10
aXRsZT48L3RpdGxlcz48cGVyaW9kaWNhbD48ZnVsbC10aXRsZT5OYXR1cmU8L2Z1bGwtdGl0bGU+
PC9wZXJpb2RpY2FsPjxwYWdlcz4xMTA3LTExPC9wYWdlcz48dm9sdW1lPjQxMDwvdm9sdW1lPjxu
dW1iZXI+NjgzMjwvbnVtYmVyPjxlZGl0aW9uPjIwMDEvMDQvMjc8L2VkaXRpb24+PGtleXdvcmRz
PjxrZXl3b3JkPkFUUCBCaW5kaW5nIENhc3NldHRlIFRyYW5zcG9ydGVyLCBTdWJmYW1pbHkgQiwg
TWVtYmVyIDI8L2tleXdvcmQ+PGtleXdvcmQ+QVRQLUJpbmRpbmcgQ2Fzc2V0dGUgVHJhbnNwb3J0
ZXJzL2ltbXVub2xvZ3k8L2tleXdvcmQ+PGtleXdvcmQ+QW5pbWFsczwva2V5d29yZD48a2V5d29y
ZD5DYXJjaW5vbWEvKmltbXVub2xvZ3k8L2tleXdvcmQ+PGtleXdvcmQ+RE5BLUJpbmRpbmcgUHJv
dGVpbnMvZ2VuZXRpY3MvaW1tdW5vbG9neTwva2V5d29yZD48a2V5d29yZD5GZW1hbGU8L2tleXdv
cmQ+PGtleXdvcmQ+SC0yIEFudGlnZW5zL2ltbXVub2xvZ3k8L2tleXdvcmQ+PGtleXdvcmQ+SW1t
dW5vY29tcGV0ZW5jZTwva2V5d29yZD48a2V5d29yZD5JbW11bm9waGVub3R5cGluZzwva2V5d29y
ZD48a2V5d29yZD5JbnRlcmZlcm9uLWdhbW1hLyppbW11bm9sb2d5PC9rZXl3b3JkPjxrZXl3b3Jk
Pkx5bXBob2N5dGVzLyppbW11bm9sb2d5PC9rZXl3b3JkPjxrZXl3b3JkPk1ldGh5bGNob2xhbnRo
cmVuZTwva2V5d29yZD48a2V5d29yZD5NaWNlPC9rZXl3b3JkPjxrZXl3b3JkPk5lb3BsYXNtIFRy
YW5zcGxhbnRhdGlvbjwva2V5d29yZD48a2V5d29yZD5SZXRyb3ZpcmlkYWUvaXNvbGF0aW9uICZh
bXA7IHB1cmlmaWNhdGlvbjwva2V5d29yZD48a2V5d29yZD5TYXJjb21hLCBFeHBlcmltZW50YWwv
KmltbXVub2xvZ3k8L2tleXdvcmQ+PC9rZXl3b3Jkcz48ZGF0ZXM+PHllYXI+MjAwMTwveWVhcj48
cHViLWRhdGVzPjxkYXRlPkFwciAyNjwvZGF0ZT48L3B1Yi1kYXRlcz48L2RhdGVzPjxpc2JuPjAw
MjgtMDgzNiAoUHJpbnQpJiN4RDswMDI4LTA4MzYgKExpbmtpbmcpPC9pc2JuPjxhY2Nlc3Npb24t
bnVtPjExMzIzNjc1PC9hY2Nlc3Npb24tbnVtPjx1cmxzPjxyZWxhdGVkLXVybHM+PHVybD5odHRw
czovL3d3dy5uY2JpLm5sbS5uaWguZ292L3B1Ym1lZC8xMTMyMzY3NTwvdXJsPjwvcmVsYXRlZC11
cmxzPjwvdXJscz48ZWxlY3Ryb25pYy1yZXNvdXJjZS1udW0+MTAuMTAzOC8zNTA3NDEyMjwvZWxl
Y3Ryb25pYy1yZXNvdXJjZS1udW0+PC9yZWNvcmQ+PC9DaXRlPjxDaXRlPjxBdXRob3I+U215dGg8
L0F1dGhvcj48WWVhcj4yMDAxPC9ZZWFyPjxSZWNOdW0+NzI2MTwvUmVjTnVtPjxyZWNvcmQ+PHJl
Yy1udW1iZXI+NzI2MTwvcmVjLW51bWJlcj48Zm9yZWlnbi1rZXlzPjxrZXkgYXBwPSJFTiIgZGIt
aWQ9ImQwMjBkcDl0OXMyNWRkZWRkZHB2d3hmaXJlMGE1ZTB2d3Y5MCIgdGltZXN0YW1wPSIxNTg2
ODU1OTMyIj43MjYxPC9rZXk+PC9mb3JlaWduLWtleXM+PHJlZi10eXBlIG5hbWU9IkpvdXJuYWwg
QXJ0aWNsZSI+MTc8L3JlZi10eXBlPjxjb250cmlidXRvcnM+PGF1dGhvcnM+PGF1dGhvcj5TbXl0
aCwgTS4gSi48L2F1dGhvcj48YXV0aG9yPkNyb3dlLCBOLiBZLjwvYXV0aG9yPjxhdXRob3I+R29k
ZnJleSwgRC4gSS48L2F1dGhvcj48L2F1dGhvcnM+PC9jb250cmlidXRvcnM+PGF1dGgtYWRkcmVz
cz5DYW5jZXIgSW1tdW5vbG9neSwgUGV0ZXIgTWFjQ2FsbHVtIENhbmNlciBJbnN0aXR1dGUsIFN0
IEFuZHJld3MgUGxhY2UsIEVhc3QgTWVsYm91cm5lLCBWaWN0b3JpYSA4MDA2LCBBdXN0cmFsaWEu
PC9hdXRoLWFkZHJlc3M+PHRpdGxlcz48dGl0bGU+TksgY2VsbHMgYW5kIE5LVCBjZWxscyBjb2xs
YWJvcmF0ZSBpbiBob3N0IHByb3RlY3Rpb24gZnJvbSBtZXRoeWxjaG9sYW50aHJlbmUtaW5kdWNl
ZCBmaWJyb3NhcmNvbWE8L3RpdGxlPjxzZWNvbmRhcnktdGl0bGU+SW50IEltbXVub2w8L3NlY29u
ZGFyeS10aXRsZT48L3RpdGxlcz48cGVyaW9kaWNhbD48ZnVsbC10aXRsZT5JbnQgSW1tdW5vbDwv
ZnVsbC10aXRsZT48L3BlcmlvZGljYWw+PHBhZ2VzPjQ1OS02MzwvcGFnZXM+PHZvbHVtZT4xMzwv
dm9sdW1lPjxudW1iZXI+NDwvbnVtYmVyPjxlZGl0aW9uPjIwMDEvMDQvMDM8L2VkaXRpb24+PGtl
eXdvcmRzPjxrZXl3b3JkPkFuaW1hbHM8L2tleXdvcmQ+PGtleXdvcmQ+QW50aW5lb3BsYXN0aWMg
QWdlbnRzL3RoZXJhcGV1dGljIHVzZTwva2V5d29yZD48a2V5d29yZD5EaXNlYXNlIE1vZGVscywg
QW5pbWFsPC9rZXl3b3JkPjxrZXl3b3JkPkZpYnJvc2FyY29tYS9jaGVtaWNhbGx5IGluZHVjZWQv
ZHJ1ZyB0aGVyYXB5LyppbW11bm9sb2d5PC9rZXl3b3JkPjxrZXl3b3JkPkltbXVuaXR5LCBJbm5h
dGU8L2tleXdvcmQ+PGtleXdvcmQ+SW50ZXJsZXVraW4tMTIvdGhlcmFwZXV0aWMgdXNlPC9rZXl3
b3JkPjxrZXl3b3JkPktpbGxlciBDZWxscywgTmF0dXJhbC8qaW1tdW5vbG9neTwva2V5d29yZD48
a2V5d29yZD4qTWV0aHlsY2hvbGFudGhyZW5lPC9rZXl3b3JkPjxrZXl3b3JkPk1pY2U8L2tleXdv
cmQ+PGtleXdvcmQ+TWljZSwgSW5icmVkIEJBTEIgQzwva2V5d29yZD48a2V5d29yZD5NaWNlLCBJ
bmJyZWQgQzU3Qkw8L2tleXdvcmQ+PGtleXdvcmQ+TWljZSwgU0NJRDwva2V5d29yZD48a2V5d29y
ZD5SZWNlcHRvcnMsIEFudGlnZW4sIFQtQ2VsbCwgYWxwaGEtYmV0YS8qaW1tdW5vbG9neTwva2V5
d29yZD48a2V5d29yZD5ULUx5bXBob2N5dGUgU3Vic2V0cy8qaW1tdW5vbG9neTwva2V5d29yZD48
L2tleXdvcmRzPjxkYXRlcz48eWVhcj4yMDAxPC95ZWFyPjxwdWItZGF0ZXM+PGRhdGU+QXByPC9k
YXRlPjwvcHViLWRhdGVzPjwvZGF0ZXM+PGlzYm4+MDk1My04MTc4IChQcmludCkmI3hEOzA5NTMt
ODE3OCAoTGlua2luZyk8L2lzYm4+PGFjY2Vzc2lvbi1udW0+MTEyODI5ODU8L2FjY2Vzc2lvbi1u
dW0+PHVybHM+PHJlbGF0ZWQtdXJscz48dXJsPmh0dHBzOi8vd3d3Lm5jYmkubmxtLm5paC5nb3Yv
cHVibWVkLzExMjgyOTg1PC91cmw+PC9yZWxhdGVkLXVybHM+PC91cmxzPjxlbGVjdHJvbmljLXJl
c291cmNlLW51bT4xMC4xMDkzL2ludGltbS8xMy40LjQ1OTwvZWxlY3Ryb25pYy1yZXNvdXJjZS1u
dW0+PC9yZWNvcmQ+PC9DaXRlPjwvRW5kTm90ZT4A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8F1C69">
        <w:rPr>
          <w:rFonts w:ascii="Times New Roman" w:hAnsi="Times New Roman" w:cs="Times New Roman"/>
        </w:rPr>
      </w:r>
      <w:r w:rsidR="008F1C69">
        <w:rPr>
          <w:rFonts w:ascii="Times New Roman" w:hAnsi="Times New Roman" w:cs="Times New Roman"/>
        </w:rPr>
        <w:fldChar w:fldCharType="separate"/>
      </w:r>
      <w:r w:rsidR="00B909CA">
        <w:rPr>
          <w:rFonts w:ascii="Times New Roman" w:hAnsi="Times New Roman" w:cs="Times New Roman"/>
          <w:noProof/>
        </w:rPr>
        <w:t>[68-70]</w:t>
      </w:r>
      <w:r w:rsidR="008F1C69">
        <w:rPr>
          <w:rFonts w:ascii="Times New Roman" w:hAnsi="Times New Roman" w:cs="Times New Roman"/>
        </w:rPr>
        <w:fldChar w:fldCharType="end"/>
      </w:r>
      <w:r w:rsidR="00E92FDB">
        <w:rPr>
          <w:rFonts w:ascii="Times New Roman" w:hAnsi="Times New Roman" w:cs="Times New Roman"/>
        </w:rPr>
        <w:t>, and t</w:t>
      </w:r>
      <w:r w:rsidR="00E92FDB" w:rsidRPr="00BC0B47">
        <w:rPr>
          <w:rFonts w:ascii="Times New Roman" w:hAnsi="Times New Roman" w:cs="Times New Roman"/>
        </w:rPr>
        <w:t>he importance of fibrosis as an activator of the immune system against cancer has been previously shown in pancreatic tumors</w:t>
      </w:r>
      <w:r w:rsidR="00F46C13">
        <w:rPr>
          <w:rFonts w:ascii="Times New Roman" w:hAnsi="Times New Roman" w:cs="Times New Roman"/>
        </w:rPr>
        <w:t xml:space="preserve"> </w:t>
      </w:r>
      <w:r w:rsidR="00D417E6">
        <w:rPr>
          <w:rFonts w:ascii="Times New Roman" w:hAnsi="Times New Roman" w:cs="Times New Roman"/>
        </w:rPr>
        <w:fldChar w:fldCharType="begin">
          <w:fldData xml:space="preserve">PEVuZE5vdGU+PENpdGU+PEF1dGhvcj5SaGltPC9BdXRob3I+PFllYXI+MjAxNDwvWWVhcj48UmVj
TnVtPjczMDI8L1JlY051bT48RGlzcGxheVRleHQ+WzcxLCA3Ml08L0Rpc3BsYXlUZXh0PjxyZWNv
cmQ+PHJlYy1udW1iZXI+NzMwMjwvcmVjLW51bWJlcj48Zm9yZWlnbi1rZXlzPjxrZXkgYXBwPSJF
TiIgZGItaWQ9ImQwMjBkcDl0OXMyNWRkZWRkZHB2d3hmaXJlMGE1ZTB2d3Y5MCIgdGltZXN0YW1w
PSIxNTk2MDQwODIzIj43MzAyPC9rZXk+PC9mb3JlaWduLWtleXM+PHJlZi10eXBlIG5hbWU9Ikpv
dXJuYWwgQXJ0aWNsZSI+MTc8L3JlZi10eXBlPjxjb250cmlidXRvcnM+PGF1dGhvcnM+PGF1dGhv
cj5SaGltLCBBLiBELjwvYXV0aG9yPjxhdXRob3I+T2JlcnN0ZWluLCBQLiBFLjwvYXV0aG9yPjxh
dXRob3I+VGhvbWFzLCBELiBILjwvYXV0aG9yPjxhdXRob3I+TWlyZWssIEUuIFQuPC9hdXRob3I+
PGF1dGhvcj5QYWxlcm1vLCBDLiBGLjwvYXV0aG9yPjxhdXRob3I+U2FzdHJhLCBTLiBBLjwvYXV0
aG9yPjxhdXRob3I+RGVrbGV2YSwgRS4gTi48L2F1dGhvcj48YXV0aG9yPlNhdW5kZXJzLCBULjwv
YXV0aG9yPjxhdXRob3I+QmVjZXJyYSwgQy4gUC48L2F1dGhvcj48YXV0aG9yPlRhdHRlcnNhbGws
IEkuIFcuPC9hdXRob3I+PGF1dGhvcj5XZXN0cGhhbGVuLCBDLiBCLjwvYXV0aG9yPjxhdXRob3I+
S2l0YWpld3NraSwgSi48L2F1dGhvcj48YXV0aG9yPkZlcm5hbmRlei1CYXJyZW5hLCBNLiBHLjwv
YXV0aG9yPjxhdXRob3I+RmVybmFuZGV6LVphcGljbywgTS4gRS48L2F1dGhvcj48YXV0aG9yPklh
Y29idXppby1Eb25haHVlLCBDLjwvYXV0aG9yPjxhdXRob3I+T2xpdmUsIEsuIFAuPC9hdXRob3I+
PGF1dGhvcj5TdGFuZ2VyLCBCLiBaLjwvYXV0aG9yPjwvYXV0aG9ycz48L2NvbnRyaWJ1dG9ycz48
YXV0aC1hZGRyZXNzPkRpdmlzaW9uIG9mIEdhc3Ryb2VudGVyb2xvZ3ksIERlcGFydG1lbnQgb2Yg
SW50ZXJuYWwgTWVkaWNpbmUgYW5kIENvbXByZWhlbnNpdmUgQ2FuY2VyIENlbnRlciwgVW5pdmVy
c2l0eSBvZiBNaWNoaWdhbiBNZWRpY2FsIFNjaG9vbCwgQW5uIEFyYm9yLCBNSSA0ODEwOSwgVVNB
OyBHYXN0cm9lbnRlcm9sb2d5IERpdmlzaW9uLCBEZXBhcnRtZW50IG9mIE1lZGljaW5lIGFuZCBB
YnJhbXNvbiBGYW1pbHkgQ2FuY2VyIFJlc2VhcmNoIEluc3RpdHV0ZSwgUGVyZWxtYW4gU2Nob29s
IG9mIE1lZGljaW5lLCBVbml2ZXJzaXR5IG9mIFBlbm5zeWx2YW5pYSwgUGhpbGFkZWxwaGlhLCBQ
QSAxOTEwNCwgVVNBLiYjeEQ7RGl2aXNpb24gb2YgSGVtYXRvbG9neSBhbmQgT25jb2xvZ3ksIEhl
cmJlcnQgSXJ2aW5nIENvbXByZWhlbnNpdmUgQ2FuY2VyIENlbnRlciwgQ29sdW1iaWEgVW5pdmVy
c2l0eSBNZWRpY2FsIENlbnRlciwgTmV3IFlvcmssIE5ZIDEwMDMyLCBVU0EuJiN4RDtEaXZpc2lv
biBvZiBEaWdlc3RpdmUgYW5kIExpdmVyIERpc2Vhc2VzIGluIHRoZSBEZXBhcnRtZW50IG9mIE1l
ZGljaW5lLCBIZXJiZXJ0IElydmluZyBDb21wcmVoZW5zaXZlIENhbmNlciBDZW50ZXIsIENvbHVt
YmlhIFVuaXZlcnNpdHkgTWVkaWNhbCBDZW50ZXIsIE5ldyBZb3JrLCBOWSAxMDAzMiwgVVNBOyBE
ZXBhcnRtZW50IG9mIFBhdGhvbG9neSBhbmQgQ2VsbCBCaW9sb2d5LCBIZXJiZXJ0IElydmluZyBD
b21wcmVoZW5zaXZlIENhbmNlciBDZW50ZXIsIENvbHVtYmlhIFVuaXZlcnNpdHkgTWVkaWNhbCBD
ZW50ZXIsIE5ldyBZb3JrLCBOWSAxMDAzMiwgVVNBLiYjeEQ7R2FzdHJvZW50ZXJvbG9neSBEaXZp
c2lvbiwgRGVwYXJ0bWVudCBvZiBNZWRpY2luZSBhbmQgQWJyYW1zb24gRmFtaWx5IENhbmNlciBS
ZXNlYXJjaCBJbnN0aXR1dGUsIFBlcmVsbWFuIFNjaG9vbCBvZiBNZWRpY2luZSwgVW5pdmVyc2l0
eSBvZiBQZW5uc3lsdmFuaWEsIFBoaWxhZGVscGhpYSwgUEEgMTkxMDQsIFVTQS4mI3hEO1NvbCBH
b2xkbWFuIFBhbmNyZWF0aWMgQ2FuY2VyIFJlc2VhcmNoIENlbnRlciBhbmQgRGVwYXJ0bWVudCBv
ZiBQYXRob2xvZ3ksIEpvaG5zIEhvcGtpbnMgVW5pdmVyc2l0eSwgQmFsdGltb3JlLCBNRCAyMTI4
NywgVVNBLiYjeEQ7RGVwYXJ0bWVudCBvZiBQYXRob2xvZ3kgYW5kIENlbGwgQmlvbG9neSwgSGVy
YmVydCBJcnZpbmcgQ29tcHJlaGVuc2l2ZSBDYW5jZXIgQ2VudGVyLCBDb2x1bWJpYSBVbml2ZXJz
aXR5IE1lZGljYWwgQ2VudGVyLCBOZXcgWW9yaywgTlkgMTAwMzIsIFVTQS4mI3hEO0RpdmlzaW9u
IG9mIERpZ2VzdGl2ZSBhbmQgTGl2ZXIgRGlzZWFzZXMgaW4gdGhlIERlcGFydG1lbnQgb2YgTWVk
aWNpbmUsIEhlcmJlcnQgSXJ2aW5nIENvbXByZWhlbnNpdmUgQ2FuY2VyIENlbnRlciwgQ29sdW1i
aWEgVW5pdmVyc2l0eSBNZWRpY2FsIENlbnRlciwgTmV3IFlvcmssIE5ZIDEwMDMyLCBVU0EuJiN4
RDtTY2h1bHplIENlbnRlciBmb3IgTm92ZWwgVGhlcmFwZXV0aWNzLCBNYXlvIENsaW5pYywgUm9j
aGVzdGVyLCBNTiA1NTkwNSwgVVNBLiYjeEQ7RGl2aXNpb24gb2YgRGlnZXN0aXZlIGFuZCBMaXZl
ciBEaXNlYXNlcyBpbiB0aGUgRGVwYXJ0bWVudCBvZiBNZWRpY2luZSwgSGVyYmVydCBJcnZpbmcg
Q29tcHJlaGVuc2l2ZSBDYW5jZXIgQ2VudGVyLCBDb2x1bWJpYSBVbml2ZXJzaXR5IE1lZGljYWwg
Q2VudGVyLCBOZXcgWW9yaywgTlkgMTAwMzIsIFVTQTsgRGVwYXJ0bWVudCBvZiBQYXRob2xvZ3kg
YW5kIENlbGwgQmlvbG9neSwgSGVyYmVydCBJcnZpbmcgQ29tcHJlaGVuc2l2ZSBDYW5jZXIgQ2Vu
dGVyLCBDb2x1bWJpYSBVbml2ZXJzaXR5IE1lZGljYWwgQ2VudGVyLCBOZXcgWW9yaywgTlkgMTAw
MzIsIFVTQS4gRWxlY3Ryb25pYyBhZGRyZXNzOiBrZW5vbGl2ZUBjb2x1bWJpYS5lZHUuJiN4RDtH
YXN0cm9lbnRlcm9sb2d5IERpdmlzaW9uLCBEZXBhcnRtZW50IG9mIE1lZGljaW5lIGFuZCBBYnJh
bXNvbiBGYW1pbHkgQ2FuY2VyIFJlc2VhcmNoIEluc3RpdHV0ZSwgUGVyZWxtYW4gU2Nob29sIG9m
IE1lZGljaW5lLCBVbml2ZXJzaXR5IG9mIFBlbm5zeWx2YW5pYSwgUGhpbGFkZWxwaGlhLCBQQSAx
OTEwNCwgVVNBLiBFbGVjdHJvbmljIGFkZHJlc3M6IGJzdGFuZ2VyQGV4Y2hhbmdlLnVwZW5uLmVk
dS48L2F1dGgtYWRkcmVzcz48dGl0bGVzPjx0aXRsZT5TdHJvbWFsIGVsZW1lbnRzIGFjdCB0byBy
ZXN0cmFpbiwgcmF0aGVyIHRoYW4gc3VwcG9ydCwgcGFuY3JlYXRpYyBkdWN0YWwgYWRlbm9jYXJj
aW5vbWE8L3RpdGxlPjxzZWNvbmRhcnktdGl0bGU+Q2FuY2VyIENlbGw8L3NlY29uZGFyeS10aXRs
ZT48L3RpdGxlcz48cGVyaW9kaWNhbD48ZnVsbC10aXRsZT5DYW5jZXIgQ2VsbDwvZnVsbC10aXRs
ZT48L3BlcmlvZGljYWw+PHBhZ2VzPjczNS00NzwvcGFnZXM+PHZvbHVtZT4yNTwvdm9sdW1lPjxu
dW1iZXI+NjwvbnVtYmVyPjxlZGl0aW9uPjIwMTQvMDUvMjc8L2VkaXRpb24+PGtleXdvcmRzPjxr
ZXl3b3JkPkFuaW1hbHM8L2tleXdvcmQ+PGtleXdvcmQ+QW50aWJvZGllcywgTW9ub2Nsb25hbC9w
aGFybWFjb2xvZ3k8L2tleXdvcmQ+PGtleXdvcmQ+Q2FyY2lub21hLCBQYW5jcmVhdGljIER1Y3Rh
bC9kcnVnIHRoZXJhcHkvZ2VuZXRpY3MvbWV0YWJvbGlzbS8qcGF0aG9sb2d5PC9rZXl3b3JkPjxr
ZXl3b3JkPkNlbGwgTGluZSwgVHVtb3I8L2tleXdvcmQ+PGtleXdvcmQ+RGlzZWFzZSBNb2RlbHMs
IEFuaW1hbDwva2V5d29yZD48a2V5d29yZD5EaXNlYXNlIFByb2dyZXNzaW9uPC9rZXl3b3JkPjxr
ZXl3b3JkPkdlbmUgS25vY2tkb3duIFRlY2huaXF1ZXM8L2tleXdvcmQ+PGtleXdvcmQ+SGVkZ2Vo
b2cgUHJvdGVpbnMvZGVmaWNpZW5jeS9nZW5ldGljcy9tZXRhYm9saXNtPC9rZXl3b3JkPjxrZXl3
b3JkPkh1bWFuczwva2V5d29yZD48a2V5d29yZD5JbW11bm9nbG9idWxpbiBHL3BoYXJtYWNvbG9n
eTwva2V5d29yZD48a2V5d29yZD5NaWNlPC9rZXl3b3JkPjxrZXl3b3JkPk1pY2UsIFRyYW5zZ2Vu
aWM8L2tleXdvcmQ+PGtleXdvcmQ+UGFuY3JlYXRpYyBOZW9wbGFzbXMvZHJ1ZyB0aGVyYXB5L2dl
bmV0aWNzL21ldGFib2xpc20vKnBhdGhvbG9neTwva2V5d29yZD48a2V5d29yZD5SYW5kb20gQWxs
b2NhdGlvbjwva2V5d29yZD48a2V5d29yZD5SZWNlcHRvcnMsIFZhc2N1bGFyIEVuZG90aGVsaWFs
IEdyb3d0aCBGYWN0b3IvYW50YWdvbmlzdHMgJmFtcDsgaW5oaWJpdG9yczwva2V5d29yZD48a2V5
d29yZD5TaWduYWwgVHJhbnNkdWN0aW9uPC9rZXl3b3JkPjxrZXl3b3JkPlN0cm9tYWwgQ2VsbHMv
bWV0YWJvbGlzbS8qcGF0aG9sb2d5PC9rZXl3b3JkPjwva2V5d29yZHM+PGRhdGVzPjx5ZWFyPjIw
MTQ8L3llYXI+PHB1Yi1kYXRlcz48ZGF0ZT5KdW4gMTY8L2RhdGU+PC9wdWItZGF0ZXM+PC9kYXRl
cz48aXNibj4xODc4LTM2ODYgKEVsZWN0cm9uaWMpJiN4RDsxNTM1LTYxMDggKExpbmtpbmcpPC9p
c2JuPjxhY2Nlc3Npb24tbnVtPjI0ODU2NTg1PC9hY2Nlc3Npb24tbnVtPjx1cmxzPjxyZWxhdGVk
LXVybHM+PHVybD5odHRwczovL3d3dy5uY2JpLm5sbS5uaWguZ292L3B1Ym1lZC8yNDg1NjU4NTwv
dXJsPjwvcmVsYXRlZC11cmxzPjwvdXJscz48Y3VzdG9tMj5QTUM0MDk2Njk4PC9jdXN0b20yPjxl
bGVjdHJvbmljLXJlc291cmNlLW51bT4xMC4xMDE2L2ouY2NyLjIwMTQuMDQuMDIxPC9lbGVjdHJv
bmljLXJlc291cmNlLW51bT48L3JlY29yZD48L0NpdGU+PENpdGU+PEF1dGhvcj5PemRlbWlyPC9B
dXRob3I+PFllYXI+MjAxNDwvWWVhcj48UmVjTnVtPjcyNjI8L1JlY051bT48cmVjb3JkPjxyZWMt
bnVtYmVyPjcyNjI8L3JlYy1udW1iZXI+PGZvcmVpZ24ta2V5cz48a2V5IGFwcD0iRU4iIGRiLWlk
PSJkMDIwZHA5dDlzMjVkZGVkZGRwdnd4ZmlyZTBhNWUwdnd2OTAiIHRpbWVzdGFtcD0iMTU4Njg1
NTk0OCI+NzI2Mjwva2V5PjwvZm9yZWlnbi1rZXlzPjxyZWYtdHlwZSBuYW1lPSJKb3VybmFsIEFy
dGljbGUiPjE3PC9yZWYtdHlwZT48Y29udHJpYnV0b3JzPjxhdXRob3JzPjxhdXRob3I+T3pkZW1p
ciwgQi4gQy48L2F1dGhvcj48YXV0aG9yPlBlbnRjaGV2YS1Ib2FuZywgVC48L2F1dGhvcj48YXV0
aG9yPkNhcnN0ZW5zLCBKLiBMLjwvYXV0aG9yPjxhdXRob3I+WmhlbmcsIFguPC9hdXRob3I+PGF1
dGhvcj5XdSwgQy4gQy48L2F1dGhvcj48YXV0aG9yPlNpbXBzb24sIFQuIFIuPC9hdXRob3I+PGF1
dGhvcj5MYWtsYWksIEguPC9hdXRob3I+PGF1dGhvcj5TdWdpbW90bywgSC48L2F1dGhvcj48YXV0
aG9yPkthaGxlcnQsIEMuPC9hdXRob3I+PGF1dGhvcj5Ob3ZpdHNraXksIFMuIFYuPC9hdXRob3I+
PGF1dGhvcj5EZSBKZXN1cy1BY29zdGEsIEEuPC9hdXRob3I+PGF1dGhvcj5TaGFybWEsIFAuPC9h
dXRob3I+PGF1dGhvcj5IZWlkYXJpLCBQLjwvYXV0aG9yPjxhdXRob3I+TWFobW9vZCwgVS48L2F1
dGhvcj48YXV0aG9yPkNoaW4sIEwuPC9hdXRob3I+PGF1dGhvcj5Nb3NlcywgSC4gTC48L2F1dGhv
cj48YXV0aG9yPldlYXZlciwgVi4gTS48L2F1dGhvcj48YXV0aG9yPk1haXRyYSwgQS48L2F1dGhv
cj48YXV0aG9yPkFsbGlzb24sIEouIFAuPC9hdXRob3I+PGF1dGhvcj5MZUJsZXUsIFYuIFMuPC9h
dXRob3I+PGF1dGhvcj5LYWxsdXJpLCBSLjwvYXV0aG9yPjwvYXV0aG9ycz48L2NvbnRyaWJ1dG9y
cz48YXV0aC1hZGRyZXNzPkRlcGFydG1lbnQgb2YgQ2FuY2VyIEJpb2xvZ3ksIE1ldGFzdGFzaXMg
UmVzZWFyY2ggQ2VudGVyLCBVbml2ZXJzaXR5IG9mIFRleGFzIE1EIEFuZGVyc29uIENhbmNlciBD
ZW50ZXIsIEhvdXN0b24sIFRYIDc3MDU0LCBVU0E7IERpdmlzaW9uIG9mIE1hdHJpeCBCaW9sb2d5
LCBEZXBhcnRtZW50IG9mIE1lZGljaW5lLCBCZXRoIElzcmFlbCBEZWFjb25lc3MgTWVkaWNhbCBD
ZW50ZXIgYW5kIEhhcnZhcmQgTWVkaWNhbCBTY2hvb2wsIEJvc3RvbiwgTUEgMDIxMTUsIFVTQS4m
I3hEO0RlcGFydG1lbnQgb2YgSW1tdW5vbG9neSwgVW5pdmVyc2l0eSBvZiBUZXhhcyBNRCBBbmRl
cnNvbiBDYW5jZXIgQ2VudGVyLCBIb3VzdG9uLCBUWCA3NzA1NCwgVVNBLiYjeEQ7RGVwYXJ0bWVu
dCBvZiBDYW5jZXIgQmlvbG9neSwgTWV0YXN0YXNpcyBSZXNlYXJjaCBDZW50ZXIsIFVuaXZlcnNp
dHkgb2YgVGV4YXMgTUQgQW5kZXJzb24gQ2FuY2VyIENlbnRlciwgSG91c3RvbiwgVFggNzcwNTQs
IFVTQS4mI3hEO0RlcGFydG1lbnQgb2YgR2Vub21pYyBNZWRpY2luZSwgVW5pdmVyc2l0eSBvZiBU
ZXhhcyBNRCBBbmRlcnNvbiBDYW5jZXIgQ2VudGVyLCBIb3VzdG9uLCBUWCA3NzA1NCwgVVNBLiYj
eEQ7RGVwYXJ0bWVudCBvZiBTdXJnZXJ5LCBVbml2ZXJzaXR5IG9mIENhbGlmb3JuaWEsIFNhbiBG
cmFuY2lzY28sIFNhbiBGcmFuY2lzY28sIENBIDk0MTQzLCBVU0EuJiN4RDtEZXBhcnRtZW50IG9m
IENhbmNlciBCaW9sb2d5LCBWYW5kZXJiaWx0IFVuaXZlcnNpdHkgU2Nob29sIG9mIE1lZGljaW5l
LCBOYXNodmlsbGUsIFROIDM3MjMyLCBVU0EuJiN4RDtEZXBhcnRtZW50IG9mIE1lZGljYWwgT25j
b2xvZ3ksIEpvaG5zIEhvcGtpbnMgSG9zcGl0YWwsIEJhbHRpbW9yZSwgTUQgMjEyODcsIFVTQS4m
I3hEO0RlcGFydG1lbnQgb2YgUmFkaW9sb2d5LCBNYXNzYWNodXNldHRzIEdlbmVyYWwgSG9zcGl0
YWwsIEJvc3RvbiwgTUEgMDIxMTQsIFVTQS4mI3hEO0RlcGFydG1lbnRzIG9mIFBhdGhvbG9neSBh
bmQgVHJhbnNsYXRpb25hbCBNb2xlY3VsYXIgUGF0aG9sb2d5LCBBaG1hZCBDZW50ZXIgZm9yIFBh
bmNyZWF0aWMgQ2FuY2VyIFJlc2VhcmNoLCBVbml2ZXJzaXR5IG9mIFRleGFzIE1EIEFuZGVyc29u
IENhbmNlciBDZW50ZXIsIEhvdXN0b24sIFRYIDc3MDMwLCBVU0EuJiN4RDtEZXBhcnRtZW50IG9m
IENhbmNlciBCaW9sb2d5LCBNZXRhc3Rhc2lzIFJlc2VhcmNoIENlbnRlciwgVW5pdmVyc2l0eSBv
ZiBUZXhhcyBNRCBBbmRlcnNvbiBDYW5jZXIgQ2VudGVyLCBIb3VzdG9uLCBUWCA3NzA1NCwgVVNB
OyBEaXZpc2lvbiBvZiBNYXRyaXggQmlvbG9neSwgRGVwYXJ0bWVudCBvZiBNZWRpY2luZSwgQmV0
aCBJc3JhZWwgRGVhY29uZXNzIE1lZGljYWwgQ2VudGVyIGFuZCBIYXJ2YXJkIE1lZGljYWwgU2No
b29sLCBCb3N0b24sIE1BIDAyMTE1LCBVU0EuIEVsZWN0cm9uaWMgYWRkcmVzczogcmthbGx1cmlA
bWRhbmRlcnNvbi5vcmcuPC9hdXRoLWFkZHJlc3M+PHRpdGxlcz48dGl0bGU+RGVwbGV0aW9uIG9m
IGNhcmNpbm9tYS1hc3NvY2lhdGVkIGZpYnJvYmxhc3RzIGFuZCBmaWJyb3NpcyBpbmR1Y2VzIGlt
bXVub3N1cHByZXNzaW9uIGFuZCBhY2NlbGVyYXRlcyBwYW5jcmVhcyBjYW5jZXIgd2l0aCByZWR1
Y2VkIHN1cnZpdmFsPC90aXRsZT48c2Vjb25kYXJ5LXRpdGxlPkNhbmNlciBDZWxsPC9zZWNvbmRh
cnktdGl0bGU+PC90aXRsZXM+PHBlcmlvZGljYWw+PGZ1bGwtdGl0bGU+Q2FuY2VyIENlbGw8L2Z1
bGwtdGl0bGU+PC9wZXJpb2RpY2FsPjxwYWdlcz43MTktMzQ8L3BhZ2VzPjx2b2x1bWU+MjU8L3Zv
bHVtZT48bnVtYmVyPjY8L251bWJlcj48ZWRpdGlvbj4yMDE0LzA1LzI3PC9lZGl0aW9uPjxrZXl3
b3Jkcz48a2V5d29yZD5BbmltYWxzPC9rZXl3b3JkPjxrZXl3b3JkPkNhcmNpbm9tYSwgUGFuY3Jl
YXRpYyBEdWN0YWwvaW1tdW5vbG9neS8qcGF0aG9sb2d5PC9rZXl3b3JkPjxrZXl3b3JkPkRpc2Vh
c2UgTW9kZWxzLCBBbmltYWw8L2tleXdvcmQ+PGtleXdvcmQ+Rmlicm9ibGFzdHMvaW1tdW5vbG9n
eS8qcGF0aG9sb2d5PC9rZXl3b3JkPjxrZXl3b3JkPkZpYnJvc2lzL2ltbXVub2xvZ3kvKnBhdGhv
bG9neTwva2V5d29yZD48a2V5d29yZD5IdW1hbnM8L2tleXdvcmQ+PGtleXdvcmQ+SW1tdW5lIFRv
bGVyYW5jZTwva2V5d29yZD48a2V5d29yZD5NaWNlPC9rZXl3b3JkPjxrZXl3b3JkPk1pY2UsIFRy
YW5zZ2VuaWM8L2tleXdvcmQ+PGtleXdvcmQ+UGFuY3JlYXRpYyBOZW9wbGFzbXMvaW1tdW5vbG9n
eS8qcGF0aG9sb2d5PC9rZXl3b3JkPjxrZXl3b3JkPlN1cnZpdmFsIEFuYWx5c2lzPC9rZXl3b3Jk
Pjwva2V5d29yZHM+PGRhdGVzPjx5ZWFyPjIwMTQ8L3llYXI+PHB1Yi1kYXRlcz48ZGF0ZT5KdW4g
MTY8L2RhdGU+PC9wdWItZGF0ZXM+PC9kYXRlcz48aXNibj4xODc4LTM2ODYgKEVsZWN0cm9uaWMp
JiN4RDsxNTM1LTYxMDggKExpbmtpbmcpPC9pc2JuPjxhY2Nlc3Npb24tbnVtPjI0ODU2NTg2PC9h
Y2Nlc3Npb24tbnVtPjx1cmxzPjxyZWxhdGVkLXVybHM+PHVybD5odHRwczovL3d3dy5uY2JpLm5s
bS5uaWguZ292L3B1Ym1lZC8yNDg1NjU4NjwvdXJsPjwvcmVsYXRlZC11cmxzPjwvdXJscz48Y3Vz
dG9tMj5QTUM0MTgwNjMyPC9jdXN0b20yPjxlbGVjdHJvbmljLXJlc291cmNlLW51bT4xMC4xMDE2
L2ouY2NyLjIwMTQuMDQuMDA1PC9lbGVjdHJvbmljLXJlc291cmNlLW51bT48L3JlY29yZD48L0Np
dGU+PC9FbmROb3RlPgB=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PEVuZE5vdGU+PENpdGU+PEF1dGhvcj5SaGltPC9BdXRob3I+PFllYXI+MjAxNDwvWWVhcj48UmVj
TnVtPjczMDI8L1JlY051bT48RGlzcGxheVRleHQ+WzcxLCA3Ml08L0Rpc3BsYXlUZXh0PjxyZWNv
cmQ+PHJlYy1udW1iZXI+NzMwMjwvcmVjLW51bWJlcj48Zm9yZWlnbi1rZXlzPjxrZXkgYXBwPSJF
TiIgZGItaWQ9ImQwMjBkcDl0OXMyNWRkZWRkZHB2d3hmaXJlMGE1ZTB2d3Y5MCIgdGltZXN0YW1w
PSIxNTk2MDQwODIzIj43MzAyPC9rZXk+PC9mb3JlaWduLWtleXM+PHJlZi10eXBlIG5hbWU9Ikpv
dXJuYWwgQXJ0aWNsZSI+MTc8L3JlZi10eXBlPjxjb250cmlidXRvcnM+PGF1dGhvcnM+PGF1dGhv
cj5SaGltLCBBLiBELjwvYXV0aG9yPjxhdXRob3I+T2JlcnN0ZWluLCBQLiBFLjwvYXV0aG9yPjxh
dXRob3I+VGhvbWFzLCBELiBILjwvYXV0aG9yPjxhdXRob3I+TWlyZWssIEUuIFQuPC9hdXRob3I+
PGF1dGhvcj5QYWxlcm1vLCBDLiBGLjwvYXV0aG9yPjxhdXRob3I+U2FzdHJhLCBTLiBBLjwvYXV0
aG9yPjxhdXRob3I+RGVrbGV2YSwgRS4gTi48L2F1dGhvcj48YXV0aG9yPlNhdW5kZXJzLCBULjwv
YXV0aG9yPjxhdXRob3I+QmVjZXJyYSwgQy4gUC48L2F1dGhvcj48YXV0aG9yPlRhdHRlcnNhbGws
IEkuIFcuPC9hdXRob3I+PGF1dGhvcj5XZXN0cGhhbGVuLCBDLiBCLjwvYXV0aG9yPjxhdXRob3I+
S2l0YWpld3NraSwgSi48L2F1dGhvcj48YXV0aG9yPkZlcm5hbmRlei1CYXJyZW5hLCBNLiBHLjwv
YXV0aG9yPjxhdXRob3I+RmVybmFuZGV6LVphcGljbywgTS4gRS48L2F1dGhvcj48YXV0aG9yPklh
Y29idXppby1Eb25haHVlLCBDLjwvYXV0aG9yPjxhdXRob3I+T2xpdmUsIEsuIFAuPC9hdXRob3I+
PGF1dGhvcj5TdGFuZ2VyLCBCLiBaLjwvYXV0aG9yPjwvYXV0aG9ycz48L2NvbnRyaWJ1dG9ycz48
YXV0aC1hZGRyZXNzPkRpdmlzaW9uIG9mIEdhc3Ryb2VudGVyb2xvZ3ksIERlcGFydG1lbnQgb2Yg
SW50ZXJuYWwgTWVkaWNpbmUgYW5kIENvbXByZWhlbnNpdmUgQ2FuY2VyIENlbnRlciwgVW5pdmVy
c2l0eSBvZiBNaWNoaWdhbiBNZWRpY2FsIFNjaG9vbCwgQW5uIEFyYm9yLCBNSSA0ODEwOSwgVVNB
OyBHYXN0cm9lbnRlcm9sb2d5IERpdmlzaW9uLCBEZXBhcnRtZW50IG9mIE1lZGljaW5lIGFuZCBB
YnJhbXNvbiBGYW1pbHkgQ2FuY2VyIFJlc2VhcmNoIEluc3RpdHV0ZSwgUGVyZWxtYW4gU2Nob29s
IG9mIE1lZGljaW5lLCBVbml2ZXJzaXR5IG9mIFBlbm5zeWx2YW5pYSwgUGhpbGFkZWxwaGlhLCBQ
QSAxOTEwNCwgVVNBLiYjeEQ7RGl2aXNpb24gb2YgSGVtYXRvbG9neSBhbmQgT25jb2xvZ3ksIEhl
cmJlcnQgSXJ2aW5nIENvbXByZWhlbnNpdmUgQ2FuY2VyIENlbnRlciwgQ29sdW1iaWEgVW5pdmVy
c2l0eSBNZWRpY2FsIENlbnRlciwgTmV3IFlvcmssIE5ZIDEwMDMyLCBVU0EuJiN4RDtEaXZpc2lv
biBvZiBEaWdlc3RpdmUgYW5kIExpdmVyIERpc2Vhc2VzIGluIHRoZSBEZXBhcnRtZW50IG9mIE1l
ZGljaW5lLCBIZXJiZXJ0IElydmluZyBDb21wcmVoZW5zaXZlIENhbmNlciBDZW50ZXIsIENvbHVt
YmlhIFVuaXZlcnNpdHkgTWVkaWNhbCBDZW50ZXIsIE5ldyBZb3JrLCBOWSAxMDAzMiwgVVNBOyBE
ZXBhcnRtZW50IG9mIFBhdGhvbG9neSBhbmQgQ2VsbCBCaW9sb2d5LCBIZXJiZXJ0IElydmluZyBD
b21wcmVoZW5zaXZlIENhbmNlciBDZW50ZXIsIENvbHVtYmlhIFVuaXZlcnNpdHkgTWVkaWNhbCBD
ZW50ZXIsIE5ldyBZb3JrLCBOWSAxMDAzMiwgVVNBLiYjeEQ7R2FzdHJvZW50ZXJvbG9neSBEaXZp
c2lvbiwgRGVwYXJ0bWVudCBvZiBNZWRpY2luZSBhbmQgQWJyYW1zb24gRmFtaWx5IENhbmNlciBS
ZXNlYXJjaCBJbnN0aXR1dGUsIFBlcmVsbWFuIFNjaG9vbCBvZiBNZWRpY2luZSwgVW5pdmVyc2l0
eSBvZiBQZW5uc3lsdmFuaWEsIFBoaWxhZGVscGhpYSwgUEEgMTkxMDQsIFVTQS4mI3hEO1NvbCBH
b2xkbWFuIFBhbmNyZWF0aWMgQ2FuY2VyIFJlc2VhcmNoIENlbnRlciBhbmQgRGVwYXJ0bWVudCBv
ZiBQYXRob2xvZ3ksIEpvaG5zIEhvcGtpbnMgVW5pdmVyc2l0eSwgQmFsdGltb3JlLCBNRCAyMTI4
NywgVVNBLiYjeEQ7RGVwYXJ0bWVudCBvZiBQYXRob2xvZ3kgYW5kIENlbGwgQmlvbG9neSwgSGVy
YmVydCBJcnZpbmcgQ29tcHJlaGVuc2l2ZSBDYW5jZXIgQ2VudGVyLCBDb2x1bWJpYSBVbml2ZXJz
aXR5IE1lZGljYWwgQ2VudGVyLCBOZXcgWW9yaywgTlkgMTAwMzIsIFVTQS4mI3hEO0RpdmlzaW9u
IG9mIERpZ2VzdGl2ZSBhbmQgTGl2ZXIgRGlzZWFzZXMgaW4gdGhlIERlcGFydG1lbnQgb2YgTWVk
aWNpbmUsIEhlcmJlcnQgSXJ2aW5nIENvbXByZWhlbnNpdmUgQ2FuY2VyIENlbnRlciwgQ29sdW1i
aWEgVW5pdmVyc2l0eSBNZWRpY2FsIENlbnRlciwgTmV3IFlvcmssIE5ZIDEwMDMyLCBVU0EuJiN4
RDtTY2h1bHplIENlbnRlciBmb3IgTm92ZWwgVGhlcmFwZXV0aWNzLCBNYXlvIENsaW5pYywgUm9j
aGVzdGVyLCBNTiA1NTkwNSwgVVNBLiYjeEQ7RGl2aXNpb24gb2YgRGlnZXN0aXZlIGFuZCBMaXZl
ciBEaXNlYXNlcyBpbiB0aGUgRGVwYXJ0bWVudCBvZiBNZWRpY2luZSwgSGVyYmVydCBJcnZpbmcg
Q29tcHJlaGVuc2l2ZSBDYW5jZXIgQ2VudGVyLCBDb2x1bWJpYSBVbml2ZXJzaXR5IE1lZGljYWwg
Q2VudGVyLCBOZXcgWW9yaywgTlkgMTAwMzIsIFVTQTsgRGVwYXJ0bWVudCBvZiBQYXRob2xvZ3kg
YW5kIENlbGwgQmlvbG9neSwgSGVyYmVydCBJcnZpbmcgQ29tcHJlaGVuc2l2ZSBDYW5jZXIgQ2Vu
dGVyLCBDb2x1bWJpYSBVbml2ZXJzaXR5IE1lZGljYWwgQ2VudGVyLCBOZXcgWW9yaywgTlkgMTAw
MzIsIFVTQS4gRWxlY3Ryb25pYyBhZGRyZXNzOiBrZW5vbGl2ZUBjb2x1bWJpYS5lZHUuJiN4RDtH
YXN0cm9lbnRlcm9sb2d5IERpdmlzaW9uLCBEZXBhcnRtZW50IG9mIE1lZGljaW5lIGFuZCBBYnJh
bXNvbiBGYW1pbHkgQ2FuY2VyIFJlc2VhcmNoIEluc3RpdHV0ZSwgUGVyZWxtYW4gU2Nob29sIG9m
IE1lZGljaW5lLCBVbml2ZXJzaXR5IG9mIFBlbm5zeWx2YW5pYSwgUGhpbGFkZWxwaGlhLCBQQSAx
OTEwNCwgVVNBLiBFbGVjdHJvbmljIGFkZHJlc3M6IGJzdGFuZ2VyQGV4Y2hhbmdlLnVwZW5uLmVk
dS48L2F1dGgtYWRkcmVzcz48dGl0bGVzPjx0aXRsZT5TdHJvbWFsIGVsZW1lbnRzIGFjdCB0byBy
ZXN0cmFpbiwgcmF0aGVyIHRoYW4gc3VwcG9ydCwgcGFuY3JlYXRpYyBkdWN0YWwgYWRlbm9jYXJj
aW5vbWE8L3RpdGxlPjxzZWNvbmRhcnktdGl0bGU+Q2FuY2VyIENlbGw8L3NlY29uZGFyeS10aXRs
ZT48L3RpdGxlcz48cGVyaW9kaWNhbD48ZnVsbC10aXRsZT5DYW5jZXIgQ2VsbDwvZnVsbC10aXRs
ZT48L3BlcmlvZGljYWw+PHBhZ2VzPjczNS00NzwvcGFnZXM+PHZvbHVtZT4yNTwvdm9sdW1lPjxu
dW1iZXI+NjwvbnVtYmVyPjxlZGl0aW9uPjIwMTQvMDUvMjc8L2VkaXRpb24+PGtleXdvcmRzPjxr
ZXl3b3JkPkFuaW1hbHM8L2tleXdvcmQ+PGtleXdvcmQ+QW50aWJvZGllcywgTW9ub2Nsb25hbC9w
aGFybWFjb2xvZ3k8L2tleXdvcmQ+PGtleXdvcmQ+Q2FyY2lub21hLCBQYW5jcmVhdGljIER1Y3Rh
bC9kcnVnIHRoZXJhcHkvZ2VuZXRpY3MvbWV0YWJvbGlzbS8qcGF0aG9sb2d5PC9rZXl3b3JkPjxr
ZXl3b3JkPkNlbGwgTGluZSwgVHVtb3I8L2tleXdvcmQ+PGtleXdvcmQ+RGlzZWFzZSBNb2RlbHMs
IEFuaW1hbDwva2V5d29yZD48a2V5d29yZD5EaXNlYXNlIFByb2dyZXNzaW9uPC9rZXl3b3JkPjxr
ZXl3b3JkPkdlbmUgS25vY2tkb3duIFRlY2huaXF1ZXM8L2tleXdvcmQ+PGtleXdvcmQ+SGVkZ2Vo
b2cgUHJvdGVpbnMvZGVmaWNpZW5jeS9nZW5ldGljcy9tZXRhYm9saXNtPC9rZXl3b3JkPjxrZXl3
b3JkPkh1bWFuczwva2V5d29yZD48a2V5d29yZD5JbW11bm9nbG9idWxpbiBHL3BoYXJtYWNvbG9n
eTwva2V5d29yZD48a2V5d29yZD5NaWNlPC9rZXl3b3JkPjxrZXl3b3JkPk1pY2UsIFRyYW5zZ2Vu
aWM8L2tleXdvcmQ+PGtleXdvcmQ+UGFuY3JlYXRpYyBOZW9wbGFzbXMvZHJ1ZyB0aGVyYXB5L2dl
bmV0aWNzL21ldGFib2xpc20vKnBhdGhvbG9neTwva2V5d29yZD48a2V5d29yZD5SYW5kb20gQWxs
b2NhdGlvbjwva2V5d29yZD48a2V5d29yZD5SZWNlcHRvcnMsIFZhc2N1bGFyIEVuZG90aGVsaWFs
IEdyb3d0aCBGYWN0b3IvYW50YWdvbmlzdHMgJmFtcDsgaW5oaWJpdG9yczwva2V5d29yZD48a2V5
d29yZD5TaWduYWwgVHJhbnNkdWN0aW9uPC9rZXl3b3JkPjxrZXl3b3JkPlN0cm9tYWwgQ2VsbHMv
bWV0YWJvbGlzbS8qcGF0aG9sb2d5PC9rZXl3b3JkPjwva2V5d29yZHM+PGRhdGVzPjx5ZWFyPjIw
MTQ8L3llYXI+PHB1Yi1kYXRlcz48ZGF0ZT5KdW4gMTY8L2RhdGU+PC9wdWItZGF0ZXM+PC9kYXRl
cz48aXNibj4xODc4LTM2ODYgKEVsZWN0cm9uaWMpJiN4RDsxNTM1LTYxMDggKExpbmtpbmcpPC9p
c2JuPjxhY2Nlc3Npb24tbnVtPjI0ODU2NTg1PC9hY2Nlc3Npb24tbnVtPjx1cmxzPjxyZWxhdGVk
LXVybHM+PHVybD5odHRwczovL3d3dy5uY2JpLm5sbS5uaWguZ292L3B1Ym1lZC8yNDg1NjU4NTwv
dXJsPjwvcmVsYXRlZC11cmxzPjwvdXJscz48Y3VzdG9tMj5QTUM0MDk2Njk4PC9jdXN0b20yPjxl
bGVjdHJvbmljLXJlc291cmNlLW51bT4xMC4xMDE2L2ouY2NyLjIwMTQuMDQuMDIxPC9lbGVjdHJv
bmljLXJlc291cmNlLW51bT48L3JlY29yZD48L0NpdGU+PENpdGU+PEF1dGhvcj5PemRlbWlyPC9B
dXRob3I+PFllYXI+MjAxNDwvWWVhcj48UmVjTnVtPjcyNjI8L1JlY051bT48cmVjb3JkPjxyZWMt
bnVtYmVyPjcyNjI8L3JlYy1udW1iZXI+PGZvcmVpZ24ta2V5cz48a2V5IGFwcD0iRU4iIGRiLWlk
PSJkMDIwZHA5dDlzMjVkZGVkZGRwdnd4ZmlyZTBhNWUwdnd2OTAiIHRpbWVzdGFtcD0iMTU4Njg1
NTk0OCI+NzI2Mjwva2V5PjwvZm9yZWlnbi1rZXlzPjxyZWYtdHlwZSBuYW1lPSJKb3VybmFsIEFy
dGljbGUiPjE3PC9yZWYtdHlwZT48Y29udHJpYnV0b3JzPjxhdXRob3JzPjxhdXRob3I+T3pkZW1p
ciwgQi4gQy48L2F1dGhvcj48YXV0aG9yPlBlbnRjaGV2YS1Ib2FuZywgVC48L2F1dGhvcj48YXV0
aG9yPkNhcnN0ZW5zLCBKLiBMLjwvYXV0aG9yPjxhdXRob3I+WmhlbmcsIFguPC9hdXRob3I+PGF1
dGhvcj5XdSwgQy4gQy48L2F1dGhvcj48YXV0aG9yPlNpbXBzb24sIFQuIFIuPC9hdXRob3I+PGF1
dGhvcj5MYWtsYWksIEguPC9hdXRob3I+PGF1dGhvcj5TdWdpbW90bywgSC48L2F1dGhvcj48YXV0
aG9yPkthaGxlcnQsIEMuPC9hdXRob3I+PGF1dGhvcj5Ob3ZpdHNraXksIFMuIFYuPC9hdXRob3I+
PGF1dGhvcj5EZSBKZXN1cy1BY29zdGEsIEEuPC9hdXRob3I+PGF1dGhvcj5TaGFybWEsIFAuPC9h
dXRob3I+PGF1dGhvcj5IZWlkYXJpLCBQLjwvYXV0aG9yPjxhdXRob3I+TWFobW9vZCwgVS48L2F1
dGhvcj48YXV0aG9yPkNoaW4sIEwuPC9hdXRob3I+PGF1dGhvcj5Nb3NlcywgSC4gTC48L2F1dGhv
cj48YXV0aG9yPldlYXZlciwgVi4gTS48L2F1dGhvcj48YXV0aG9yPk1haXRyYSwgQS48L2F1dGhv
cj48YXV0aG9yPkFsbGlzb24sIEouIFAuPC9hdXRob3I+PGF1dGhvcj5MZUJsZXUsIFYuIFMuPC9h
dXRob3I+PGF1dGhvcj5LYWxsdXJpLCBSLjwvYXV0aG9yPjwvYXV0aG9ycz48L2NvbnRyaWJ1dG9y
cz48YXV0aC1hZGRyZXNzPkRlcGFydG1lbnQgb2YgQ2FuY2VyIEJpb2xvZ3ksIE1ldGFzdGFzaXMg
UmVzZWFyY2ggQ2VudGVyLCBVbml2ZXJzaXR5IG9mIFRleGFzIE1EIEFuZGVyc29uIENhbmNlciBD
ZW50ZXIsIEhvdXN0b24sIFRYIDc3MDU0LCBVU0E7IERpdmlzaW9uIG9mIE1hdHJpeCBCaW9sb2d5
LCBEZXBhcnRtZW50IG9mIE1lZGljaW5lLCBCZXRoIElzcmFlbCBEZWFjb25lc3MgTWVkaWNhbCBD
ZW50ZXIgYW5kIEhhcnZhcmQgTWVkaWNhbCBTY2hvb2wsIEJvc3RvbiwgTUEgMDIxMTUsIFVTQS4m
I3hEO0RlcGFydG1lbnQgb2YgSW1tdW5vbG9neSwgVW5pdmVyc2l0eSBvZiBUZXhhcyBNRCBBbmRl
cnNvbiBDYW5jZXIgQ2VudGVyLCBIb3VzdG9uLCBUWCA3NzA1NCwgVVNBLiYjeEQ7RGVwYXJ0bWVu
dCBvZiBDYW5jZXIgQmlvbG9neSwgTWV0YXN0YXNpcyBSZXNlYXJjaCBDZW50ZXIsIFVuaXZlcnNp
dHkgb2YgVGV4YXMgTUQgQW5kZXJzb24gQ2FuY2VyIENlbnRlciwgSG91c3RvbiwgVFggNzcwNTQs
IFVTQS4mI3hEO0RlcGFydG1lbnQgb2YgR2Vub21pYyBNZWRpY2luZSwgVW5pdmVyc2l0eSBvZiBU
ZXhhcyBNRCBBbmRlcnNvbiBDYW5jZXIgQ2VudGVyLCBIb3VzdG9uLCBUWCA3NzA1NCwgVVNBLiYj
eEQ7RGVwYXJ0bWVudCBvZiBTdXJnZXJ5LCBVbml2ZXJzaXR5IG9mIENhbGlmb3JuaWEsIFNhbiBG
cmFuY2lzY28sIFNhbiBGcmFuY2lzY28sIENBIDk0MTQzLCBVU0EuJiN4RDtEZXBhcnRtZW50IG9m
IENhbmNlciBCaW9sb2d5LCBWYW5kZXJiaWx0IFVuaXZlcnNpdHkgU2Nob29sIG9mIE1lZGljaW5l
LCBOYXNodmlsbGUsIFROIDM3MjMyLCBVU0EuJiN4RDtEZXBhcnRtZW50IG9mIE1lZGljYWwgT25j
b2xvZ3ksIEpvaG5zIEhvcGtpbnMgSG9zcGl0YWwsIEJhbHRpbW9yZSwgTUQgMjEyODcsIFVTQS4m
I3hEO0RlcGFydG1lbnQgb2YgUmFkaW9sb2d5LCBNYXNzYWNodXNldHRzIEdlbmVyYWwgSG9zcGl0
YWwsIEJvc3RvbiwgTUEgMDIxMTQsIFVTQS4mI3hEO0RlcGFydG1lbnRzIG9mIFBhdGhvbG9neSBh
bmQgVHJhbnNsYXRpb25hbCBNb2xlY3VsYXIgUGF0aG9sb2d5LCBBaG1hZCBDZW50ZXIgZm9yIFBh
bmNyZWF0aWMgQ2FuY2VyIFJlc2VhcmNoLCBVbml2ZXJzaXR5IG9mIFRleGFzIE1EIEFuZGVyc29u
IENhbmNlciBDZW50ZXIsIEhvdXN0b24sIFRYIDc3MDMwLCBVU0EuJiN4RDtEZXBhcnRtZW50IG9m
IENhbmNlciBCaW9sb2d5LCBNZXRhc3Rhc2lzIFJlc2VhcmNoIENlbnRlciwgVW5pdmVyc2l0eSBv
ZiBUZXhhcyBNRCBBbmRlcnNvbiBDYW5jZXIgQ2VudGVyLCBIb3VzdG9uLCBUWCA3NzA1NCwgVVNB
OyBEaXZpc2lvbiBvZiBNYXRyaXggQmlvbG9neSwgRGVwYXJ0bWVudCBvZiBNZWRpY2luZSwgQmV0
aCBJc3JhZWwgRGVhY29uZXNzIE1lZGljYWwgQ2VudGVyIGFuZCBIYXJ2YXJkIE1lZGljYWwgU2No
b29sLCBCb3N0b24sIE1BIDAyMTE1LCBVU0EuIEVsZWN0cm9uaWMgYWRkcmVzczogcmthbGx1cmlA
bWRhbmRlcnNvbi5vcmcuPC9hdXRoLWFkZHJlc3M+PHRpdGxlcz48dGl0bGU+RGVwbGV0aW9uIG9m
IGNhcmNpbm9tYS1hc3NvY2lhdGVkIGZpYnJvYmxhc3RzIGFuZCBmaWJyb3NpcyBpbmR1Y2VzIGlt
bXVub3N1cHByZXNzaW9uIGFuZCBhY2NlbGVyYXRlcyBwYW5jcmVhcyBjYW5jZXIgd2l0aCByZWR1
Y2VkIHN1cnZpdmFsPC90aXRsZT48c2Vjb25kYXJ5LXRpdGxlPkNhbmNlciBDZWxsPC9zZWNvbmRh
cnktdGl0bGU+PC90aXRsZXM+PHBlcmlvZGljYWw+PGZ1bGwtdGl0bGU+Q2FuY2VyIENlbGw8L2Z1
bGwtdGl0bGU+PC9wZXJpb2RpY2FsPjxwYWdlcz43MTktMzQ8L3BhZ2VzPjx2b2x1bWU+MjU8L3Zv
bHVtZT48bnVtYmVyPjY8L251bWJlcj48ZWRpdGlvbj4yMDE0LzA1LzI3PC9lZGl0aW9uPjxrZXl3
b3Jkcz48a2V5d29yZD5BbmltYWxzPC9rZXl3b3JkPjxrZXl3b3JkPkNhcmNpbm9tYSwgUGFuY3Jl
YXRpYyBEdWN0YWwvaW1tdW5vbG9neS8qcGF0aG9sb2d5PC9rZXl3b3JkPjxrZXl3b3JkPkRpc2Vh
c2UgTW9kZWxzLCBBbmltYWw8L2tleXdvcmQ+PGtleXdvcmQ+Rmlicm9ibGFzdHMvaW1tdW5vbG9n
eS8qcGF0aG9sb2d5PC9rZXl3b3JkPjxrZXl3b3JkPkZpYnJvc2lzL2ltbXVub2xvZ3kvKnBhdGhv
bG9neTwva2V5d29yZD48a2V5d29yZD5IdW1hbnM8L2tleXdvcmQ+PGtleXdvcmQ+SW1tdW5lIFRv
bGVyYW5jZTwva2V5d29yZD48a2V5d29yZD5NaWNlPC9rZXl3b3JkPjxrZXl3b3JkPk1pY2UsIFRy
YW5zZ2VuaWM8L2tleXdvcmQ+PGtleXdvcmQ+UGFuY3JlYXRpYyBOZW9wbGFzbXMvaW1tdW5vbG9n
eS8qcGF0aG9sb2d5PC9rZXl3b3JkPjxrZXl3b3JkPlN1cnZpdmFsIEFuYWx5c2lzPC9rZXl3b3Jk
Pjwva2V5d29yZHM+PGRhdGVzPjx5ZWFyPjIwMTQ8L3llYXI+PHB1Yi1kYXRlcz48ZGF0ZT5KdW4g
MTY8L2RhdGU+PC9wdWItZGF0ZXM+PC9kYXRlcz48aXNibj4xODc4LTM2ODYgKEVsZWN0cm9uaWMp
JiN4RDsxNTM1LTYxMDggKExpbmtpbmcpPC9pc2JuPjxhY2Nlc3Npb24tbnVtPjI0ODU2NTg2PC9h
Y2Nlc3Npb24tbnVtPjx1cmxzPjxyZWxhdGVkLXVybHM+PHVybD5odHRwczovL3d3dy5uY2JpLm5s
bS5uaWguZ292L3B1Ym1lZC8yNDg1NjU4NjwvdXJsPjwvcmVsYXRlZC11cmxzPjwvdXJscz48Y3Vz
dG9tMj5QTUM0MTgwNjMyPC9jdXN0b20yPjxlbGVjdHJvbmljLXJlc291cmNlLW51bT4xMC4xMDE2
L2ouY2NyLjIwMTQuMDQuMDA1PC9lbGVjdHJvbmljLXJlc291cmNlLW51bT48L3JlY29yZD48L0Np
dGU+PC9FbmROb3RlPgB=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D417E6">
        <w:rPr>
          <w:rFonts w:ascii="Times New Roman" w:hAnsi="Times New Roman" w:cs="Times New Roman"/>
        </w:rPr>
      </w:r>
      <w:r w:rsidR="00D417E6">
        <w:rPr>
          <w:rFonts w:ascii="Times New Roman" w:hAnsi="Times New Roman" w:cs="Times New Roman"/>
        </w:rPr>
        <w:fldChar w:fldCharType="separate"/>
      </w:r>
      <w:r w:rsidR="00B909CA">
        <w:rPr>
          <w:rFonts w:ascii="Times New Roman" w:hAnsi="Times New Roman" w:cs="Times New Roman"/>
          <w:noProof/>
        </w:rPr>
        <w:t>[71, 72]</w:t>
      </w:r>
      <w:r w:rsidR="00D417E6">
        <w:rPr>
          <w:rFonts w:ascii="Times New Roman" w:hAnsi="Times New Roman" w:cs="Times New Roman"/>
        </w:rPr>
        <w:fldChar w:fldCharType="end"/>
      </w:r>
      <w:r w:rsidR="006B4FB8" w:rsidRPr="006B4FB8">
        <w:rPr>
          <w:rFonts w:ascii="Times New Roman" w:hAnsi="Times New Roman" w:cs="Times New Roman"/>
          <w:b/>
          <w:szCs w:val="24"/>
        </w:rPr>
        <w:t>.</w:t>
      </w:r>
      <w:r w:rsidR="00003B4A">
        <w:rPr>
          <w:rFonts w:ascii="Times New Roman" w:hAnsi="Times New Roman" w:cs="Times New Roman"/>
        </w:rPr>
        <w:t xml:space="preserve"> </w:t>
      </w:r>
      <w:r w:rsidRPr="00BC0B47">
        <w:rPr>
          <w:rFonts w:ascii="Times New Roman" w:hAnsi="Times New Roman" w:cs="Times New Roman"/>
        </w:rPr>
        <w:t>Interestingly, immune suppression in patients with human immunodeficiency virus (HIV) infection or acquired immunodeficiency syndrome (AIDS) has been suggested to influence the development of certain types of cancer</w:t>
      </w:r>
      <w:r w:rsidR="00003B4A">
        <w:rPr>
          <w:rFonts w:ascii="Times New Roman" w:hAnsi="Times New Roman" w:cs="Times New Roman"/>
        </w:rPr>
        <w:t xml:space="preserve"> </w:t>
      </w:r>
      <w:r w:rsidR="00003B4A">
        <w:rPr>
          <w:rFonts w:ascii="Times New Roman" w:hAnsi="Times New Roman" w:cs="Times New Roman"/>
        </w:rPr>
        <w:fldChar w:fldCharType="begin"/>
      </w:r>
      <w:r w:rsidR="00B909CA">
        <w:rPr>
          <w:rFonts w:ascii="Times New Roman" w:hAnsi="Times New Roman" w:cs="Times New Roman"/>
        </w:rPr>
        <w:instrText xml:space="preserve"> ADDIN EN.CITE &lt;EndNote&gt;&lt;Cite&gt;&lt;Author&gt;Frisch&lt;/Author&gt;&lt;Year&gt;2001&lt;/Year&gt;&lt;RecNum&gt;7263&lt;/RecNum&gt;&lt;DisplayText&gt;[73]&lt;/DisplayText&gt;&lt;record&gt;&lt;rec-number&gt;7263&lt;/rec-number&gt;&lt;foreign-keys&gt;&lt;key app="EN" db-id="d020dp9t9s25ddedddpvwxfire0a5e0vwv90" timestamp="1586855964"&gt;7263&lt;/key&gt;&lt;/foreign-keys&gt;&lt;ref-type name="Journal Article"&gt;17&lt;/ref-type&gt;&lt;contributors&gt;&lt;authors&gt;&lt;author&gt;Frisch, M.&lt;/author&gt;&lt;author&gt;Biggar, R. J.&lt;/author&gt;&lt;author&gt;Engels, E. A.&lt;/author&gt;&lt;author&gt;Goedert, J. J.&lt;/author&gt;&lt;author&gt;A. IDS-Cancer Match Registry Study Group&lt;/author&gt;&lt;/authors&gt;&lt;/contributors&gt;&lt;auth-address&gt;Danish Epidemiology Science Center, Statens Serum Institut, 5 Artillerivej, DK-2300 Copenhagen S, Denmark. mfr@ssi.dk&lt;/auth-address&gt;&lt;titles&gt;&lt;title&gt;Association of cancer with AIDS-related immunosuppression in adults&lt;/title&gt;&lt;secondary-title&gt;JAMA&lt;/secondary-title&gt;&lt;/titles&gt;&lt;periodical&gt;&lt;full-title&gt;JAMA&lt;/full-title&gt;&lt;/periodical&gt;&lt;pages&gt;1736-45&lt;/pages&gt;&lt;volume&gt;285&lt;/volume&gt;&lt;number&gt;13&lt;/number&gt;&lt;edition&gt;2001/04/13&lt;/edition&gt;&lt;keywords&gt;&lt;keyword&gt;Adolescent&lt;/keyword&gt;&lt;keyword&gt;Adult&lt;/keyword&gt;&lt;keyword&gt;Aged&lt;/keyword&gt;&lt;keyword&gt;Female&lt;/keyword&gt;&lt;keyword&gt;HIV Infections/*complications/epidemiology/immunology&lt;/keyword&gt;&lt;keyword&gt;Humans&lt;/keyword&gt;&lt;keyword&gt;*Immunocompromised Host&lt;/keyword&gt;&lt;keyword&gt;Incidence&lt;/keyword&gt;&lt;keyword&gt;Male&lt;/keyword&gt;&lt;keyword&gt;Middle Aged&lt;/keyword&gt;&lt;keyword&gt;Neoplasms/*complications/epidemiology/immunology&lt;/keyword&gt;&lt;keyword&gt;Registries&lt;/keyword&gt;&lt;keyword&gt;Risk&lt;/keyword&gt;&lt;keyword&gt;United States/epidemiology&lt;/keyword&gt;&lt;/keywords&gt;&lt;dates&gt;&lt;year&gt;2001&lt;/year&gt;&lt;pub-dates&gt;&lt;date&gt;Apr 4&lt;/date&gt;&lt;/pub-dates&gt;&lt;/dates&gt;&lt;isbn&gt;0098-7484 (Print)&amp;#xD;0098-7484 (Linking)&lt;/isbn&gt;&lt;accession-num&gt;11277828&lt;/accession-num&gt;&lt;urls&gt;&lt;related-urls&gt;&lt;url&gt;https://www.ncbi.nlm.nih.gov/pubmed/11277828&lt;/url&gt;&lt;/related-urls&gt;&lt;/urls&gt;&lt;electronic-resource-num&gt;10.1001/jama.285.13.1736&lt;/electronic-resource-num&gt;&lt;/record&gt;&lt;/Cite&gt;&lt;/EndNote&gt;</w:instrText>
      </w:r>
      <w:r w:rsidR="00003B4A">
        <w:rPr>
          <w:rFonts w:ascii="Times New Roman" w:hAnsi="Times New Roman" w:cs="Times New Roman"/>
        </w:rPr>
        <w:fldChar w:fldCharType="separate"/>
      </w:r>
      <w:r w:rsidR="00B909CA">
        <w:rPr>
          <w:rFonts w:ascii="Times New Roman" w:hAnsi="Times New Roman" w:cs="Times New Roman"/>
          <w:noProof/>
        </w:rPr>
        <w:t>[73]</w:t>
      </w:r>
      <w:r w:rsidR="00003B4A">
        <w:rPr>
          <w:rFonts w:ascii="Times New Roman" w:hAnsi="Times New Roman" w:cs="Times New Roman"/>
        </w:rPr>
        <w:fldChar w:fldCharType="end"/>
      </w:r>
      <w:r w:rsidR="00003B4A">
        <w:rPr>
          <w:rFonts w:ascii="Times New Roman" w:hAnsi="Times New Roman" w:cs="Times New Roman"/>
        </w:rPr>
        <w:t xml:space="preserve">. </w:t>
      </w:r>
      <w:r w:rsidRPr="00BC0B47">
        <w:rPr>
          <w:rFonts w:ascii="Times New Roman" w:hAnsi="Times New Roman" w:cs="Times New Roman"/>
        </w:rPr>
        <w:t>Due to the high immune tolerance of the liver, immunosurveillance might be somehow compromised in recognizing tumor cells, similarly to what happens in chronic viral infections</w:t>
      </w:r>
      <w:r w:rsidR="00003B4A">
        <w:rPr>
          <w:rFonts w:ascii="Times New Roman" w:hAnsi="Times New Roman" w:cs="Times New Roman"/>
        </w:rPr>
        <w:t xml:space="preserve"> </w:t>
      </w:r>
      <w:r w:rsidR="00003B4A">
        <w:rPr>
          <w:rFonts w:ascii="Times New Roman" w:hAnsi="Times New Roman" w:cs="Times New Roman"/>
        </w:rPr>
        <w:fldChar w:fldCharType="begin">
          <w:fldData xml:space="preserve">PEVuZE5vdGU+PENpdGU+PEF1dGhvcj5SYWR6aWV3aWN6PC9BdXRob3I+PFllYXI+MjAwNzwvWWVh
cj48UmVjTnVtPjcyNjQ8L1JlY051bT48RGlzcGxheVRleHQ+Wzc0LCA3NV08L0Rpc3BsYXlUZXh0
PjxyZWNvcmQ+PHJlYy1udW1iZXI+NzI2NDwvcmVjLW51bWJlcj48Zm9yZWlnbi1rZXlzPjxrZXkg
YXBwPSJFTiIgZGItaWQ9ImQwMjBkcDl0OXMyNWRkZWRkZHB2d3hmaXJlMGE1ZTB2d3Y5MCIgdGlt
ZXN0YW1wPSIxNTg2ODU1OTgyIj43MjY0PC9rZXk+PC9mb3JlaWduLWtleXM+PHJlZi10eXBlIG5h
bWU9IkpvdXJuYWwgQXJ0aWNsZSI+MTc8L3JlZi10eXBlPjxjb250cmlidXRvcnM+PGF1dGhvcnM+
PGF1dGhvcj5SYWR6aWV3aWN6LCBILjwvYXV0aG9yPjxhdXRob3I+SWJlZ2J1LCBDLiBDLjwvYXV0
aG9yPjxhdXRob3I+RmVybmFuZGV6LCBNLiBMLjwvYXV0aG9yPjxhdXRob3I+V29ya293c2tpLCBL
LiBBLjwvYXV0aG9yPjxhdXRob3I+T2JpZGVlbiwgSy48L2F1dGhvcj48YXV0aG9yPldlaGJpLCBN
LjwvYXV0aG9yPjxhdXRob3I+SGFuc29uLCBILiBMLjwvYXV0aG9yPjxhdXRob3I+U3RlaW5iZXJn
LCBKLiBQLjwvYXV0aG9yPjxhdXRob3I+TWFzb3B1c3QsIEQuPC9hdXRob3I+PGF1dGhvcj5XaGVy
cnksIEUuIEouPC9hdXRob3I+PGF1dGhvcj5BbHRtYW4sIEouIEQuPC9hdXRob3I+PGF1dGhvcj5S
b3VzZSwgQi4gVC48L2F1dGhvcj48YXV0aG9yPkZyZWVtYW4sIEcuIEouPC9hdXRob3I+PGF1dGhv
cj5BaG1lZCwgUi48L2F1dGhvcj48YXV0aG9yPkdyYWtvdWksIEEuPC9hdXRob3I+PC9hdXRob3Jz
PjwvY29udHJpYnV0b3JzPjxhdXRoLWFkZHJlc3M+RW1vcnkgVW5pdmVyc2l0eSBTY2hvb2wgb2Yg
TWVkaWNpbmUsIDk1NCBHYXRld29vZCBSb2FkIE4uRS4sIEF0bGFudGEsIEdBIDMwMzI5LCBVU0Eu
PC9hdXRoLWFkZHJlc3M+PHRpdGxlcz48dGl0bGU+TGl2ZXItaW5maWx0cmF0aW5nIGx5bXBob2N5
dGVzIGluIGNocm9uaWMgaHVtYW4gaGVwYXRpdGlzIEMgdmlydXMgaW5mZWN0aW9uIGRpc3BsYXkg
YW4gZXhoYXVzdGVkIHBoZW5vdHlwZSB3aXRoIGhpZ2ggbGV2ZWxzIG9mIFBELTEgYW5kIGxvdyBs
ZXZlbHMgb2YgQ0QxMjcgZXhwcmVzc2lvbjwvdGl0bGU+PHNlY29uZGFyeS10aXRsZT5KIFZpcm9s
PC9zZWNvbmRhcnktdGl0bGU+PC90aXRsZXM+PHBlcmlvZGljYWw+PGZ1bGwtdGl0bGU+SiBWaXJv
bDwvZnVsbC10aXRsZT48L3BlcmlvZGljYWw+PHBhZ2VzPjI1NDUtNTM8L3BhZ2VzPjx2b2x1bWU+
ODE8L3ZvbHVtZT48bnVtYmVyPjY8L251bWJlcj48ZWRpdGlvbj4yMDA2LzEyLzIyPC9lZGl0aW9u
PjxrZXl3b3Jkcz48a2V5d29yZD5BZHVsdDwva2V5d29yZD48a2V5d29yZD5BZ2VkPC9rZXl3b3Jk
PjxrZXl3b3JkPkFudGlnZW5zLCBDRC8qbWV0YWJvbGlzbTwva2V5d29yZD48a2V5d29yZD5BcG9w
dG9zaXMgUmVndWxhdG9yeSBQcm90ZWlucy8qbWV0YWJvbGlzbTwva2V5d29yZD48a2V5d29yZD5D
RDgtUG9zaXRpdmUgVC1MeW1waG9jeXRlcy8qaW1tdW5vbG9neS9tZXRhYm9saXNtPC9rZXl3b3Jk
PjxrZXl3b3JkPkZlbWFsZTwva2V5d29yZD48a2V5d29yZD5IZXBhY2l2aXJ1cy8qaW1tdW5vbG9n
eTwva2V5d29yZD48a2V5d29yZD5IZXBhdGl0aXMgQywgQ2hyb25pYy8qaW1tdW5vbG9neS92aXJv
bG9neTwva2V5d29yZD48a2V5d29yZD5IdW1hbnM8L2tleXdvcmQ+PGtleXdvcmQ+SW50ZXJsZXVr
aW4tNyBSZWNlcHRvciBhbHBoYSBTdWJ1bml0LyptZXRhYm9saXNtPC9rZXl3b3JkPjxrZXl3b3Jk
PkxpdmVyL2N5dG9sb2d5L2ltbXVub2xvZ3k8L2tleXdvcmQ+PGtleXdvcmQ+TWFsZTwva2V5d29y
ZD48a2V5d29yZD5NaWRkbGUgQWdlZDwva2V5d29yZD48a2V5d29yZD5Qcm9ncmFtbWVkIENlbGwg
RGVhdGggMSBSZWNlcHRvcjwva2V5d29yZD48a2V5d29yZD5WaXJhbCBMb2FkPC9rZXl3b3JkPjwv
a2V5d29yZHM+PGRhdGVzPjx5ZWFyPjIwMDc8L3llYXI+PHB1Yi1kYXRlcz48ZGF0ZT5NYXI8L2Rh
dGU+PC9wdWItZGF0ZXM+PC9kYXRlcz48aXNibj4wMDIyLTUzOFggKFByaW50KSYjeEQ7MDAyMi01
MzhYIChMaW5raW5nKTwvaXNibj48YWNjZXNzaW9uLW51bT4xNzE4MjY3MDwvYWNjZXNzaW9uLW51
bT48dXJscz48cmVsYXRlZC11cmxzPjx1cmw+aHR0cHM6Ly93d3cubmNiaS5ubG0ubmloLmdvdi9w
dWJtZWQvMTcxODI2NzA8L3VybD48L3JlbGF0ZWQtdXJscz48L3VybHM+PGN1c3RvbTI+UE1DMTg2
NTk3OTwvY3VzdG9tMj48ZWxlY3Ryb25pYy1yZXNvdXJjZS1udW0+MTAuMTEyOC9KVkkuMDIwMjEt
MDY8L2VsZWN0cm9uaWMtcmVzb3VyY2UtbnVtPjwvcmVjb3JkPjwvQ2l0ZT48Q2l0ZT48QXV0aG9y
PkJhcmJlcjwvQXV0aG9yPjxZZWFyPjIwMDY8L1llYXI+PFJlY051bT43MjY3PC9SZWNOdW0+PHJl
Y29yZD48cmVjLW51bWJlcj43MjY3PC9yZWMtbnVtYmVyPjxmb3JlaWduLWtleXM+PGtleSBhcHA9
IkVOIiBkYi1pZD0iZDAyMGRwOXQ5czI1ZGRlZGRkcHZ3eGZpcmUwYTVlMHZ3djkwIiB0aW1lc3Rh
bXA9IjE1ODY4NjEwMTMiPjcyNjc8L2tleT48L2ZvcmVpZ24ta2V5cz48cmVmLXR5cGUgbmFtZT0i
Sm91cm5hbCBBcnRpY2xlIj4xNzwvcmVmLXR5cGU+PGNvbnRyaWJ1dG9ycz48YXV0aG9ycz48YXV0
aG9yPkJhcmJlciwgRC4gTC48L2F1dGhvcj48YXV0aG9yPldoZXJyeSwgRS4gSi48L2F1dGhvcj48
YXV0aG9yPk1hc29wdXN0LCBELjwvYXV0aG9yPjxhdXRob3I+Wmh1LCBCLjwvYXV0aG9yPjxhdXRo
b3I+QWxsaXNvbiwgSi4gUC48L2F1dGhvcj48YXV0aG9yPlNoYXJwZSwgQS4gSC48L2F1dGhvcj48
YXV0aG9yPkZyZWVtYW4sIEcuIEouPC9hdXRob3I+PGF1dGhvcj5BaG1lZCwgUi48L2F1dGhvcj48
L2F1dGhvcnM+PC9jb250cmlidXRvcnM+PGF1dGgtYWRkcmVzcz5FbW9yeSBWYWNjaW5lIENlbnRl
ciBhbmQgRGVwYXJ0bWVudCBvZiBNaWNyb2Jpb2xvZ3kgYW5kIEltbXVub2xvZ3ksIEVtb3J5IFVu
aXZlcnNpdHkgU2Nob29sIG9mIE1lZGljaW5lLCBBdGxhbnRhLCBHZW9yZ2lhIDMwMzIyLCBVU0Eu
PC9hdXRoLWFkZHJlc3M+PHRpdGxlcz48dGl0bGU+UmVzdG9yaW5nIGZ1bmN0aW9uIGluIGV4aGF1
c3RlZCBDRDggVCBjZWxscyBkdXJpbmcgY2hyb25pYyB2aXJhbCBpbmZlY3Rpb248L3RpdGxlPjxz
ZWNvbmRhcnktdGl0bGU+TmF0dXJlPC9zZWNvbmRhcnktdGl0bGU+PC90aXRsZXM+PHBlcmlvZGlj
YWw+PGZ1bGwtdGl0bGU+TmF0dXJlPC9mdWxsLXRpdGxlPjwvcGVyaW9kaWNhbD48cGFnZXM+Njgy
LTc8L3BhZ2VzPjx2b2x1bWU+NDM5PC92b2x1bWU+PG51bWJlcj43MDc3PC9udW1iZXI+PGVkaXRp
b24+MjAwNS8xMi8zMTwvZWRpdGlvbj48a2V5d29yZHM+PGtleXdvcmQ+QW5pbWFsczwva2V5d29y
ZD48a2V5d29yZD5BbnRpZ2VucywgQ0Q8L2tleXdvcmQ+PGtleXdvcmQ+QW50aWdlbnMsIERpZmZl
cmVudGlhdGlvbi9pbW11bm9sb2d5PC9rZXl3b3JkPjxrZXl3b3JkPkFudGlnZW5zLCBTdXJmYWNl
L2dlbmV0aWNzL21ldGFib2xpc208L2tleXdvcmQ+PGtleXdvcmQ+QXBvcHRvc2lzIFJlZ3VsYXRv
cnkgUHJvdGVpbnMvZ2VuZXRpY3MvbWV0YWJvbGlzbTwva2V5d29yZD48a2V5d29yZD5CNy0xIEFu
dGlnZW4vZ2VuZXRpY3MvbWV0YWJvbGlzbTwva2V5d29yZD48a2V5d29yZD5CNy1IMSBBbnRpZ2Vu
PC9rZXl3b3JkPjxrZXl3b3JkPkNEOC1Qb3NpdGl2ZSBULUx5bXBob2N5dGVzL2N5dG9sb2d5Lypp
bW11bm9sb2d5PC9rZXl3b3JkPjxrZXl3b3JkPkNUTEEtNCBBbnRpZ2VuPC9rZXl3b3JkPjxrZXl3
b3JkPkNlbGwgUHJvbGlmZXJhdGlvbjwva2V5d29yZD48a2V5d29yZD5DaHJvbmljIERpc2Vhc2U8
L2tleXdvcmQ+PGtleXdvcmQ+R2VuZSBFeHByZXNzaW9uIFJlZ3VsYXRpb248L2tleXdvcmQ+PGtl
eXdvcmQ+SW1tdW5lIFRvbGVyYW5jZS9pbW11bm9sb2d5PC9rZXl3b3JkPjxrZXl3b3JkPkx5bXBo
b2N5dGljIENob3Jpb21lbmluZ2l0aXMvaW1tdW5vbG9neTwva2V5d29yZD48a2V5d29yZD5MeW1w
aG9jeXRpYyBjaG9yaW9tZW5pbmdpdGlzIHZpcnVzL2ltbXVub2xvZ3kvcGh5c2lvbG9neTwva2V5
d29yZD48a2V5d29yZD5NZW1icmFuZSBHbHljb3Byb3RlaW5zL2RlZmljaWVuY3kvZ2VuZXRpY3Mv
bWV0YWJvbGlzbTwva2V5d29yZD48a2V5d29yZD5NaWNlPC9rZXl3b3JkPjxrZXl3b3JkPlBlcHRp
ZGVzL2RlZmljaWVuY3kvZ2VuZXRpY3MvbWV0YWJvbGlzbTwva2V5d29yZD48a2V5d29yZD5Qcm9n
cmFtbWVkIENlbGwgRGVhdGggMSBSZWNlcHRvcjwva2V5d29yZD48a2V5d29yZD5TdWJzdHJhdGUg
U3BlY2lmaWNpdHk8L2tleXdvcmQ+PGtleXdvcmQ+VmlydXMgRGlzZWFzZXMvKmltbXVub2xvZ3k8
L2tleXdvcmQ+PC9rZXl3b3Jkcz48ZGF0ZXM+PHllYXI+MjAwNjwveWVhcj48cHViLWRhdGVzPjxk
YXRlPkZlYiA5PC9kYXRlPjwvcHViLWRhdGVzPjwvZGF0ZXM+PGlzYm4+MTQ3Ni00Njg3IChFbGVj
dHJvbmljKSYjeEQ7MDAyOC0wODM2IChMaW5raW5nKTwvaXNibj48YWNjZXNzaW9uLW51bT4xNjM4
MjIzNjwvYWNjZXNzaW9uLW51bT48dXJscz48cmVsYXRlZC11cmxzPjx1cmw+aHR0cHM6Ly93d3cu
bmNiaS5ubG0ubmloLmdvdi9wdWJtZWQvMTYzODIyMzY8L3VybD48L3JlbGF0ZWQtdXJscz48L3Vy
bHM+PGVsZWN0cm9uaWMtcmVzb3VyY2UtbnVtPjEwLjEwMzgvbmF0dXJlMDQ0NDQ8L2VsZWN0cm9u
aWMtcmVzb3VyY2UtbnVtPjwvcmVjb3JkPjwvQ2l0ZT48L0VuZE5vdGU+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PEVuZE5vdGU+PENpdGU+PEF1dGhvcj5SYWR6aWV3aWN6PC9BdXRob3I+PFllYXI+MjAwNzwvWWVh
cj48UmVjTnVtPjcyNjQ8L1JlY051bT48RGlzcGxheVRleHQ+Wzc0LCA3NV08L0Rpc3BsYXlUZXh0
PjxyZWNvcmQ+PHJlYy1udW1iZXI+NzI2NDwvcmVjLW51bWJlcj48Zm9yZWlnbi1rZXlzPjxrZXkg
YXBwPSJFTiIgZGItaWQ9ImQwMjBkcDl0OXMyNWRkZWRkZHB2d3hmaXJlMGE1ZTB2d3Y5MCIgdGlt
ZXN0YW1wPSIxNTg2ODU1OTgyIj43MjY0PC9rZXk+PC9mb3JlaWduLWtleXM+PHJlZi10eXBlIG5h
bWU9IkpvdXJuYWwgQXJ0aWNsZSI+MTc8L3JlZi10eXBlPjxjb250cmlidXRvcnM+PGF1dGhvcnM+
PGF1dGhvcj5SYWR6aWV3aWN6LCBILjwvYXV0aG9yPjxhdXRob3I+SWJlZ2J1LCBDLiBDLjwvYXV0
aG9yPjxhdXRob3I+RmVybmFuZGV6LCBNLiBMLjwvYXV0aG9yPjxhdXRob3I+V29ya293c2tpLCBL
LiBBLjwvYXV0aG9yPjxhdXRob3I+T2JpZGVlbiwgSy48L2F1dGhvcj48YXV0aG9yPldlaGJpLCBN
LjwvYXV0aG9yPjxhdXRob3I+SGFuc29uLCBILiBMLjwvYXV0aG9yPjxhdXRob3I+U3RlaW5iZXJn
LCBKLiBQLjwvYXV0aG9yPjxhdXRob3I+TWFzb3B1c3QsIEQuPC9hdXRob3I+PGF1dGhvcj5XaGVy
cnksIEUuIEouPC9hdXRob3I+PGF1dGhvcj5BbHRtYW4sIEouIEQuPC9hdXRob3I+PGF1dGhvcj5S
b3VzZSwgQi4gVC48L2F1dGhvcj48YXV0aG9yPkZyZWVtYW4sIEcuIEouPC9hdXRob3I+PGF1dGhv
cj5BaG1lZCwgUi48L2F1dGhvcj48YXV0aG9yPkdyYWtvdWksIEEuPC9hdXRob3I+PC9hdXRob3Jz
PjwvY29udHJpYnV0b3JzPjxhdXRoLWFkZHJlc3M+RW1vcnkgVW5pdmVyc2l0eSBTY2hvb2wgb2Yg
TWVkaWNpbmUsIDk1NCBHYXRld29vZCBSb2FkIE4uRS4sIEF0bGFudGEsIEdBIDMwMzI5LCBVU0Eu
PC9hdXRoLWFkZHJlc3M+PHRpdGxlcz48dGl0bGU+TGl2ZXItaW5maWx0cmF0aW5nIGx5bXBob2N5
dGVzIGluIGNocm9uaWMgaHVtYW4gaGVwYXRpdGlzIEMgdmlydXMgaW5mZWN0aW9uIGRpc3BsYXkg
YW4gZXhoYXVzdGVkIHBoZW5vdHlwZSB3aXRoIGhpZ2ggbGV2ZWxzIG9mIFBELTEgYW5kIGxvdyBs
ZXZlbHMgb2YgQ0QxMjcgZXhwcmVzc2lvbjwvdGl0bGU+PHNlY29uZGFyeS10aXRsZT5KIFZpcm9s
PC9zZWNvbmRhcnktdGl0bGU+PC90aXRsZXM+PHBlcmlvZGljYWw+PGZ1bGwtdGl0bGU+SiBWaXJv
bDwvZnVsbC10aXRsZT48L3BlcmlvZGljYWw+PHBhZ2VzPjI1NDUtNTM8L3BhZ2VzPjx2b2x1bWU+
ODE8L3ZvbHVtZT48bnVtYmVyPjY8L251bWJlcj48ZWRpdGlvbj4yMDA2LzEyLzIyPC9lZGl0aW9u
PjxrZXl3b3Jkcz48a2V5d29yZD5BZHVsdDwva2V5d29yZD48a2V5d29yZD5BZ2VkPC9rZXl3b3Jk
PjxrZXl3b3JkPkFudGlnZW5zLCBDRC8qbWV0YWJvbGlzbTwva2V5d29yZD48a2V5d29yZD5BcG9w
dG9zaXMgUmVndWxhdG9yeSBQcm90ZWlucy8qbWV0YWJvbGlzbTwva2V5d29yZD48a2V5d29yZD5D
RDgtUG9zaXRpdmUgVC1MeW1waG9jeXRlcy8qaW1tdW5vbG9neS9tZXRhYm9saXNtPC9rZXl3b3Jk
PjxrZXl3b3JkPkZlbWFsZTwva2V5d29yZD48a2V5d29yZD5IZXBhY2l2aXJ1cy8qaW1tdW5vbG9n
eTwva2V5d29yZD48a2V5d29yZD5IZXBhdGl0aXMgQywgQ2hyb25pYy8qaW1tdW5vbG9neS92aXJv
bG9neTwva2V5d29yZD48a2V5d29yZD5IdW1hbnM8L2tleXdvcmQ+PGtleXdvcmQ+SW50ZXJsZXVr
aW4tNyBSZWNlcHRvciBhbHBoYSBTdWJ1bml0LyptZXRhYm9saXNtPC9rZXl3b3JkPjxrZXl3b3Jk
PkxpdmVyL2N5dG9sb2d5L2ltbXVub2xvZ3k8L2tleXdvcmQ+PGtleXdvcmQ+TWFsZTwva2V5d29y
ZD48a2V5d29yZD5NaWRkbGUgQWdlZDwva2V5d29yZD48a2V5d29yZD5Qcm9ncmFtbWVkIENlbGwg
RGVhdGggMSBSZWNlcHRvcjwva2V5d29yZD48a2V5d29yZD5WaXJhbCBMb2FkPC9rZXl3b3JkPjwv
a2V5d29yZHM+PGRhdGVzPjx5ZWFyPjIwMDc8L3llYXI+PHB1Yi1kYXRlcz48ZGF0ZT5NYXI8L2Rh
dGU+PC9wdWItZGF0ZXM+PC9kYXRlcz48aXNibj4wMDIyLTUzOFggKFByaW50KSYjeEQ7MDAyMi01
MzhYIChMaW5raW5nKTwvaXNibj48YWNjZXNzaW9uLW51bT4xNzE4MjY3MDwvYWNjZXNzaW9uLW51
bT48dXJscz48cmVsYXRlZC11cmxzPjx1cmw+aHR0cHM6Ly93d3cubmNiaS5ubG0ubmloLmdvdi9w
dWJtZWQvMTcxODI2NzA8L3VybD48L3JlbGF0ZWQtdXJscz48L3VybHM+PGN1c3RvbTI+UE1DMTg2
NTk3OTwvY3VzdG9tMj48ZWxlY3Ryb25pYy1yZXNvdXJjZS1udW0+MTAuMTEyOC9KVkkuMDIwMjEt
MDY8L2VsZWN0cm9uaWMtcmVzb3VyY2UtbnVtPjwvcmVjb3JkPjwvQ2l0ZT48Q2l0ZT48QXV0aG9y
PkJhcmJlcjwvQXV0aG9yPjxZZWFyPjIwMDY8L1llYXI+PFJlY051bT43MjY3PC9SZWNOdW0+PHJl
Y29yZD48cmVjLW51bWJlcj43MjY3PC9yZWMtbnVtYmVyPjxmb3JlaWduLWtleXM+PGtleSBhcHA9
IkVOIiBkYi1pZD0iZDAyMGRwOXQ5czI1ZGRlZGRkcHZ3eGZpcmUwYTVlMHZ3djkwIiB0aW1lc3Rh
bXA9IjE1ODY4NjEwMTMiPjcyNjc8L2tleT48L2ZvcmVpZ24ta2V5cz48cmVmLXR5cGUgbmFtZT0i
Sm91cm5hbCBBcnRpY2xlIj4xNzwvcmVmLXR5cGU+PGNvbnRyaWJ1dG9ycz48YXV0aG9ycz48YXV0
aG9yPkJhcmJlciwgRC4gTC48L2F1dGhvcj48YXV0aG9yPldoZXJyeSwgRS4gSi48L2F1dGhvcj48
YXV0aG9yPk1hc29wdXN0LCBELjwvYXV0aG9yPjxhdXRob3I+Wmh1LCBCLjwvYXV0aG9yPjxhdXRo
b3I+QWxsaXNvbiwgSi4gUC48L2F1dGhvcj48YXV0aG9yPlNoYXJwZSwgQS4gSC48L2F1dGhvcj48
YXV0aG9yPkZyZWVtYW4sIEcuIEouPC9hdXRob3I+PGF1dGhvcj5BaG1lZCwgUi48L2F1dGhvcj48
L2F1dGhvcnM+PC9jb250cmlidXRvcnM+PGF1dGgtYWRkcmVzcz5FbW9yeSBWYWNjaW5lIENlbnRl
ciBhbmQgRGVwYXJ0bWVudCBvZiBNaWNyb2Jpb2xvZ3kgYW5kIEltbXVub2xvZ3ksIEVtb3J5IFVu
aXZlcnNpdHkgU2Nob29sIG9mIE1lZGljaW5lLCBBdGxhbnRhLCBHZW9yZ2lhIDMwMzIyLCBVU0Eu
PC9hdXRoLWFkZHJlc3M+PHRpdGxlcz48dGl0bGU+UmVzdG9yaW5nIGZ1bmN0aW9uIGluIGV4aGF1
c3RlZCBDRDggVCBjZWxscyBkdXJpbmcgY2hyb25pYyB2aXJhbCBpbmZlY3Rpb248L3RpdGxlPjxz
ZWNvbmRhcnktdGl0bGU+TmF0dXJlPC9zZWNvbmRhcnktdGl0bGU+PC90aXRsZXM+PHBlcmlvZGlj
YWw+PGZ1bGwtdGl0bGU+TmF0dXJlPC9mdWxsLXRpdGxlPjwvcGVyaW9kaWNhbD48cGFnZXM+Njgy
LTc8L3BhZ2VzPjx2b2x1bWU+NDM5PC92b2x1bWU+PG51bWJlcj43MDc3PC9udW1iZXI+PGVkaXRp
b24+MjAwNS8xMi8zMTwvZWRpdGlvbj48a2V5d29yZHM+PGtleXdvcmQ+QW5pbWFsczwva2V5d29y
ZD48a2V5d29yZD5BbnRpZ2VucywgQ0Q8L2tleXdvcmQ+PGtleXdvcmQ+QW50aWdlbnMsIERpZmZl
cmVudGlhdGlvbi9pbW11bm9sb2d5PC9rZXl3b3JkPjxrZXl3b3JkPkFudGlnZW5zLCBTdXJmYWNl
L2dlbmV0aWNzL21ldGFib2xpc208L2tleXdvcmQ+PGtleXdvcmQ+QXBvcHRvc2lzIFJlZ3VsYXRv
cnkgUHJvdGVpbnMvZ2VuZXRpY3MvbWV0YWJvbGlzbTwva2V5d29yZD48a2V5d29yZD5CNy0xIEFu
dGlnZW4vZ2VuZXRpY3MvbWV0YWJvbGlzbTwva2V5d29yZD48a2V5d29yZD5CNy1IMSBBbnRpZ2Vu
PC9rZXl3b3JkPjxrZXl3b3JkPkNEOC1Qb3NpdGl2ZSBULUx5bXBob2N5dGVzL2N5dG9sb2d5Lypp
bW11bm9sb2d5PC9rZXl3b3JkPjxrZXl3b3JkPkNUTEEtNCBBbnRpZ2VuPC9rZXl3b3JkPjxrZXl3
b3JkPkNlbGwgUHJvbGlmZXJhdGlvbjwva2V5d29yZD48a2V5d29yZD5DaHJvbmljIERpc2Vhc2U8
L2tleXdvcmQ+PGtleXdvcmQ+R2VuZSBFeHByZXNzaW9uIFJlZ3VsYXRpb248L2tleXdvcmQ+PGtl
eXdvcmQ+SW1tdW5lIFRvbGVyYW5jZS9pbW11bm9sb2d5PC9rZXl3b3JkPjxrZXl3b3JkPkx5bXBo
b2N5dGljIENob3Jpb21lbmluZ2l0aXMvaW1tdW5vbG9neTwva2V5d29yZD48a2V5d29yZD5MeW1w
aG9jeXRpYyBjaG9yaW9tZW5pbmdpdGlzIHZpcnVzL2ltbXVub2xvZ3kvcGh5c2lvbG9neTwva2V5
d29yZD48a2V5d29yZD5NZW1icmFuZSBHbHljb3Byb3RlaW5zL2RlZmljaWVuY3kvZ2VuZXRpY3Mv
bWV0YWJvbGlzbTwva2V5d29yZD48a2V5d29yZD5NaWNlPC9rZXl3b3JkPjxrZXl3b3JkPlBlcHRp
ZGVzL2RlZmljaWVuY3kvZ2VuZXRpY3MvbWV0YWJvbGlzbTwva2V5d29yZD48a2V5d29yZD5Qcm9n
cmFtbWVkIENlbGwgRGVhdGggMSBSZWNlcHRvcjwva2V5d29yZD48a2V5d29yZD5TdWJzdHJhdGUg
U3BlY2lmaWNpdHk8L2tleXdvcmQ+PGtleXdvcmQ+VmlydXMgRGlzZWFzZXMvKmltbXVub2xvZ3k8
L2tleXdvcmQ+PC9rZXl3b3Jkcz48ZGF0ZXM+PHllYXI+MjAwNjwveWVhcj48cHViLWRhdGVzPjxk
YXRlPkZlYiA5PC9kYXRlPjwvcHViLWRhdGVzPjwvZGF0ZXM+PGlzYm4+MTQ3Ni00Njg3IChFbGVj
dHJvbmljKSYjeEQ7MDAyOC0wODM2IChMaW5raW5nKTwvaXNibj48YWNjZXNzaW9uLW51bT4xNjM4
MjIzNjwvYWNjZXNzaW9uLW51bT48dXJscz48cmVsYXRlZC11cmxzPjx1cmw+aHR0cHM6Ly93d3cu
bmNiaS5ubG0ubmloLmdvdi9wdWJtZWQvMTYzODIyMzY8L3VybD48L3JlbGF0ZWQtdXJscz48L3Vy
bHM+PGVsZWN0cm9uaWMtcmVzb3VyY2UtbnVtPjEwLjEwMzgvbmF0dXJlMDQ0NDQ8L2VsZWN0cm9u
aWMtcmVzb3VyY2UtbnVtPjwvcmVjb3JkPjwvQ2l0ZT48L0VuZE5vdGU+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003B4A">
        <w:rPr>
          <w:rFonts w:ascii="Times New Roman" w:hAnsi="Times New Roman" w:cs="Times New Roman"/>
        </w:rPr>
      </w:r>
      <w:r w:rsidR="00003B4A">
        <w:rPr>
          <w:rFonts w:ascii="Times New Roman" w:hAnsi="Times New Roman" w:cs="Times New Roman"/>
        </w:rPr>
        <w:fldChar w:fldCharType="separate"/>
      </w:r>
      <w:r w:rsidR="00B909CA">
        <w:rPr>
          <w:rFonts w:ascii="Times New Roman" w:hAnsi="Times New Roman" w:cs="Times New Roman"/>
          <w:noProof/>
        </w:rPr>
        <w:t>[74, 75]</w:t>
      </w:r>
      <w:r w:rsidR="00003B4A">
        <w:rPr>
          <w:rFonts w:ascii="Times New Roman" w:hAnsi="Times New Roman" w:cs="Times New Roman"/>
        </w:rPr>
        <w:fldChar w:fldCharType="end"/>
      </w:r>
      <w:r w:rsidR="00BE24F1">
        <w:rPr>
          <w:rFonts w:ascii="Times New Roman" w:hAnsi="Times New Roman" w:cs="Times New Roman"/>
        </w:rPr>
        <w:t xml:space="preserve">. </w:t>
      </w:r>
      <w:r w:rsidR="00A81CA2">
        <w:rPr>
          <w:rFonts w:ascii="Times New Roman" w:hAnsi="Times New Roman" w:cs="Times New Roman"/>
        </w:rPr>
        <w:t xml:space="preserve">Fibrosis development and cirrhosis-induced inflammation </w:t>
      </w:r>
      <w:r w:rsidRPr="00BC0B47">
        <w:rPr>
          <w:rFonts w:ascii="Times New Roman" w:hAnsi="Times New Roman" w:cs="Times New Roman"/>
        </w:rPr>
        <w:t>might prime the immune system and ensures a better response against malignant cells present in the liver</w:t>
      </w:r>
      <w:r w:rsidR="00DE1AEA">
        <w:rPr>
          <w:rFonts w:ascii="Times New Roman" w:hAnsi="Times New Roman" w:cs="Times New Roman"/>
        </w:rPr>
        <w:t xml:space="preserve"> </w:t>
      </w:r>
      <w:r w:rsidR="00DE1AEA" w:rsidRPr="006554CA">
        <w:rPr>
          <w:rFonts w:ascii="Times New Roman" w:hAnsi="Times New Roman" w:cs="Times New Roman"/>
          <w:b/>
        </w:rPr>
        <w:t>(Figure 2)</w:t>
      </w:r>
      <w:r w:rsidRPr="00BC0B47">
        <w:rPr>
          <w:rFonts w:ascii="Times New Roman" w:hAnsi="Times New Roman" w:cs="Times New Roman"/>
        </w:rPr>
        <w:t xml:space="preserve">. </w:t>
      </w:r>
      <w:r w:rsidR="00A71140">
        <w:rPr>
          <w:rFonts w:ascii="Times New Roman" w:hAnsi="Times New Roman" w:cs="Times New Roman"/>
        </w:rPr>
        <w:t>Likewise, HPCs may also activate an immunosurveillance response to suppress HCC development. However, this later still need</w:t>
      </w:r>
      <w:r w:rsidR="00E87465">
        <w:rPr>
          <w:rFonts w:ascii="Times New Roman" w:hAnsi="Times New Roman" w:cs="Times New Roman"/>
        </w:rPr>
        <w:t>s</w:t>
      </w:r>
      <w:r w:rsidR="00A71140">
        <w:rPr>
          <w:rFonts w:ascii="Times New Roman" w:hAnsi="Times New Roman" w:cs="Times New Roman"/>
        </w:rPr>
        <w:t xml:space="preserve"> to be demonstrated.</w:t>
      </w:r>
    </w:p>
    <w:p w14:paraId="42332963" w14:textId="77777777" w:rsidR="00E823D2" w:rsidRPr="00185981" w:rsidRDefault="00E823D2" w:rsidP="00511F9C">
      <w:pPr>
        <w:spacing w:after="0" w:line="480" w:lineRule="auto"/>
        <w:ind w:firstLine="709"/>
        <w:rPr>
          <w:rFonts w:ascii="Times New Roman" w:hAnsi="Times New Roman" w:cs="Times New Roman"/>
        </w:rPr>
      </w:pPr>
      <w:r w:rsidRPr="00BC0B47">
        <w:rPr>
          <w:rFonts w:ascii="Times New Roman" w:hAnsi="Times New Roman" w:cs="Times New Roman"/>
        </w:rPr>
        <w:t>Depletion of HSCs in m</w:t>
      </w:r>
      <w:r>
        <w:rPr>
          <w:rFonts w:ascii="Times New Roman" w:hAnsi="Times New Roman" w:cs="Times New Roman"/>
        </w:rPr>
        <w:t>ouse models of fibrosis and HCC</w:t>
      </w:r>
      <w:r w:rsidRPr="00BC0B47">
        <w:rPr>
          <w:rFonts w:ascii="Times New Roman" w:hAnsi="Times New Roman" w:cs="Times New Roman"/>
        </w:rPr>
        <w:t xml:space="preserve"> could give insights in this aspect. Mice with expression of conditional diphtheria toxin receptor (DTR) to mediate specific death of HSCs, or models that induce activated myofibroblast dea</w:t>
      </w:r>
      <w:r w:rsidR="00795B6E">
        <w:rPr>
          <w:rFonts w:ascii="Times New Roman" w:hAnsi="Times New Roman" w:cs="Times New Roman"/>
        </w:rPr>
        <w:t>th</w:t>
      </w:r>
      <w:r w:rsidR="00D10338">
        <w:rPr>
          <w:rFonts w:ascii="Times New Roman" w:hAnsi="Times New Roman" w:cs="Times New Roman"/>
        </w:rPr>
        <w:t>,</w:t>
      </w:r>
      <w:r w:rsidRPr="00BC0B47">
        <w:rPr>
          <w:rFonts w:ascii="Times New Roman" w:hAnsi="Times New Roman" w:cs="Times New Roman"/>
        </w:rPr>
        <w:t xml:space="preserve"> can be used to block the production of ECM and investigate</w:t>
      </w:r>
      <w:r>
        <w:rPr>
          <w:rFonts w:ascii="Times New Roman" w:hAnsi="Times New Roman" w:cs="Times New Roman"/>
        </w:rPr>
        <w:t>, in combination with models of HCC</w:t>
      </w:r>
      <w:r w:rsidR="00003B4A">
        <w:rPr>
          <w:rFonts w:ascii="Times New Roman" w:hAnsi="Times New Roman" w:cs="Times New Roman"/>
        </w:rPr>
        <w:t xml:space="preserve"> </w:t>
      </w:r>
      <w:r w:rsidR="00003B4A">
        <w:rPr>
          <w:rFonts w:ascii="Times New Roman" w:hAnsi="Times New Roman" w:cs="Times New Roman"/>
        </w:rPr>
        <w:fldChar w:fldCharType="begin">
          <w:fldData xml:space="preserve">PEVuZE5vdGU+PENpdGU+PEF1dGhvcj5MZWJsZXU8L0F1dGhvcj48WWVhcj4yMDEzPC9ZZWFyPjxS
ZWNOdW0+MTU3PC9SZWNOdW0+PERpc3BsYXlUZXh0Pls3Ni03OF08L0Rpc3BsYXlUZXh0PjxyZWNv
cmQ+PHJlYy1udW1iZXI+MTU3PC9yZWMtbnVtYmVyPjxmb3JlaWduLWtleXM+PGtleSBhcHA9IkVO
IiBkYi1pZD0iZDAyMGRwOXQ5czI1ZGRlZGRkcHZ3eGZpcmUwYTVlMHZ3djkwIiB0aW1lc3RhbXA9
IjE1NTQzNzM5OTQiPjE1Nzwva2V5PjwvZm9yZWlnbi1rZXlzPjxyZWYtdHlwZSBuYW1lPSJKb3Vy
bmFsIEFydGljbGUiPjE3PC9yZWYtdHlwZT48Y29udHJpYnV0b3JzPjxhdXRob3JzPjxhdXRob3I+
TGVibGV1LCBWYWxlcmllIFMuPC9hdXRob3I+PGF1dGhvcj5UYWR1cmksIEdhbmdhZGhhcjwvYXV0
aG9yPjxhdXRob3I+TyZhcG9zO0Nvbm5lbGwsIEpveWNlPC9hdXRob3I+PGF1dGhvcj5UZW5nLCBZ
aW5ncWk8L2F1dGhvcj48YXV0aG9yPkNvb2tlLCBWZXNzZWxpbmEgRy48L2F1dGhvcj48YXV0aG9y
PldvZGEsIENyYWlnPC9hdXRob3I+PGF1dGhvcj5TdWdpbW90bywgSGlrYXJ1PC9hdXRob3I+PGF1
dGhvcj5LYWxsdXJpLCBSYWdodTwvYXV0aG9yPjwvYXV0aG9ycz48L2NvbnRyaWJ1dG9ycz48dGl0
bGVzPjx0aXRsZT5PcmlnaW4gYW5kIGZ1bmN0aW9uIG9mIG15b2ZpYnJvYmxhc3RzIGluIGtpZG5l
eSBmaWJyb3NpczwvdGl0bGU+PHNlY29uZGFyeS10aXRsZT5OYXR1cmUgTWVkaWNpbmU8L3NlY29u
ZGFyeS10aXRsZT48L3RpdGxlcz48cGVyaW9kaWNhbD48ZnVsbC10aXRsZT5OYXR1cmUgTWVkaWNp
bmU8L2Z1bGwtdGl0bGU+PC9wZXJpb2RpY2FsPjxkYXRlcz48eWVhcj4yMDEzPC95ZWFyPjwvZGF0
ZXM+PGlzYm4+MTU0Ni0xNzBYIChFbGVjdHJvbmljKVxuMTA3OC04OTU2IChMaW5raW5nKTwvaXNi
bj48dXJscz48L3VybHM+PGVsZWN0cm9uaWMtcmVzb3VyY2UtbnVtPjEwLjEwMzgvbm0uMzIxODwv
ZWxlY3Ryb25pYy1yZXNvdXJjZS1udW0+PC9yZWNvcmQ+PC9DaXRlPjxDaXRlPjxBdXRob3I+U2Fp
dG88L0F1dGhvcj48WWVhcj4yMDAxPC9ZZWFyPjxSZWNOdW0+NzI2NjwvUmVjTnVtPjxyZWNvcmQ+
PHJlYy1udW1iZXI+NzI2NjwvcmVjLW51bWJlcj48Zm9yZWlnbi1rZXlzPjxrZXkgYXBwPSJFTiIg
ZGItaWQ9ImQwMjBkcDl0OXMyNWRkZWRkZHB2d3hmaXJlMGE1ZTB2d3Y5MCIgdGltZXN0YW1wPSIx
NTg2ODU2MDEzIj43MjY2PC9rZXk+PC9mb3JlaWduLWtleXM+PHJlZi10eXBlIG5hbWU9IkpvdXJu
YWwgQXJ0aWNsZSI+MTc8L3JlZi10eXBlPjxjb250cmlidXRvcnM+PGF1dGhvcnM+PGF1dGhvcj5T
YWl0bywgTS48L2F1dGhvcj48YXV0aG9yPkl3YXdha2ksIFQuPC9hdXRob3I+PGF1dGhvcj5UYXlh
LCBDLjwvYXV0aG9yPjxhdXRob3I+WW9uZWthd2EsIEguPC9hdXRob3I+PGF1dGhvcj5Ob2RhLCBN
LjwvYXV0aG9yPjxhdXRob3I+SW51aSwgWS48L2F1dGhvcj48YXV0aG9yPk1la2FkYSwgRS48L2F1
dGhvcj48YXV0aG9yPktpbWF0YSwgWS48L2F1dGhvcj48YXV0aG9yPlRzdXJ1LCBBLjwvYXV0aG9y
PjxhdXRob3I+S29obm8sIEsuPC9hdXRob3I+PC9hdXRob3JzPjwvY29udHJpYnV0b3JzPjxhdXRo
LWFkZHJlc3M+UmVzZWFyY2ggYW5kIEVkdWNhdGlvbiBDZW50ZXIgZm9yIEdlbmV0aWMgSW5mb3Jt
YXRpb24sIE5hcmEgSW5zdGl0dXRlIG9mIFNjaWVuY2UgYW5kIFRlY2hub2xvZ3ksIDg5MTYtNSwg
VGFrYXlhbWEsIElrb21hLCBOYXJhIDYzMC0wMTAxLCBKYXBhbi48L2F1dGgtYWRkcmVzcz48dGl0
bGVzPjx0aXRsZT5EaXBodGhlcmlhIHRveGluIHJlY2VwdG9yLW1lZGlhdGVkIGNvbmRpdGlvbmFs
IGFuZCB0YXJnZXRlZCBjZWxsIGFibGF0aW9uIGluIHRyYW5zZ2VuaWMgbWljZTwvdGl0bGU+PHNl
Y29uZGFyeS10aXRsZT5OYXQgQmlvdGVjaG5vbDwvc2Vjb25kYXJ5LXRpdGxlPjwvdGl0bGVzPjxw
ZXJpb2RpY2FsPjxmdWxsLXRpdGxlPk5hdCBCaW90ZWNobm9sPC9mdWxsLXRpdGxlPjwvcGVyaW9k
aWNhbD48cGFnZXM+NzQ2LTUwPC9wYWdlcz48dm9sdW1lPjE5PC92b2x1bWU+PG51bWJlcj44PC9u
dW1iZXI+PGVkaXRpb24+MjAwMS8wOC8wMjwvZWRpdGlvbj48a2V5d29yZHM+PGtleXdvcmQ+QWxi
dW1pbnMvZ2VuZXRpY3M8L2tleXdvcmQ+PGtleXdvcmQ+QW5pbWFsczwva2V5d29yZD48a2V5d29y
ZD5CbG90dGluZywgTm9ydGhlcm48L2tleXdvcmQ+PGtleXdvcmQ+RG9zZS1SZXNwb25zZSBSZWxh
dGlvbnNoaXAsIERydWc8L2tleXdvcmQ+PGtleXdvcmQ+RW5oYW5jZXIgRWxlbWVudHMsIEdlbmV0
aWM8L2tleXdvcmQ+PGtleXdvcmQ+SGVwYXJpbi1iaW5kaW5nIEVHRi1saWtlIEdyb3d0aCBGYWN0
b3I8L2tleXdvcmQ+PGtleXdvcmQ+SGVwYXRvY3l0ZXMvbWV0YWJvbGlzbTwva2V5d29yZD48a2V5
d29yZD5IdW1hbnM8L2tleXdvcmQ+PGtleXdvcmQ+SW4gU2l0dSBIeWJyaWRpemF0aW9uPC9rZXl3
b3JkPjxrZXl3b3JkPkludGVyY2VsbHVsYXIgU2lnbmFsaW5nIFBlcHRpZGVzIGFuZCBQcm90ZWlu
czwva2V5d29yZD48a2V5d29yZD5MaXZlci9jeXRvbG9neS9tZXRhYm9saXNtPC9rZXl3b3JkPjxr
ZXl3b3JkPk1pY2U8L2tleXdvcmQ+PGtleXdvcmQ+TWljZSwgS25vY2tvdXQ8L2tleXdvcmQ+PGtl
eXdvcmQ+Kk1pY2UsIFRyYW5zZ2VuaWM8L2tleXdvcmQ+PGtleXdvcmQ+TW9kZWxzLCBCaW9sb2dp
Y2FsPC9rZXl3b3JkPjxrZXl3b3JkPlBsYXNtaWRzL21ldGFib2xpc208L2tleXdvcmQ+PGtleXdv
cmQ+UHJvbW90ZXIgUmVnaW9ucywgR2VuZXRpYzwva2V5d29yZD48a2V5d29yZD5SZWNlcHRvcnMs
IENlbGwgU3VyZmFjZS8qbWV0YWJvbGlzbTwva2V5d29yZD48a2V5d29yZD5SZWdlbmVyYXRpb248
L2tleXdvcmQ+PGtleXdvcmQ+VGltZSBGYWN0b3JzPC9rZXl3b3JkPjxrZXl3b3JkPlRpc3N1ZSBE
aXN0cmlidXRpb248L2tleXdvcmQ+PGtleXdvcmQ+VHJhbnNhbWluYXNlcy9ibG9vZDwva2V5d29y
ZD48a2V5d29yZD5UcmFuc2ZlY3Rpb248L2tleXdvcmQ+PC9rZXl3b3Jkcz48ZGF0ZXM+PHllYXI+
MjAwMTwveWVhcj48cHViLWRhdGVzPjxkYXRlPkF1ZzwvZGF0ZT48L3B1Yi1kYXRlcz48L2RhdGVz
Pjxpc2JuPjEwODctMDE1NiAoUHJpbnQpJiN4RDsxMDg3LTAxNTYgKExpbmtpbmcpPC9pc2JuPjxh
Y2Nlc3Npb24tbnVtPjExNDc5NTY3PC9hY2Nlc3Npb24tbnVtPjx1cmxzPjxyZWxhdGVkLXVybHM+
PHVybD5odHRwczovL3d3dy5uY2JpLm5sbS5uaWguZ292L3B1Ym1lZC8xMTQ3OTU2NzwvdXJsPjwv
cmVsYXRlZC11cmxzPjwvdXJscz48ZWxlY3Ryb25pYy1yZXNvdXJjZS1udW0+MTAuMTAzOC85MDc5
NTwvZWxlY3Ryb25pYy1yZXNvdXJjZS1udW0+PC9yZWNvcmQ+PC9DaXRlPjxDaXRlPjxBdXRob3I+
QnVjaDwvQXV0aG9yPjxZZWFyPjIwMDU8L1llYXI+PFJlY051bT43MjY1PC9SZWNOdW0+PHJlY29y
ZD48cmVjLW51bWJlcj43MjY1PC9yZWMtbnVtYmVyPjxmb3JlaWduLWtleXM+PGtleSBhcHA9IkVO
IiBkYi1pZD0iZDAyMGRwOXQ5czI1ZGRlZGRkcHZ3eGZpcmUwYTVlMHZ3djkwIiB0aW1lc3RhbXA9
IjE1ODY4NTYwMDMiPjcyNjU8L2tleT48L2ZvcmVpZ24ta2V5cz48cmVmLXR5cGUgbmFtZT0iSm91
cm5hbCBBcnRpY2xlIj4xNzwvcmVmLXR5cGU+PGNvbnRyaWJ1dG9ycz48YXV0aG9ycz48YXV0aG9y
PkJ1Y2gsIFQuPC9hdXRob3I+PGF1dGhvcj5IZXBwbmVyLCBGLiBMLjwvYXV0aG9yPjxhdXRob3I+
VGVydGlsdCwgQy48L2F1dGhvcj48YXV0aG9yPkhlaW5lbiwgVC4gSi48L2F1dGhvcj48YXV0aG9y
PktyZW1lciwgTS48L2F1dGhvcj48YXV0aG9yPld1bmRlcmxpY2gsIEYuIFQuPC9hdXRob3I+PGF1
dGhvcj5KdW5nLCBTLjwvYXV0aG9yPjxhdXRob3I+V2Fpc21hbiwgQS48L2F1dGhvcj48L2F1dGhv
cnM+PC9jb250cmlidXRvcnM+PGF1dGgtYWRkcmVzcz5MYWJvcmF0b3J5IGZvciBNb2xlY3VsYXIg
SW1tdW5vbG9neSwgSW5zdGl0dXRlIGZvciBHZW5ldGljcywgVW5pdmVyc2l0eSBvZiBDb2xvZ25l
LCBELTUwOTMxIENvbG9nbmUsIEdlcm1hbnkuIHRob3JzdGVuLmJ1Y2hAdW5pLWtvZWxuLmRlPC9h
dXRoLWFkZHJlc3M+PHRpdGxlcz48dGl0bGU+QSBDcmUtaW5kdWNpYmxlIGRpcGh0aGVyaWEgdG94
aW4gcmVjZXB0b3IgbWVkaWF0ZXMgY2VsbCBsaW5lYWdlIGFibGF0aW9uIGFmdGVyIHRveGluIGFk
bWluaXN0cmF0aW9uPC90aXRsZT48c2Vjb25kYXJ5LXRpdGxlPk5hdCBNZXRob2RzPC9zZWNvbmRh
cnktdGl0bGU+PC90aXRsZXM+PHBlcmlvZGljYWw+PGZ1bGwtdGl0bGU+TmF0IE1ldGhvZHM8L2Z1
bGwtdGl0bGU+PC9wZXJpb2RpY2FsPjxwYWdlcz40MTktMjY8L3BhZ2VzPjx2b2x1bWU+Mjwvdm9s
dW1lPjxudW1iZXI+NjwvbnVtYmVyPjxlZGl0aW9uPjIwMDUvMDUvMjQ8L2VkaXRpb24+PGtleXdv
cmRzPjxrZXl3b3JkPkFuaW1hbHM8L2tleXdvcmQ+PGtleXdvcmQ+QXBvcHRvc2lzL2RydWcgZWZm
ZWN0czwva2V5d29yZD48a2V5d29yZD5DZWxsIERpZmZlcmVudGlhdGlvbi9kcnVnIGVmZmVjdHM8
L2tleXdvcmQ+PGtleXdvcmQ+Q2VsbCBMaW5lPC9rZXl3b3JkPjxrZXl3b3JkPkNlbGwgTGluZWFn
ZS9waHlzaW9sb2d5PC9rZXl3b3JkPjxrZXl3b3JkPkNlbGwgU3Vydml2YWwvZHJ1ZyBlZmZlY3Rz
PC9rZXl3b3JkPjxrZXl3b3JkPkRpcGh0aGVyaWEgVG94aW4vKnBoYXJtYWNvbG9neTwva2V5d29y
ZD48a2V5d29yZD5IZXBhcmluLWJpbmRpbmcgRUdGLWxpa2UgR3Jvd3RoIEZhY3Rvcjwva2V5d29y
ZD48a2V5d29yZD5JbnRlZ3Jhc2VzL2dlbmV0aWNzLyptZXRhYm9saXNtPC9rZXl3b3JkPjxrZXl3
b3JkPkludGVyY2VsbHVsYXIgU2lnbmFsaW5nIFBlcHRpZGVzIGFuZCBQcm90ZWluczwva2V5d29y
ZD48a2V5d29yZD5NaWNlPC9rZXl3b3JkPjxrZXl3b3JkPk1pY2UsIFRyYW5zZ2VuaWMvKm1ldGFi
b2xpc208L2tleXdvcmQ+PGtleXdvcmQ+T2xpZ29kZW5kcm9nbGlhL2N5dG9sb2d5L2RydWcgZWZm
ZWN0cy8qbWV0YWJvbGlzbTwva2V5d29yZD48a2V5d29yZD5SZWNlcHRvcnMsIENlbGwgU3VyZmFj
ZS9nZW5ldGljcy8qbWV0YWJvbGlzbTwva2V5d29yZD48a2V5d29yZD5SZWNvbWJpbmFudCBQcm90
ZWlucy9tZXRhYm9saXNtPC9rZXl3b3JkPjxrZXl3b3JkPlQtTHltcGhvY3l0ZXMvY3l0b2xvZ3kv
ZHJ1ZyBlZmZlY3RzLyptZXRhYm9saXNtPC9rZXl3b3JkPjwva2V5d29yZHM+PGRhdGVzPjx5ZWFy
PjIwMDU8L3llYXI+PHB1Yi1kYXRlcz48ZGF0ZT5KdW48L2RhdGU+PC9wdWItZGF0ZXM+PC9kYXRl
cz48aXNibj4xNTQ4LTcwOTEgKFByaW50KSYjeEQ7MTU0OC03MDkxIChMaW5raW5nKTwvaXNibj48
YWNjZXNzaW9uLW51bT4xNTkwODkyMDwvYWNjZXNzaW9uLW51bT48dXJscz48cmVsYXRlZC11cmxz
Pjx1cmw+aHR0cHM6Ly93d3cubmNiaS5ubG0ubmloLmdvdi9wdWJtZWQvMTU5MDg5MjA8L3VybD48
L3JlbGF0ZWQtdXJscz48L3VybHM+PGVsZWN0cm9uaWMtcmVzb3VyY2UtbnVtPjEwLjEwMzgvbm1l
dGg3NjI8L2VsZWN0cm9uaWMtcmVzb3VyY2UtbnVtPjwvcmVjb3JkPjwvQ2l0ZT48L0VuZE5vdGU+
AG==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PEVuZE5vdGU+PENpdGU+PEF1dGhvcj5MZWJsZXU8L0F1dGhvcj48WWVhcj4yMDEzPC9ZZWFyPjxS
ZWNOdW0+MTU3PC9SZWNOdW0+PERpc3BsYXlUZXh0Pls3Ni03OF08L0Rpc3BsYXlUZXh0PjxyZWNv
cmQ+PHJlYy1udW1iZXI+MTU3PC9yZWMtbnVtYmVyPjxmb3JlaWduLWtleXM+PGtleSBhcHA9IkVO
IiBkYi1pZD0iZDAyMGRwOXQ5czI1ZGRlZGRkcHZ3eGZpcmUwYTVlMHZ3djkwIiB0aW1lc3RhbXA9
IjE1NTQzNzM5OTQiPjE1Nzwva2V5PjwvZm9yZWlnbi1rZXlzPjxyZWYtdHlwZSBuYW1lPSJKb3Vy
bmFsIEFydGljbGUiPjE3PC9yZWYtdHlwZT48Y29udHJpYnV0b3JzPjxhdXRob3JzPjxhdXRob3I+
TGVibGV1LCBWYWxlcmllIFMuPC9hdXRob3I+PGF1dGhvcj5UYWR1cmksIEdhbmdhZGhhcjwvYXV0
aG9yPjxhdXRob3I+TyZhcG9zO0Nvbm5lbGwsIEpveWNlPC9hdXRob3I+PGF1dGhvcj5UZW5nLCBZ
aW5ncWk8L2F1dGhvcj48YXV0aG9yPkNvb2tlLCBWZXNzZWxpbmEgRy48L2F1dGhvcj48YXV0aG9y
PldvZGEsIENyYWlnPC9hdXRob3I+PGF1dGhvcj5TdWdpbW90bywgSGlrYXJ1PC9hdXRob3I+PGF1
dGhvcj5LYWxsdXJpLCBSYWdodTwvYXV0aG9yPjwvYXV0aG9ycz48L2NvbnRyaWJ1dG9ycz48dGl0
bGVzPjx0aXRsZT5PcmlnaW4gYW5kIGZ1bmN0aW9uIG9mIG15b2ZpYnJvYmxhc3RzIGluIGtpZG5l
eSBmaWJyb3NpczwvdGl0bGU+PHNlY29uZGFyeS10aXRsZT5OYXR1cmUgTWVkaWNpbmU8L3NlY29u
ZGFyeS10aXRsZT48L3RpdGxlcz48cGVyaW9kaWNhbD48ZnVsbC10aXRsZT5OYXR1cmUgTWVkaWNp
bmU8L2Z1bGwtdGl0bGU+PC9wZXJpb2RpY2FsPjxkYXRlcz48eWVhcj4yMDEzPC95ZWFyPjwvZGF0
ZXM+PGlzYm4+MTU0Ni0xNzBYIChFbGVjdHJvbmljKVxuMTA3OC04OTU2IChMaW5raW5nKTwvaXNi
bj48dXJscz48L3VybHM+PGVsZWN0cm9uaWMtcmVzb3VyY2UtbnVtPjEwLjEwMzgvbm0uMzIxODwv
ZWxlY3Ryb25pYy1yZXNvdXJjZS1udW0+PC9yZWNvcmQ+PC9DaXRlPjxDaXRlPjxBdXRob3I+U2Fp
dG88L0F1dGhvcj48WWVhcj4yMDAxPC9ZZWFyPjxSZWNOdW0+NzI2NjwvUmVjTnVtPjxyZWNvcmQ+
PHJlYy1udW1iZXI+NzI2NjwvcmVjLW51bWJlcj48Zm9yZWlnbi1rZXlzPjxrZXkgYXBwPSJFTiIg
ZGItaWQ9ImQwMjBkcDl0OXMyNWRkZWRkZHB2d3hmaXJlMGE1ZTB2d3Y5MCIgdGltZXN0YW1wPSIx
NTg2ODU2MDEzIj43MjY2PC9rZXk+PC9mb3JlaWduLWtleXM+PHJlZi10eXBlIG5hbWU9IkpvdXJu
YWwgQXJ0aWNsZSI+MTc8L3JlZi10eXBlPjxjb250cmlidXRvcnM+PGF1dGhvcnM+PGF1dGhvcj5T
YWl0bywgTS48L2F1dGhvcj48YXV0aG9yPkl3YXdha2ksIFQuPC9hdXRob3I+PGF1dGhvcj5UYXlh
LCBDLjwvYXV0aG9yPjxhdXRob3I+WW9uZWthd2EsIEguPC9hdXRob3I+PGF1dGhvcj5Ob2RhLCBN
LjwvYXV0aG9yPjxhdXRob3I+SW51aSwgWS48L2F1dGhvcj48YXV0aG9yPk1la2FkYSwgRS48L2F1
dGhvcj48YXV0aG9yPktpbWF0YSwgWS48L2F1dGhvcj48YXV0aG9yPlRzdXJ1LCBBLjwvYXV0aG9y
PjxhdXRob3I+S29obm8sIEsuPC9hdXRob3I+PC9hdXRob3JzPjwvY29udHJpYnV0b3JzPjxhdXRo
LWFkZHJlc3M+UmVzZWFyY2ggYW5kIEVkdWNhdGlvbiBDZW50ZXIgZm9yIEdlbmV0aWMgSW5mb3Jt
YXRpb24sIE5hcmEgSW5zdGl0dXRlIG9mIFNjaWVuY2UgYW5kIFRlY2hub2xvZ3ksIDg5MTYtNSwg
VGFrYXlhbWEsIElrb21hLCBOYXJhIDYzMC0wMTAxLCBKYXBhbi48L2F1dGgtYWRkcmVzcz48dGl0
bGVzPjx0aXRsZT5EaXBodGhlcmlhIHRveGluIHJlY2VwdG9yLW1lZGlhdGVkIGNvbmRpdGlvbmFs
IGFuZCB0YXJnZXRlZCBjZWxsIGFibGF0aW9uIGluIHRyYW5zZ2VuaWMgbWljZTwvdGl0bGU+PHNl
Y29uZGFyeS10aXRsZT5OYXQgQmlvdGVjaG5vbDwvc2Vjb25kYXJ5LXRpdGxlPjwvdGl0bGVzPjxw
ZXJpb2RpY2FsPjxmdWxsLXRpdGxlPk5hdCBCaW90ZWNobm9sPC9mdWxsLXRpdGxlPjwvcGVyaW9k
aWNhbD48cGFnZXM+NzQ2LTUwPC9wYWdlcz48dm9sdW1lPjE5PC92b2x1bWU+PG51bWJlcj44PC9u
dW1iZXI+PGVkaXRpb24+MjAwMS8wOC8wMjwvZWRpdGlvbj48a2V5d29yZHM+PGtleXdvcmQ+QWxi
dW1pbnMvZ2VuZXRpY3M8L2tleXdvcmQ+PGtleXdvcmQ+QW5pbWFsczwva2V5d29yZD48a2V5d29y
ZD5CbG90dGluZywgTm9ydGhlcm48L2tleXdvcmQ+PGtleXdvcmQ+RG9zZS1SZXNwb25zZSBSZWxh
dGlvbnNoaXAsIERydWc8L2tleXdvcmQ+PGtleXdvcmQ+RW5oYW5jZXIgRWxlbWVudHMsIEdlbmV0
aWM8L2tleXdvcmQ+PGtleXdvcmQ+SGVwYXJpbi1iaW5kaW5nIEVHRi1saWtlIEdyb3d0aCBGYWN0
b3I8L2tleXdvcmQ+PGtleXdvcmQ+SGVwYXRvY3l0ZXMvbWV0YWJvbGlzbTwva2V5d29yZD48a2V5
d29yZD5IdW1hbnM8L2tleXdvcmQ+PGtleXdvcmQ+SW4gU2l0dSBIeWJyaWRpemF0aW9uPC9rZXl3
b3JkPjxrZXl3b3JkPkludGVyY2VsbHVsYXIgU2lnbmFsaW5nIFBlcHRpZGVzIGFuZCBQcm90ZWlu
czwva2V5d29yZD48a2V5d29yZD5MaXZlci9jeXRvbG9neS9tZXRhYm9saXNtPC9rZXl3b3JkPjxr
ZXl3b3JkPk1pY2U8L2tleXdvcmQ+PGtleXdvcmQ+TWljZSwgS25vY2tvdXQ8L2tleXdvcmQ+PGtl
eXdvcmQ+Kk1pY2UsIFRyYW5zZ2VuaWM8L2tleXdvcmQ+PGtleXdvcmQ+TW9kZWxzLCBCaW9sb2dp
Y2FsPC9rZXl3b3JkPjxrZXl3b3JkPlBsYXNtaWRzL21ldGFib2xpc208L2tleXdvcmQ+PGtleXdv
cmQ+UHJvbW90ZXIgUmVnaW9ucywgR2VuZXRpYzwva2V5d29yZD48a2V5d29yZD5SZWNlcHRvcnMs
IENlbGwgU3VyZmFjZS8qbWV0YWJvbGlzbTwva2V5d29yZD48a2V5d29yZD5SZWdlbmVyYXRpb248
L2tleXdvcmQ+PGtleXdvcmQ+VGltZSBGYWN0b3JzPC9rZXl3b3JkPjxrZXl3b3JkPlRpc3N1ZSBE
aXN0cmlidXRpb248L2tleXdvcmQ+PGtleXdvcmQ+VHJhbnNhbWluYXNlcy9ibG9vZDwva2V5d29y
ZD48a2V5d29yZD5UcmFuc2ZlY3Rpb248L2tleXdvcmQ+PC9rZXl3b3Jkcz48ZGF0ZXM+PHllYXI+
MjAwMTwveWVhcj48cHViLWRhdGVzPjxkYXRlPkF1ZzwvZGF0ZT48L3B1Yi1kYXRlcz48L2RhdGVz
Pjxpc2JuPjEwODctMDE1NiAoUHJpbnQpJiN4RDsxMDg3LTAxNTYgKExpbmtpbmcpPC9pc2JuPjxh
Y2Nlc3Npb24tbnVtPjExNDc5NTY3PC9hY2Nlc3Npb24tbnVtPjx1cmxzPjxyZWxhdGVkLXVybHM+
PHVybD5odHRwczovL3d3dy5uY2JpLm5sbS5uaWguZ292L3B1Ym1lZC8xMTQ3OTU2NzwvdXJsPjwv
cmVsYXRlZC11cmxzPjwvdXJscz48ZWxlY3Ryb25pYy1yZXNvdXJjZS1udW0+MTAuMTAzOC85MDc5
NTwvZWxlY3Ryb25pYy1yZXNvdXJjZS1udW0+PC9yZWNvcmQ+PC9DaXRlPjxDaXRlPjxBdXRob3I+
QnVjaDwvQXV0aG9yPjxZZWFyPjIwMDU8L1llYXI+PFJlY051bT43MjY1PC9SZWNOdW0+PHJlY29y
ZD48cmVjLW51bWJlcj43MjY1PC9yZWMtbnVtYmVyPjxmb3JlaWduLWtleXM+PGtleSBhcHA9IkVO
IiBkYi1pZD0iZDAyMGRwOXQ5czI1ZGRlZGRkcHZ3eGZpcmUwYTVlMHZ3djkwIiB0aW1lc3RhbXA9
IjE1ODY4NTYwMDMiPjcyNjU8L2tleT48L2ZvcmVpZ24ta2V5cz48cmVmLXR5cGUgbmFtZT0iSm91
cm5hbCBBcnRpY2xlIj4xNzwvcmVmLXR5cGU+PGNvbnRyaWJ1dG9ycz48YXV0aG9ycz48YXV0aG9y
PkJ1Y2gsIFQuPC9hdXRob3I+PGF1dGhvcj5IZXBwbmVyLCBGLiBMLjwvYXV0aG9yPjxhdXRob3I+
VGVydGlsdCwgQy48L2F1dGhvcj48YXV0aG9yPkhlaW5lbiwgVC4gSi48L2F1dGhvcj48YXV0aG9y
PktyZW1lciwgTS48L2F1dGhvcj48YXV0aG9yPld1bmRlcmxpY2gsIEYuIFQuPC9hdXRob3I+PGF1
dGhvcj5KdW5nLCBTLjwvYXV0aG9yPjxhdXRob3I+V2Fpc21hbiwgQS48L2F1dGhvcj48L2F1dGhv
cnM+PC9jb250cmlidXRvcnM+PGF1dGgtYWRkcmVzcz5MYWJvcmF0b3J5IGZvciBNb2xlY3VsYXIg
SW1tdW5vbG9neSwgSW5zdGl0dXRlIGZvciBHZW5ldGljcywgVW5pdmVyc2l0eSBvZiBDb2xvZ25l
LCBELTUwOTMxIENvbG9nbmUsIEdlcm1hbnkuIHRob3JzdGVuLmJ1Y2hAdW5pLWtvZWxuLmRlPC9h
dXRoLWFkZHJlc3M+PHRpdGxlcz48dGl0bGU+QSBDcmUtaW5kdWNpYmxlIGRpcGh0aGVyaWEgdG94
aW4gcmVjZXB0b3IgbWVkaWF0ZXMgY2VsbCBsaW5lYWdlIGFibGF0aW9uIGFmdGVyIHRveGluIGFk
bWluaXN0cmF0aW9uPC90aXRsZT48c2Vjb25kYXJ5LXRpdGxlPk5hdCBNZXRob2RzPC9zZWNvbmRh
cnktdGl0bGU+PC90aXRsZXM+PHBlcmlvZGljYWw+PGZ1bGwtdGl0bGU+TmF0IE1ldGhvZHM8L2Z1
bGwtdGl0bGU+PC9wZXJpb2RpY2FsPjxwYWdlcz40MTktMjY8L3BhZ2VzPjx2b2x1bWU+Mjwvdm9s
dW1lPjxudW1iZXI+NjwvbnVtYmVyPjxlZGl0aW9uPjIwMDUvMDUvMjQ8L2VkaXRpb24+PGtleXdv
cmRzPjxrZXl3b3JkPkFuaW1hbHM8L2tleXdvcmQ+PGtleXdvcmQ+QXBvcHRvc2lzL2RydWcgZWZm
ZWN0czwva2V5d29yZD48a2V5d29yZD5DZWxsIERpZmZlcmVudGlhdGlvbi9kcnVnIGVmZmVjdHM8
L2tleXdvcmQ+PGtleXdvcmQ+Q2VsbCBMaW5lPC9rZXl3b3JkPjxrZXl3b3JkPkNlbGwgTGluZWFn
ZS9waHlzaW9sb2d5PC9rZXl3b3JkPjxrZXl3b3JkPkNlbGwgU3Vydml2YWwvZHJ1ZyBlZmZlY3Rz
PC9rZXl3b3JkPjxrZXl3b3JkPkRpcGh0aGVyaWEgVG94aW4vKnBoYXJtYWNvbG9neTwva2V5d29y
ZD48a2V5d29yZD5IZXBhcmluLWJpbmRpbmcgRUdGLWxpa2UgR3Jvd3RoIEZhY3Rvcjwva2V5d29y
ZD48a2V5d29yZD5JbnRlZ3Jhc2VzL2dlbmV0aWNzLyptZXRhYm9saXNtPC9rZXl3b3JkPjxrZXl3
b3JkPkludGVyY2VsbHVsYXIgU2lnbmFsaW5nIFBlcHRpZGVzIGFuZCBQcm90ZWluczwva2V5d29y
ZD48a2V5d29yZD5NaWNlPC9rZXl3b3JkPjxrZXl3b3JkPk1pY2UsIFRyYW5zZ2VuaWMvKm1ldGFi
b2xpc208L2tleXdvcmQ+PGtleXdvcmQ+T2xpZ29kZW5kcm9nbGlhL2N5dG9sb2d5L2RydWcgZWZm
ZWN0cy8qbWV0YWJvbGlzbTwva2V5d29yZD48a2V5d29yZD5SZWNlcHRvcnMsIENlbGwgU3VyZmFj
ZS9nZW5ldGljcy8qbWV0YWJvbGlzbTwva2V5d29yZD48a2V5d29yZD5SZWNvbWJpbmFudCBQcm90
ZWlucy9tZXRhYm9saXNtPC9rZXl3b3JkPjxrZXl3b3JkPlQtTHltcGhvY3l0ZXMvY3l0b2xvZ3kv
ZHJ1ZyBlZmZlY3RzLyptZXRhYm9saXNtPC9rZXl3b3JkPjwva2V5d29yZHM+PGRhdGVzPjx5ZWFy
PjIwMDU8L3llYXI+PHB1Yi1kYXRlcz48ZGF0ZT5KdW48L2RhdGU+PC9wdWItZGF0ZXM+PC9kYXRl
cz48aXNibj4xNTQ4LTcwOTEgKFByaW50KSYjeEQ7MTU0OC03MDkxIChMaW5raW5nKTwvaXNibj48
YWNjZXNzaW9uLW51bT4xNTkwODkyMDwvYWNjZXNzaW9uLW51bT48dXJscz48cmVsYXRlZC11cmxz
Pjx1cmw+aHR0cHM6Ly93d3cubmNiaS5ubG0ubmloLmdvdi9wdWJtZWQvMTU5MDg5MjA8L3VybD48
L3JlbGF0ZWQtdXJscz48L3VybHM+PGVsZWN0cm9uaWMtcmVzb3VyY2UtbnVtPjEwLjEwMzgvbm1l
dGg3NjI8L2VsZWN0cm9uaWMtcmVzb3VyY2UtbnVtPjwvcmVjb3JkPjwvQ2l0ZT48L0VuZE5vdGU+
AG==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003B4A">
        <w:rPr>
          <w:rFonts w:ascii="Times New Roman" w:hAnsi="Times New Roman" w:cs="Times New Roman"/>
        </w:rPr>
      </w:r>
      <w:r w:rsidR="00003B4A">
        <w:rPr>
          <w:rFonts w:ascii="Times New Roman" w:hAnsi="Times New Roman" w:cs="Times New Roman"/>
        </w:rPr>
        <w:fldChar w:fldCharType="separate"/>
      </w:r>
      <w:r w:rsidR="00B909CA">
        <w:rPr>
          <w:rFonts w:ascii="Times New Roman" w:hAnsi="Times New Roman" w:cs="Times New Roman"/>
          <w:noProof/>
        </w:rPr>
        <w:t>[76-78]</w:t>
      </w:r>
      <w:r w:rsidR="00003B4A">
        <w:rPr>
          <w:rFonts w:ascii="Times New Roman" w:hAnsi="Times New Roman" w:cs="Times New Roman"/>
        </w:rPr>
        <w:fldChar w:fldCharType="end"/>
      </w:r>
      <w:r>
        <w:rPr>
          <w:rFonts w:ascii="Times New Roman" w:hAnsi="Times New Roman" w:cs="Times New Roman"/>
        </w:rPr>
        <w:t>,</w:t>
      </w:r>
      <w:r w:rsidRPr="00BC0B47">
        <w:rPr>
          <w:rFonts w:ascii="Times New Roman" w:hAnsi="Times New Roman" w:cs="Times New Roman"/>
        </w:rPr>
        <w:t xml:space="preserve"> whether non-fibrotic mice are protected from </w:t>
      </w:r>
      <w:r>
        <w:rPr>
          <w:rFonts w:ascii="Times New Roman" w:hAnsi="Times New Roman" w:cs="Times New Roman"/>
        </w:rPr>
        <w:t>tumor</w:t>
      </w:r>
      <w:r w:rsidRPr="00BC0B47">
        <w:rPr>
          <w:rFonts w:ascii="Times New Roman" w:hAnsi="Times New Roman" w:cs="Times New Roman"/>
        </w:rPr>
        <w:t xml:space="preserve"> development.</w:t>
      </w:r>
    </w:p>
    <w:p w14:paraId="3FC79C26" w14:textId="77777777" w:rsidR="00A81CA2" w:rsidRPr="00BC0B47" w:rsidRDefault="00A81CA2" w:rsidP="00511F9C">
      <w:pPr>
        <w:spacing w:after="0" w:line="480" w:lineRule="auto"/>
        <w:rPr>
          <w:rFonts w:ascii="Times New Roman" w:hAnsi="Times New Roman" w:cs="Times New Roman"/>
        </w:rPr>
      </w:pPr>
    </w:p>
    <w:p w14:paraId="67BE27D5" w14:textId="77777777" w:rsidR="00B811FE" w:rsidRPr="00BC0B47" w:rsidRDefault="00124EC5" w:rsidP="00511F9C">
      <w:pPr>
        <w:spacing w:after="0" w:line="480" w:lineRule="auto"/>
        <w:rPr>
          <w:rFonts w:ascii="Times New Roman" w:hAnsi="Times New Roman" w:cs="Times New Roman"/>
          <w:b/>
          <w:bCs/>
        </w:rPr>
      </w:pPr>
      <w:r w:rsidRPr="00BC0B47">
        <w:rPr>
          <w:rFonts w:ascii="Times New Roman" w:hAnsi="Times New Roman" w:cs="Times New Roman"/>
          <w:b/>
          <w:bCs/>
        </w:rPr>
        <w:t xml:space="preserve">Concluding </w:t>
      </w:r>
      <w:r w:rsidR="005E04A2">
        <w:rPr>
          <w:rFonts w:ascii="Times New Roman" w:hAnsi="Times New Roman" w:cs="Times New Roman"/>
          <w:b/>
          <w:bCs/>
        </w:rPr>
        <w:t>R</w:t>
      </w:r>
      <w:r w:rsidRPr="00BC0B47">
        <w:rPr>
          <w:rFonts w:ascii="Times New Roman" w:hAnsi="Times New Roman" w:cs="Times New Roman"/>
          <w:b/>
          <w:bCs/>
        </w:rPr>
        <w:t>emarks</w:t>
      </w:r>
    </w:p>
    <w:p w14:paraId="050B01E8" w14:textId="77777777" w:rsidR="00511F9C" w:rsidRPr="00A3624A" w:rsidRDefault="00A27345" w:rsidP="00A3624A">
      <w:pPr>
        <w:tabs>
          <w:tab w:val="left" w:pos="0"/>
        </w:tabs>
        <w:autoSpaceDE w:val="0"/>
        <w:autoSpaceDN w:val="0"/>
        <w:adjustRightInd w:val="0"/>
        <w:spacing w:after="0" w:line="480" w:lineRule="auto"/>
        <w:rPr>
          <w:rFonts w:ascii="Times New Roman" w:hAnsi="Times New Roman" w:cs="Times New Roman"/>
          <w:color w:val="000000"/>
          <w:szCs w:val="24"/>
        </w:rPr>
      </w:pPr>
      <w:r>
        <w:rPr>
          <w:rFonts w:ascii="Times New Roman" w:hAnsi="Times New Roman" w:cs="Times New Roman"/>
        </w:rPr>
        <w:t xml:space="preserve">The fact that 90% of HCC develop in a background of cirrhosis has </w:t>
      </w:r>
      <w:r w:rsidR="003E4F85">
        <w:rPr>
          <w:rFonts w:ascii="Times New Roman" w:hAnsi="Times New Roman" w:cs="Times New Roman"/>
        </w:rPr>
        <w:t>led</w:t>
      </w:r>
      <w:r>
        <w:rPr>
          <w:rFonts w:ascii="Times New Roman" w:hAnsi="Times New Roman" w:cs="Times New Roman"/>
        </w:rPr>
        <w:t xml:space="preserve"> researchers and clinicians to assume that cirrhosis is a predisposing factor to develop HCC. However, if we consider that both diseases arise as a consequence of the same </w:t>
      </w:r>
      <w:r w:rsidR="00FB53C8">
        <w:rPr>
          <w:rFonts w:ascii="Times New Roman" w:hAnsi="Times New Roman" w:cs="Times New Roman"/>
        </w:rPr>
        <w:t>triggering</w:t>
      </w:r>
      <w:r>
        <w:rPr>
          <w:rFonts w:ascii="Times New Roman" w:hAnsi="Times New Roman" w:cs="Times New Roman"/>
        </w:rPr>
        <w:t xml:space="preserve"> factors, and that less than </w:t>
      </w:r>
      <w:r w:rsidR="00CF2AC3">
        <w:rPr>
          <w:rFonts w:ascii="Times New Roman" w:hAnsi="Times New Roman" w:cs="Times New Roman"/>
        </w:rPr>
        <w:t>5</w:t>
      </w:r>
      <w:r>
        <w:rPr>
          <w:rFonts w:ascii="Times New Roman" w:hAnsi="Times New Roman" w:cs="Times New Roman"/>
        </w:rPr>
        <w:t>% of cirrhotic patients undergo into HCC</w:t>
      </w:r>
      <w:r w:rsidR="00003B4A">
        <w:rPr>
          <w:rFonts w:ascii="Times New Roman" w:hAnsi="Times New Roman" w:cs="Times New Roman"/>
        </w:rPr>
        <w:t xml:space="preserve"> </w:t>
      </w:r>
      <w:r w:rsidR="00003B4A">
        <w:rPr>
          <w:rFonts w:ascii="Times New Roman" w:hAnsi="Times New Roman" w:cs="Times New Roman"/>
        </w:rPr>
        <w:fldChar w:fldCharType="begin">
          <w:fldData xml:space="preserve">PEVuZE5vdGU+PENpdGU+PEF1dGhvcj5CYXJ0b2xvbWVvPC9BdXRob3I+PFllYXI+MjAxMTwvWWVh
cj48UmVjTnVtPjcyNTI8L1JlY051bT48RGlzcGxheVRleHQ+WzUtN108L0Rpc3BsYXlUZXh0Pjxy
ZWNvcmQ+PHJlYy1udW1iZXI+NzI1MjwvcmVjLW51bWJlcj48Zm9yZWlnbi1rZXlzPjxrZXkgYXBw
PSJFTiIgZGItaWQ9ImQwMjBkcDl0OXMyNWRkZWRkZHB2d3hmaXJlMGE1ZTB2d3Y5MCIgdGltZXN0
YW1wPSIxNTg2ODU1NzUxIj43MjUyPC9rZXk+PC9mb3JlaWduLWtleXM+PHJlZi10eXBlIG5hbWU9
IkpvdXJuYWwgQXJ0aWNsZSI+MTc8L3JlZi10eXBlPjxjb250cmlidXRvcnM+PGF1dGhvcnM+PGF1
dGhvcj5CYXJ0b2xvbWVvLCBOLjwvYXV0aG9yPjxhdXRob3I+VHJlcm90b2xpLCBQLjwvYXV0aG9y
PjxhdXRob3I+U2VyaW8sIEcuPC9hdXRob3I+PC9hdXRob3JzPjwvY29udHJpYnV0b3JzPjxhdXRo
LWFkZHJlc3M+RGVwYXJ0bWVudCBvZiBCaW9tZWRpY2FsIFNjaWVuY2UgYW5kIEh1bWFuIE9uY29s
b2d5LCBDaGFpciBvZiBNZWRpY2FsIFN0YXRpc3RpY3MsIFVuaXZlcnNpdHkgb2YgQmFyaSwgQmFy
aSwgSXRhbHkuIG5pY29sYWJhcnRvbG9tZW9AdmlyZ2lsaW8uaXQ8L2F1dGgtYWRkcmVzcz48dGl0
bGVzPjx0aXRsZT5Qcm9ncmVzc2lvbiBvZiBsaXZlciBjaXJyaG9zaXMgdG8gSENDOiBhbiBhcHBs
aWNhdGlvbiBvZiBoaWRkZW4gTWFya292IG1vZGVsPC90aXRsZT48c2Vjb25kYXJ5LXRpdGxlPkJN
QyBNZWQgUmVzIE1ldGhvZG9sPC9zZWNvbmRhcnktdGl0bGU+PC90aXRsZXM+PHBlcmlvZGljYWw+
PGZ1bGwtdGl0bGU+Qk1DIE1lZCBSZXMgTWV0aG9kb2w8L2Z1bGwtdGl0bGU+PC9wZXJpb2RpY2Fs
PjxwYWdlcz4zODwvcGFnZXM+PHZvbHVtZT4xMTwvdm9sdW1lPjxlZGl0aW9uPjIwMTEvMDQvMDU8
L2VkaXRpb24+PGtleXdvcmRzPjxrZXl3b3JkPkFnZSBGYWN0b3JzPC9rZXl3b3JkPjxrZXl3b3Jk
PkFsY29ob2xpc208L2tleXdvcmQ+PGtleXdvcmQ+Q2FyY2lub21hLCBIZXBhdG9jZWxsdWxhci9j
b21wbGljYXRpb25zLyplcGlkZW1pb2xvZ3k8L2tleXdvcmQ+PGtleXdvcmQ+Q29tb3JiaWRpdHk8
L2tleXdvcmQ+PGtleXdvcmQ+KkRpc2Vhc2UgUHJvZ3Jlc3Npb248L2tleXdvcmQ+PGtleXdvcmQ+
SGVhbHRoIFNlcnZpY2VzPC9rZXl3b3JkPjxrZXl3b3JkPkhlcGF0aXRpcyBDL2NvbXBsaWNhdGlv
bnM8L2tleXdvcmQ+PGtleXdvcmQ+SHVtYW5zPC9rZXl3b3JkPjxrZXl3b3JkPkxpdmVyIENpcnJo
b3Npcy8qZXBpZGVtaW9sb2d5L2V0aW9sb2d5L3BhdGhvbG9neTwva2V5d29yZD48a2V5d29yZD5M
aXZlciBOZW9wbGFzbXMvY29tcGxpY2F0aW9ucy8qZXBpZGVtaW9sb2d5L21vcnRhbGl0eTwva2V5
d29yZD48a2V5d29yZD5NYWxlPC9rZXl3b3JkPjxrZXl3b3JkPk1hcmtvdiBDaGFpbnM8L2tleXdv
cmQ+PGtleXdvcmQ+U2V4IEZhY3RvcnM8L2tleXdvcmQ+PC9rZXl3b3Jkcz48ZGF0ZXM+PHllYXI+
MjAxMTwveWVhcj48cHViLWRhdGVzPjxkYXRlPkFwciA0PC9kYXRlPjwvcHViLWRhdGVzPjwvZGF0
ZXM+PGlzYm4+MTQ3MS0yMjg4IChFbGVjdHJvbmljKSYjeEQ7MTQ3MS0yMjg4IChMaW5raW5nKTwv
aXNibj48YWNjZXNzaW9uLW51bT4yMTQ1NzU4NjwvYWNjZXNzaW9uLW51bT48dXJscz48cmVsYXRl
ZC11cmxzPjx1cmw+aHR0cHM6Ly93d3cubmNiaS5ubG0ubmloLmdvdi9wdWJtZWQvMjE0NTc1ODY8
L3VybD48L3JlbGF0ZWQtdXJscz48L3VybHM+PGN1c3RvbTI+UE1DMzA4NzcwMjwvY3VzdG9tMj48
ZWxlY3Ryb25pYy1yZXNvdXJjZS1udW0+MTAuMTE4Ni8xNDcxLTIyODgtMTEtMzg8L2VsZWN0cm9u
aWMtcmVzb3VyY2UtbnVtPjwvcmVjb3JkPjwvQ2l0ZT48Q2l0ZT48QXV0aG9yPkRpIEJpc2NlZ2xp
ZTwvQXV0aG9yPjxZZWFyPjE5OTc8L1llYXI+PFJlY051bT43MjUzPC9SZWNOdW0+PHJlY29yZD48
cmVjLW51bWJlcj43MjUzPC9yZWMtbnVtYmVyPjxmb3JlaWduLWtleXM+PGtleSBhcHA9IkVOIiBk
Yi1pZD0iZDAyMGRwOXQ5czI1ZGRlZGRkcHZ3eGZpcmUwYTVlMHZ3djkwIiB0aW1lc3RhbXA9IjE1
ODY4NTU3OTQiPjcyNTM8L2tleT48L2ZvcmVpZ24ta2V5cz48cmVmLXR5cGUgbmFtZT0iSm91cm5h
bCBBcnRpY2xlIj4xNzwvcmVmLXR5cGU+PGNvbnRyaWJ1dG9ycz48YXV0aG9ycz48YXV0aG9yPkRp
IEJpc2NlZ2xpZSwgQS4gTS48L2F1dGhvcj48L2F1dGhvcnM+PC9jb250cmlidXRvcnM+PGF1dGgt
YWRkcmVzcz5EZXBhcnRtZW50IG9mIEludGVybmFsIE1lZGljaW5lLCBTdC4gTG91aXMgVW5pdmVy
c2l0eSBTY2hvb2wgb2YgTWVkaWNpbmUsIE1PIDYzMTA0LCBVU0EuPC9hdXRoLWFkZHJlc3M+PHRp
dGxlcz48dGl0bGU+SGVwYXRpdGlzIEMgYW5kIGhlcGF0b2NlbGx1bGFyIGNhcmNpbm9tYTwvdGl0
bGU+PHNlY29uZGFyeS10aXRsZT5IZXBhdG9sb2d5PC9zZWNvbmRhcnktdGl0bGU+PC90aXRsZXM+
PHBlcmlvZGljYWw+PGZ1bGwtdGl0bGU+SGVwYXRvbG9neTwvZnVsbC10aXRsZT48L3BlcmlvZGlj
YWw+PHBhZ2VzPjM0Uy0zOFM8L3BhZ2VzPjx2b2x1bWU+MjY8L3ZvbHVtZT48bnVtYmVyPjMgU3Vw
cGwgMTwvbnVtYmVyPjxlZGl0aW9uPjE5OTcvMDkvMjY8L2VkaXRpb24+PGtleXdvcmRzPjxrZXl3
b3JkPipDYXJjaW5vbWEsIEhlcGF0b2NlbGx1bGFyL3ByZXZlbnRpb24gJmFtcDsgY29udHJvbC92
aXJvbG9neTwva2V5d29yZD48a2V5d29yZD5EaXNlYXNlIFByb2dyZXNzaW9uPC9rZXl3b3JkPjxr
ZXl3b3JkPipIZXBhdGl0aXMgQy9waHlzaW9wYXRob2xvZ3k8L2tleXdvcmQ+PGtleXdvcmQ+SHVt
YW5zPC9rZXl3b3JkPjxrZXl3b3JkPipMaXZlciBOZW9wbGFzbXMvcHJldmVudGlvbiAmYW1wOyBj
b250cm9sL3Zpcm9sb2d5PC9rZXl3b3JkPjxrZXl3b3JkPk1hc3MgU2NyZWVuaW5nPC9rZXl3b3Jk
PjxrZXl3b3JkPlJpc2sgRmFjdG9yczwva2V5d29yZD48L2tleXdvcmRzPjxkYXRlcz48eWVhcj4x
OTk3PC95ZWFyPjxwdWItZGF0ZXM+PGRhdGU+U2VwPC9kYXRlPjwvcHViLWRhdGVzPjwvZGF0ZXM+
PGlzYm4+MDI3MC05MTM5IChQcmludCkmI3hEOzAyNzAtOTEzOSAoTGlua2luZyk8L2lzYm4+PGFj
Y2Vzc2lvbi1udW0+OTMwNTY2MTwvYWNjZXNzaW9uLW51bT48dXJscz48cmVsYXRlZC11cmxzPjx1
cmw+aHR0cHM6Ly93d3cubmNiaS5ubG0ubmloLmdvdi9wdWJtZWQvOTMwNTY2MTwvdXJsPjwvcmVs
YXRlZC11cmxzPjwvdXJscz48ZWxlY3Ryb25pYy1yZXNvdXJjZS1udW0+MTAuMTAwMi9oZXAuNTEw
MjYwNzA2PC9lbGVjdHJvbmljLXJlc291cmNlLW51bT48L3JlY29yZD48L0NpdGU+PENpdGU+PEF1
dGhvcj5XZXN0PC9BdXRob3I+PFllYXI+MjAxNzwvWWVhcj48UmVjTnVtPjE5MjwvUmVjTnVtPjxy
ZWNvcmQ+PHJlYy1udW1iZXI+MTkyPC9yZWMtbnVtYmVyPjxmb3JlaWduLWtleXM+PGtleSBhcHA9
IkVOIiBkYi1pZD0iZDAyMGRwOXQ5czI1ZGRlZGRkcHZ3eGZpcmUwYTVlMHZ3djkwIiB0aW1lc3Rh
bXA9IjE1NTQzNzM5OTQiPjE5Mjwva2V5PjwvZm9yZWlnbi1rZXlzPjxyZWYtdHlwZSBuYW1lPSJK
b3VybmFsIEFydGljbGUiPjE3PC9yZWYtdHlwZT48Y29udHJpYnV0b3JzPjxhdXRob3JzPjxhdXRo
b3I+V2VzdCwgSi48L2F1dGhvcj48YXV0aG9yPkNhcmQsIFQuIFIuPC9hdXRob3I+PGF1dGhvcj5B
aXRoYWwsIEcuIFAuPC9hdXRob3I+PGF1dGhvcj5GbGVtaW5nLCBLLiBNLjwvYXV0aG9yPjwvYXV0
aG9ycz48L2NvbnRyaWJ1dG9ycz48dGl0bGVzPjx0aXRsZT5SaXNrIG9mIGhlcGF0b2NlbGx1bGFy
IGNhcmNpbm9tYSBhbW9uZyBpbmRpdmlkdWFscyB3aXRoIGRpZmZlcmVudCBhZXRpb2xvZ2llcyBv
ZiBjaXJyaG9zaXM6IGEgcG9wdWxhdGlvbi1iYXNlZCBjb2hvcnQgc3R1ZHk8L3RpdGxlPjxzZWNv
bmRhcnktdGl0bGU+QWxpbWVudGFyeSBQaGFybWFjb2xvZ3kgJmFtcDsgVGhlcmFwZXV0aWNzPC9z
ZWNvbmRhcnktdGl0bGU+PC90aXRsZXM+PHBlcmlvZGljYWw+PGZ1bGwtdGl0bGU+QWxpbWVudGFy
eSBQaGFybWFjb2xvZ3kgJmFtcDsgVGhlcmFwZXV0aWNzPC9mdWxsLXRpdGxlPjwvcGVyaW9kaWNh
bD48ZGF0ZXM+PHllYXI+MjAxNzwveWVhcj48L2RhdGVzPjxpc2JuPjEzNjUtMjAzNjwvaXNibj48
dXJscz48L3VybHM+PGVsZWN0cm9uaWMtcmVzb3VyY2UtbnVtPjEwLjExMTEvYXB0LjEzOTYxPC9l
bGVjdHJvbmljLXJlc291cmNlLW51bT48L3JlY29yZD48L0NpdGU+PC9FbmROb3RlPn==
</w:fldData>
        </w:fldChar>
      </w:r>
      <w:r w:rsidR="00B909CA">
        <w:rPr>
          <w:rFonts w:ascii="Times New Roman" w:hAnsi="Times New Roman" w:cs="Times New Roman"/>
        </w:rPr>
        <w:instrText xml:space="preserve"> ADDIN EN.CITE </w:instrText>
      </w:r>
      <w:r w:rsidR="00B909CA">
        <w:rPr>
          <w:rFonts w:ascii="Times New Roman" w:hAnsi="Times New Roman" w:cs="Times New Roman"/>
        </w:rPr>
        <w:fldChar w:fldCharType="begin">
          <w:fldData xml:space="preserve">PEVuZE5vdGU+PENpdGU+PEF1dGhvcj5CYXJ0b2xvbWVvPC9BdXRob3I+PFllYXI+MjAxMTwvWWVh
cj48UmVjTnVtPjcyNTI8L1JlY051bT48RGlzcGxheVRleHQ+WzUtN108L0Rpc3BsYXlUZXh0Pjxy
ZWNvcmQ+PHJlYy1udW1iZXI+NzI1MjwvcmVjLW51bWJlcj48Zm9yZWlnbi1rZXlzPjxrZXkgYXBw
PSJFTiIgZGItaWQ9ImQwMjBkcDl0OXMyNWRkZWRkZHB2d3hmaXJlMGE1ZTB2d3Y5MCIgdGltZXN0
YW1wPSIxNTg2ODU1NzUxIj43MjUyPC9rZXk+PC9mb3JlaWduLWtleXM+PHJlZi10eXBlIG5hbWU9
IkpvdXJuYWwgQXJ0aWNsZSI+MTc8L3JlZi10eXBlPjxjb250cmlidXRvcnM+PGF1dGhvcnM+PGF1
dGhvcj5CYXJ0b2xvbWVvLCBOLjwvYXV0aG9yPjxhdXRob3I+VHJlcm90b2xpLCBQLjwvYXV0aG9y
PjxhdXRob3I+U2VyaW8sIEcuPC9hdXRob3I+PC9hdXRob3JzPjwvY29udHJpYnV0b3JzPjxhdXRo
LWFkZHJlc3M+RGVwYXJ0bWVudCBvZiBCaW9tZWRpY2FsIFNjaWVuY2UgYW5kIEh1bWFuIE9uY29s
b2d5LCBDaGFpciBvZiBNZWRpY2FsIFN0YXRpc3RpY3MsIFVuaXZlcnNpdHkgb2YgQmFyaSwgQmFy
aSwgSXRhbHkuIG5pY29sYWJhcnRvbG9tZW9AdmlyZ2lsaW8uaXQ8L2F1dGgtYWRkcmVzcz48dGl0
bGVzPjx0aXRsZT5Qcm9ncmVzc2lvbiBvZiBsaXZlciBjaXJyaG9zaXMgdG8gSENDOiBhbiBhcHBs
aWNhdGlvbiBvZiBoaWRkZW4gTWFya292IG1vZGVsPC90aXRsZT48c2Vjb25kYXJ5LXRpdGxlPkJN
QyBNZWQgUmVzIE1ldGhvZG9sPC9zZWNvbmRhcnktdGl0bGU+PC90aXRsZXM+PHBlcmlvZGljYWw+
PGZ1bGwtdGl0bGU+Qk1DIE1lZCBSZXMgTWV0aG9kb2w8L2Z1bGwtdGl0bGU+PC9wZXJpb2RpY2Fs
PjxwYWdlcz4zODwvcGFnZXM+PHZvbHVtZT4xMTwvdm9sdW1lPjxlZGl0aW9uPjIwMTEvMDQvMDU8
L2VkaXRpb24+PGtleXdvcmRzPjxrZXl3b3JkPkFnZSBGYWN0b3JzPC9rZXl3b3JkPjxrZXl3b3Jk
PkFsY29ob2xpc208L2tleXdvcmQ+PGtleXdvcmQ+Q2FyY2lub21hLCBIZXBhdG9jZWxsdWxhci9j
b21wbGljYXRpb25zLyplcGlkZW1pb2xvZ3k8L2tleXdvcmQ+PGtleXdvcmQ+Q29tb3JiaWRpdHk8
L2tleXdvcmQ+PGtleXdvcmQ+KkRpc2Vhc2UgUHJvZ3Jlc3Npb248L2tleXdvcmQ+PGtleXdvcmQ+
SGVhbHRoIFNlcnZpY2VzPC9rZXl3b3JkPjxrZXl3b3JkPkhlcGF0aXRpcyBDL2NvbXBsaWNhdGlv
bnM8L2tleXdvcmQ+PGtleXdvcmQ+SHVtYW5zPC9rZXl3b3JkPjxrZXl3b3JkPkxpdmVyIENpcnJo
b3Npcy8qZXBpZGVtaW9sb2d5L2V0aW9sb2d5L3BhdGhvbG9neTwva2V5d29yZD48a2V5d29yZD5M
aXZlciBOZW9wbGFzbXMvY29tcGxpY2F0aW9ucy8qZXBpZGVtaW9sb2d5L21vcnRhbGl0eTwva2V5
d29yZD48a2V5d29yZD5NYWxlPC9rZXl3b3JkPjxrZXl3b3JkPk1hcmtvdiBDaGFpbnM8L2tleXdv
cmQ+PGtleXdvcmQ+U2V4IEZhY3RvcnM8L2tleXdvcmQ+PC9rZXl3b3Jkcz48ZGF0ZXM+PHllYXI+
MjAxMTwveWVhcj48cHViLWRhdGVzPjxkYXRlPkFwciA0PC9kYXRlPjwvcHViLWRhdGVzPjwvZGF0
ZXM+PGlzYm4+MTQ3MS0yMjg4IChFbGVjdHJvbmljKSYjeEQ7MTQ3MS0yMjg4IChMaW5raW5nKTwv
aXNibj48YWNjZXNzaW9uLW51bT4yMTQ1NzU4NjwvYWNjZXNzaW9uLW51bT48dXJscz48cmVsYXRl
ZC11cmxzPjx1cmw+aHR0cHM6Ly93d3cubmNiaS5ubG0ubmloLmdvdi9wdWJtZWQvMjE0NTc1ODY8
L3VybD48L3JlbGF0ZWQtdXJscz48L3VybHM+PGN1c3RvbTI+UE1DMzA4NzcwMjwvY3VzdG9tMj48
ZWxlY3Ryb25pYy1yZXNvdXJjZS1udW0+MTAuMTE4Ni8xNDcxLTIyODgtMTEtMzg8L2VsZWN0cm9u
aWMtcmVzb3VyY2UtbnVtPjwvcmVjb3JkPjwvQ2l0ZT48Q2l0ZT48QXV0aG9yPkRpIEJpc2NlZ2xp
ZTwvQXV0aG9yPjxZZWFyPjE5OTc8L1llYXI+PFJlY051bT43MjUzPC9SZWNOdW0+PHJlY29yZD48
cmVjLW51bWJlcj43MjUzPC9yZWMtbnVtYmVyPjxmb3JlaWduLWtleXM+PGtleSBhcHA9IkVOIiBk
Yi1pZD0iZDAyMGRwOXQ5czI1ZGRlZGRkcHZ3eGZpcmUwYTVlMHZ3djkwIiB0aW1lc3RhbXA9IjE1
ODY4NTU3OTQiPjcyNTM8L2tleT48L2ZvcmVpZ24ta2V5cz48cmVmLXR5cGUgbmFtZT0iSm91cm5h
bCBBcnRpY2xlIj4xNzwvcmVmLXR5cGU+PGNvbnRyaWJ1dG9ycz48YXV0aG9ycz48YXV0aG9yPkRp
IEJpc2NlZ2xpZSwgQS4gTS48L2F1dGhvcj48L2F1dGhvcnM+PC9jb250cmlidXRvcnM+PGF1dGgt
YWRkcmVzcz5EZXBhcnRtZW50IG9mIEludGVybmFsIE1lZGljaW5lLCBTdC4gTG91aXMgVW5pdmVy
c2l0eSBTY2hvb2wgb2YgTWVkaWNpbmUsIE1PIDYzMTA0LCBVU0EuPC9hdXRoLWFkZHJlc3M+PHRp
dGxlcz48dGl0bGU+SGVwYXRpdGlzIEMgYW5kIGhlcGF0b2NlbGx1bGFyIGNhcmNpbm9tYTwvdGl0
bGU+PHNlY29uZGFyeS10aXRsZT5IZXBhdG9sb2d5PC9zZWNvbmRhcnktdGl0bGU+PC90aXRsZXM+
PHBlcmlvZGljYWw+PGZ1bGwtdGl0bGU+SGVwYXRvbG9neTwvZnVsbC10aXRsZT48L3BlcmlvZGlj
YWw+PHBhZ2VzPjM0Uy0zOFM8L3BhZ2VzPjx2b2x1bWU+MjY8L3ZvbHVtZT48bnVtYmVyPjMgU3Vw
cGwgMTwvbnVtYmVyPjxlZGl0aW9uPjE5OTcvMDkvMjY8L2VkaXRpb24+PGtleXdvcmRzPjxrZXl3
b3JkPipDYXJjaW5vbWEsIEhlcGF0b2NlbGx1bGFyL3ByZXZlbnRpb24gJmFtcDsgY29udHJvbC92
aXJvbG9neTwva2V5d29yZD48a2V5d29yZD5EaXNlYXNlIFByb2dyZXNzaW9uPC9rZXl3b3JkPjxr
ZXl3b3JkPipIZXBhdGl0aXMgQy9waHlzaW9wYXRob2xvZ3k8L2tleXdvcmQ+PGtleXdvcmQ+SHVt
YW5zPC9rZXl3b3JkPjxrZXl3b3JkPipMaXZlciBOZW9wbGFzbXMvcHJldmVudGlvbiAmYW1wOyBj
b250cm9sL3Zpcm9sb2d5PC9rZXl3b3JkPjxrZXl3b3JkPk1hc3MgU2NyZWVuaW5nPC9rZXl3b3Jk
PjxrZXl3b3JkPlJpc2sgRmFjdG9yczwva2V5d29yZD48L2tleXdvcmRzPjxkYXRlcz48eWVhcj4x
OTk3PC95ZWFyPjxwdWItZGF0ZXM+PGRhdGU+U2VwPC9kYXRlPjwvcHViLWRhdGVzPjwvZGF0ZXM+
PGlzYm4+MDI3MC05MTM5IChQcmludCkmI3hEOzAyNzAtOTEzOSAoTGlua2luZyk8L2lzYm4+PGFj
Y2Vzc2lvbi1udW0+OTMwNTY2MTwvYWNjZXNzaW9uLW51bT48dXJscz48cmVsYXRlZC11cmxzPjx1
cmw+aHR0cHM6Ly93d3cubmNiaS5ubG0ubmloLmdvdi9wdWJtZWQvOTMwNTY2MTwvdXJsPjwvcmVs
YXRlZC11cmxzPjwvdXJscz48ZWxlY3Ryb25pYy1yZXNvdXJjZS1udW0+MTAuMTAwMi9oZXAuNTEw
MjYwNzA2PC9lbGVjdHJvbmljLXJlc291cmNlLW51bT48L3JlY29yZD48L0NpdGU+PENpdGU+PEF1
dGhvcj5XZXN0PC9BdXRob3I+PFllYXI+MjAxNzwvWWVhcj48UmVjTnVtPjE5MjwvUmVjTnVtPjxy
ZWNvcmQ+PHJlYy1udW1iZXI+MTkyPC9yZWMtbnVtYmVyPjxmb3JlaWduLWtleXM+PGtleSBhcHA9
IkVOIiBkYi1pZD0iZDAyMGRwOXQ5czI1ZGRlZGRkcHZ3eGZpcmUwYTVlMHZ3djkwIiB0aW1lc3Rh
bXA9IjE1NTQzNzM5OTQiPjE5Mjwva2V5PjwvZm9yZWlnbi1rZXlzPjxyZWYtdHlwZSBuYW1lPSJK
b3VybmFsIEFydGljbGUiPjE3PC9yZWYtdHlwZT48Y29udHJpYnV0b3JzPjxhdXRob3JzPjxhdXRo
b3I+V2VzdCwgSi48L2F1dGhvcj48YXV0aG9yPkNhcmQsIFQuIFIuPC9hdXRob3I+PGF1dGhvcj5B
aXRoYWwsIEcuIFAuPC9hdXRob3I+PGF1dGhvcj5GbGVtaW5nLCBLLiBNLjwvYXV0aG9yPjwvYXV0
aG9ycz48L2NvbnRyaWJ1dG9ycz48dGl0bGVzPjx0aXRsZT5SaXNrIG9mIGhlcGF0b2NlbGx1bGFy
IGNhcmNpbm9tYSBhbW9uZyBpbmRpdmlkdWFscyB3aXRoIGRpZmZlcmVudCBhZXRpb2xvZ2llcyBv
ZiBjaXJyaG9zaXM6IGEgcG9wdWxhdGlvbi1iYXNlZCBjb2hvcnQgc3R1ZHk8L3RpdGxlPjxzZWNv
bmRhcnktdGl0bGU+QWxpbWVudGFyeSBQaGFybWFjb2xvZ3kgJmFtcDsgVGhlcmFwZXV0aWNzPC9z
ZWNvbmRhcnktdGl0bGU+PC90aXRsZXM+PHBlcmlvZGljYWw+PGZ1bGwtdGl0bGU+QWxpbWVudGFy
eSBQaGFybWFjb2xvZ3kgJmFtcDsgVGhlcmFwZXV0aWNzPC9mdWxsLXRpdGxlPjwvcGVyaW9kaWNh
bD48ZGF0ZXM+PHllYXI+MjAxNzwveWVhcj48L2RhdGVzPjxpc2JuPjEzNjUtMjAzNjwvaXNibj48
dXJscz48L3VybHM+PGVsZWN0cm9uaWMtcmVzb3VyY2UtbnVtPjEwLjExMTEvYXB0LjEzOTYxPC9l
bGVjdHJvbmljLXJlc291cmNlLW51bT48L3JlY29yZD48L0NpdGU+PC9FbmROb3RlPn==
</w:fldData>
        </w:fldChar>
      </w:r>
      <w:r w:rsidR="00B909CA">
        <w:rPr>
          <w:rFonts w:ascii="Times New Roman" w:hAnsi="Times New Roman" w:cs="Times New Roman"/>
        </w:rPr>
        <w:instrText xml:space="preserve"> ADDIN EN.CITE.DATA </w:instrText>
      </w:r>
      <w:r w:rsidR="00B909CA">
        <w:rPr>
          <w:rFonts w:ascii="Times New Roman" w:hAnsi="Times New Roman" w:cs="Times New Roman"/>
        </w:rPr>
      </w:r>
      <w:r w:rsidR="00B909CA">
        <w:rPr>
          <w:rFonts w:ascii="Times New Roman" w:hAnsi="Times New Roman" w:cs="Times New Roman"/>
        </w:rPr>
        <w:fldChar w:fldCharType="end"/>
      </w:r>
      <w:r w:rsidR="00003B4A">
        <w:rPr>
          <w:rFonts w:ascii="Times New Roman" w:hAnsi="Times New Roman" w:cs="Times New Roman"/>
        </w:rPr>
      </w:r>
      <w:r w:rsidR="00003B4A">
        <w:rPr>
          <w:rFonts w:ascii="Times New Roman" w:hAnsi="Times New Roman" w:cs="Times New Roman"/>
        </w:rPr>
        <w:fldChar w:fldCharType="separate"/>
      </w:r>
      <w:r w:rsidR="00F6513D">
        <w:rPr>
          <w:rFonts w:ascii="Times New Roman" w:hAnsi="Times New Roman" w:cs="Times New Roman"/>
          <w:noProof/>
        </w:rPr>
        <w:t>[5-7]</w:t>
      </w:r>
      <w:r w:rsidR="00003B4A">
        <w:rPr>
          <w:rFonts w:ascii="Times New Roman" w:hAnsi="Times New Roman" w:cs="Times New Roman"/>
        </w:rPr>
        <w:fldChar w:fldCharType="end"/>
      </w:r>
      <w:r>
        <w:rPr>
          <w:rFonts w:ascii="Times New Roman" w:hAnsi="Times New Roman" w:cs="Times New Roman"/>
        </w:rPr>
        <w:t xml:space="preserve">, we can </w:t>
      </w:r>
      <w:r w:rsidR="00B12080">
        <w:rPr>
          <w:rFonts w:ascii="Times New Roman" w:hAnsi="Times New Roman" w:cs="Times New Roman"/>
        </w:rPr>
        <w:t>raise the provocative statement that</w:t>
      </w:r>
      <w:r>
        <w:rPr>
          <w:rFonts w:ascii="Times New Roman" w:hAnsi="Times New Roman" w:cs="Times New Roman"/>
        </w:rPr>
        <w:t xml:space="preserve"> cirrhosis is a</w:t>
      </w:r>
      <w:r w:rsidR="00131028">
        <w:rPr>
          <w:rFonts w:ascii="Times New Roman" w:hAnsi="Times New Roman" w:cs="Times New Roman"/>
        </w:rPr>
        <w:t xml:space="preserve"> response</w:t>
      </w:r>
      <w:r w:rsidR="00FB53C8">
        <w:rPr>
          <w:rFonts w:ascii="Times New Roman" w:hAnsi="Times New Roman" w:cs="Times New Roman"/>
        </w:rPr>
        <w:t xml:space="preserve"> of the liver</w:t>
      </w:r>
      <w:r w:rsidR="00131028">
        <w:rPr>
          <w:rFonts w:ascii="Times New Roman" w:hAnsi="Times New Roman" w:cs="Times New Roman"/>
        </w:rPr>
        <w:t xml:space="preserve"> </w:t>
      </w:r>
      <w:r w:rsidR="00B12080">
        <w:rPr>
          <w:rFonts w:ascii="Times New Roman" w:hAnsi="Times New Roman" w:cs="Times New Roman"/>
        </w:rPr>
        <w:t>to</w:t>
      </w:r>
      <w:r w:rsidR="00131028">
        <w:rPr>
          <w:rFonts w:ascii="Times New Roman" w:hAnsi="Times New Roman" w:cs="Times New Roman"/>
        </w:rPr>
        <w:t xml:space="preserve"> control tissue regeneration and clonal expansion</w:t>
      </w:r>
      <w:r w:rsidR="00B12080">
        <w:rPr>
          <w:rFonts w:ascii="Times New Roman" w:hAnsi="Times New Roman" w:cs="Times New Roman"/>
        </w:rPr>
        <w:t xml:space="preserve"> rather to predispose to HCC development</w:t>
      </w:r>
      <w:r w:rsidR="00131028">
        <w:rPr>
          <w:rFonts w:ascii="Times New Roman" w:hAnsi="Times New Roman" w:cs="Times New Roman"/>
        </w:rPr>
        <w:t>.</w:t>
      </w:r>
      <w:r w:rsidR="00532E72">
        <w:rPr>
          <w:rFonts w:ascii="Times New Roman" w:hAnsi="Times New Roman" w:cs="Times New Roman"/>
        </w:rPr>
        <w:t xml:space="preserve"> </w:t>
      </w:r>
      <w:r w:rsidR="006A3623">
        <w:rPr>
          <w:rFonts w:ascii="Times New Roman" w:hAnsi="Times New Roman" w:cs="Times New Roman"/>
        </w:rPr>
        <w:t xml:space="preserve">Research focused in determining the specific role of fibrosis </w:t>
      </w:r>
      <w:r w:rsidR="008F57CF">
        <w:rPr>
          <w:rFonts w:ascii="Times New Roman" w:hAnsi="Times New Roman" w:cs="Times New Roman"/>
        </w:rPr>
        <w:t xml:space="preserve">and the function of the immune response </w:t>
      </w:r>
      <w:r w:rsidR="006A3623">
        <w:rPr>
          <w:rFonts w:ascii="Times New Roman" w:hAnsi="Times New Roman" w:cs="Times New Roman"/>
        </w:rPr>
        <w:t xml:space="preserve">during </w:t>
      </w:r>
      <w:r w:rsidR="006A3623">
        <w:rPr>
          <w:rFonts w:ascii="Times New Roman" w:hAnsi="Times New Roman" w:cs="Times New Roman"/>
        </w:rPr>
        <w:lastRenderedPageBreak/>
        <w:t xml:space="preserve">HCC development </w:t>
      </w:r>
      <w:r w:rsidR="006B5C95">
        <w:rPr>
          <w:rFonts w:ascii="Times New Roman" w:hAnsi="Times New Roman" w:cs="Times New Roman"/>
        </w:rPr>
        <w:t xml:space="preserve">is key to address the potential protective role of cirrhosis </w:t>
      </w:r>
      <w:r w:rsidR="00882C19">
        <w:rPr>
          <w:rFonts w:ascii="Times New Roman" w:hAnsi="Times New Roman" w:cs="Times New Roman"/>
        </w:rPr>
        <w:t>in</w:t>
      </w:r>
      <w:r w:rsidR="006B5C95">
        <w:rPr>
          <w:rFonts w:ascii="Times New Roman" w:hAnsi="Times New Roman" w:cs="Times New Roman"/>
        </w:rPr>
        <w:t xml:space="preserve"> tumorigenesis, and thus open an avenue to design better treatments and improve cancer prognosis </w:t>
      </w:r>
      <w:r w:rsidR="006A3623">
        <w:rPr>
          <w:rFonts w:ascii="Times New Roman" w:hAnsi="Times New Roman" w:cs="Times New Roman"/>
        </w:rPr>
        <w:t>(see Outstanding Questions</w:t>
      </w:r>
      <w:r w:rsidR="00451DBE">
        <w:rPr>
          <w:rFonts w:ascii="Times New Roman" w:hAnsi="Times New Roman" w:cs="Times New Roman"/>
        </w:rPr>
        <w:t>).</w:t>
      </w:r>
      <w:r w:rsidR="00B12080" w:rsidRPr="00185981">
        <w:rPr>
          <w:rFonts w:ascii="Times New Roman" w:hAnsi="Times New Roman" w:cs="Times New Roman"/>
          <w:szCs w:val="24"/>
        </w:rPr>
        <w:t xml:space="preserve"> Despite the existence of mouse models of liver fibrosis: chemical-induced fibrosis (carbon tetrachloride (CCl4), thioacetamide (TAA)</w:t>
      </w:r>
      <w:r w:rsidR="00D417E6">
        <w:rPr>
          <w:rFonts w:ascii="Times New Roman" w:hAnsi="Times New Roman" w:cs="Times New Roman"/>
          <w:szCs w:val="24"/>
        </w:rPr>
        <w:t xml:space="preserve"> </w:t>
      </w:r>
      <w:proofErr w:type="spellStart"/>
      <w:r w:rsidR="00D417E6">
        <w:rPr>
          <w:rFonts w:ascii="Times New Roman" w:hAnsi="Times New Roman" w:cs="Times New Roman"/>
          <w:szCs w:val="24"/>
        </w:rPr>
        <w:t>etc</w:t>
      </w:r>
      <w:proofErr w:type="spellEnd"/>
      <w:r w:rsidR="00B12080" w:rsidRPr="00185981">
        <w:rPr>
          <w:rFonts w:ascii="Times New Roman" w:hAnsi="Times New Roman" w:cs="Times New Roman"/>
          <w:szCs w:val="24"/>
        </w:rPr>
        <w:t>…), bile duct ligation, diet-induced fibrosis (methionine- and choline-deficient diet (MCD), fructose…) or genetically</w:t>
      </w:r>
      <w:r w:rsidR="00B12080" w:rsidRPr="00185981">
        <w:rPr>
          <w:rFonts w:ascii="Times New Roman" w:hAnsi="Times New Roman" w:cs="Times New Roman"/>
          <w:color w:val="000000"/>
          <w:szCs w:val="24"/>
        </w:rPr>
        <w:t xml:space="preserve"> engineered mouse models (</w:t>
      </w:r>
      <w:r w:rsidR="00D417E6" w:rsidRPr="00185981">
        <w:rPr>
          <w:rFonts w:ascii="Times New Roman" w:hAnsi="Times New Roman" w:cs="Times New Roman"/>
          <w:color w:val="000000"/>
          <w:szCs w:val="24"/>
        </w:rPr>
        <w:t>Mdr2</w:t>
      </w:r>
      <w:r w:rsidR="00D417E6" w:rsidRPr="002300F7">
        <w:rPr>
          <w:rFonts w:ascii="Times New Roman" w:hAnsi="Times New Roman" w:cs="Times New Roman"/>
          <w:color w:val="000000"/>
          <w:szCs w:val="24"/>
          <w:vertAlign w:val="superscript"/>
        </w:rPr>
        <w:t>-/-</w:t>
      </w:r>
      <w:r w:rsidR="00D417E6" w:rsidRPr="00185981">
        <w:rPr>
          <w:rFonts w:ascii="Times New Roman" w:hAnsi="Times New Roman" w:cs="Times New Roman"/>
          <w:color w:val="000000"/>
          <w:szCs w:val="24"/>
        </w:rPr>
        <w:t xml:space="preserve">, </w:t>
      </w:r>
      <w:r w:rsidR="00B12080" w:rsidRPr="00185981">
        <w:rPr>
          <w:rFonts w:ascii="Times New Roman" w:hAnsi="Times New Roman" w:cs="Times New Roman"/>
          <w:color w:val="000000"/>
          <w:szCs w:val="24"/>
        </w:rPr>
        <w:t>TGF-</w:t>
      </w:r>
      <w:r w:rsidR="00B12080" w:rsidRPr="002300F7">
        <w:rPr>
          <w:rFonts w:ascii="Symbol" w:hAnsi="Symbol" w:cs="Times New Roman"/>
          <w:color w:val="000000"/>
          <w:szCs w:val="24"/>
        </w:rPr>
        <w:t></w:t>
      </w:r>
      <w:r w:rsidR="00D417E6">
        <w:rPr>
          <w:rFonts w:ascii="Times New Roman" w:hAnsi="Times New Roman" w:cs="Times New Roman"/>
          <w:color w:val="000000"/>
          <w:szCs w:val="24"/>
        </w:rPr>
        <w:t xml:space="preserve">1 </w:t>
      </w:r>
      <w:r w:rsidR="00B12080" w:rsidRPr="00185981">
        <w:rPr>
          <w:rFonts w:ascii="Times New Roman" w:hAnsi="Times New Roman" w:cs="Times New Roman"/>
          <w:color w:val="000000"/>
          <w:szCs w:val="24"/>
        </w:rPr>
        <w:t>or PDGF transgenic mice)</w:t>
      </w:r>
      <w:r w:rsidR="009C251F">
        <w:rPr>
          <w:rFonts w:ascii="Times New Roman" w:hAnsi="Times New Roman" w:cs="Times New Roman"/>
          <w:color w:val="000000"/>
          <w:szCs w:val="24"/>
        </w:rPr>
        <w:t xml:space="preserve"> </w:t>
      </w:r>
      <w:r w:rsidR="009C251F">
        <w:rPr>
          <w:rFonts w:ascii="Times New Roman" w:hAnsi="Times New Roman" w:cs="Times New Roman"/>
          <w:color w:val="000000"/>
          <w:szCs w:val="24"/>
        </w:rPr>
        <w:fldChar w:fldCharType="begin">
          <w:fldData xml:space="preserve">PEVuZE5vdGU+PENpdGU+PEF1dGhvcj5EZWxpcmU8L0F1dGhvcj48WWVhcj4yMDE1PC9ZZWFyPjxS
ZWNOdW0+NzA2NTwvUmVjTnVtPjxEaXNwbGF5VGV4dD5bNzksIDgwXTwvRGlzcGxheVRleHQ+PHJl
Y29yZD48cmVjLW51bWJlcj43MDY1PC9yZWMtbnVtYmVyPjxmb3JlaWduLWtleXM+PGtleSBhcHA9
IkVOIiBkYi1pZD0iZDAyMGRwOXQ5czI1ZGRlZGRkcHZ3eGZpcmUwYTVlMHZ3djkwIiB0aW1lc3Rh
bXA9IjE1NjI2Njk3NzMiPjcwNjU8L2tleT48L2ZvcmVpZ24ta2V5cz48cmVmLXR5cGUgbmFtZT0i
Sm91cm5hbCBBcnRpY2xlIj4xNzwvcmVmLXR5cGU+PGNvbnRyaWJ1dG9ycz48YXV0aG9ycz48YXV0
aG9yPkRlbGlyZSwgQi48L2F1dGhvcj48YXV0aG9yPlN0YXJrZWwsIFAuPC9hdXRob3I+PGF1dGhv
cj5MZWNsZXJjcSwgSS48L2F1dGhvcj48L2F1dGhvcnM+PC9jb250cmlidXRvcnM+PGF1dGgtYWRk
cmVzcz5MYWJvcmF0b3J5IG9mIEhlcGF0by1HYXN0cm9lbnRlcm9sb2d5LCBJbnN0aXR1dCBkZSBS
ZWNoZXJjaGUgRXhwZXJpbWVudGFsZSBldCBDbGluaXF1ZSAoSVJFQyksIENhdGhvbGljIFVuaXZl
cnNpdHkgb2YgTG91dmFpbiAoVUNMKSwgQnJ1c3NlbHMsIEJlbGdpdW0uJiN4RDtMYWJvcmF0b3J5
IG9mIEhlcGF0by1HYXN0cm9lbnRlcm9sb2d5LCBJbnN0aXR1dCBkZSBSZWNoZXJjaGUgRXhwZXJp
bWVudGFsZSBldCBDbGluaXF1ZSAoSVJFQyksIENhdGhvbGljIFVuaXZlcnNpdHkgb2YgTG91dmFp
biAoVUNMKSwgQnJ1c3NlbHMsIEJlbGdpdW0gOyBEZXBhcnRtZW50IG9mIEdhc3Ryb2VudGVyb2xv
Z3ksIFNhaW50LUx1YyBBY2FkZW1pYyBIb3NwaXRhbCBhbmQgSW5zdGl0dXRlIG9mIENsaW5pY2Fs
IFJlc2VhcmNoLCBDYXRob2xpYyBVbml2ZXJzaXR5IG9mIExvdXZhaW4sIEJydXNzZWxzLCBCZWxn
aXVtLjwvYXV0aC1hZGRyZXNzPjx0aXRsZXM+PHRpdGxlPkFuaW1hbCBNb2RlbHMgZm9yIEZpYnJv
dGljIExpdmVyIERpc2Vhc2VzOiBXaGF0IFdlIEhhdmUsIFdoYXQgV2UgTmVlZCwgYW5kIFdoYXQg
SXMgdW5kZXIgRGV2ZWxvcG1lbnQ8L3RpdGxlPjxzZWNvbmRhcnktdGl0bGU+SiBDbGluIFRyYW5z
bCBIZXBhdG9sPC9zZWNvbmRhcnktdGl0bGU+PC90aXRsZXM+PHBlcmlvZGljYWw+PGZ1bGwtdGl0
bGU+SiBDbGluIFRyYW5zbCBIZXBhdG9sPC9mdWxsLXRpdGxlPjwvcGVyaW9kaWNhbD48cGFnZXM+
NTMtNjY8L3BhZ2VzPjx2b2x1bWU+Mzwvdm9sdW1lPjxudW1iZXI+MTwvbnVtYmVyPjxlZGl0aW9u
PjIwMTUvMDkvMTI8L2VkaXRpb24+PGtleXdvcmRzPjxrZXl3b3JkPkFuaW1hbCBtb2RlbHM8L2tl
eXdvcmQ+PGtleXdvcmQ+Q2VsbCB0cmFja2luZzwva2V5d29yZD48a2V5d29yZD5GaWJyb3Npczwv
a2V5d29yZD48a2V5d29yZD5IZXBhdGljIHN0ZWxsYXRlIGNlbGw8L2tleXdvcmQ+PGtleXdvcmQ+
TGl2ZXI8L2tleXdvcmQ+PC9rZXl3b3Jkcz48ZGF0ZXM+PHllYXI+MjAxNTwveWVhcj48cHViLWRh
dGVzPjxkYXRlPk1hcjwvZGF0ZT48L3B1Yi1kYXRlcz48L2RhdGVzPjxpc2JuPjIyMjUtMDcxOSAo
UHJpbnQpJiN4RDsyMjI1LTA3MTkgKExpbmtpbmcpPC9pc2JuPjxhY2Nlc3Npb24tbnVtPjI2MzU3
NjM1PC9hY2Nlc3Npb24tbnVtPjx1cmxzPjxyZWxhdGVkLXVybHM+PHVybD5odHRwczovL3d3dy5u
Y2JpLm5sbS5uaWguZ292L3B1Ym1lZC8yNjM1NzYzNTwvdXJsPjwvcmVsYXRlZC11cmxzPjwvdXJs
cz48Y3VzdG9tMj5QTUM0NTQyMDg0PC9jdXN0b20yPjxlbGVjdHJvbmljLXJlc291cmNlLW51bT4x
MC4xNDIxOC9KQ1RILjIwMTQuMDAwMzU8L2VsZWN0cm9uaWMtcmVzb3VyY2UtbnVtPjwvcmVjb3Jk
PjwvQ2l0ZT48Q2l0ZT48QXV0aG9yPkxpdTwvQXV0aG9yPjxZZWFyPjIwMTM8L1llYXI+PFJlY051
bT43MDY0PC9SZWNOdW0+PHJlY29yZD48cmVjLW51bWJlcj43MDY0PC9yZWMtbnVtYmVyPjxmb3Jl
aWduLWtleXM+PGtleSBhcHA9IkVOIiBkYi1pZD0iZDAyMGRwOXQ5czI1ZGRlZGRkcHZ3eGZpcmUw
YTVlMHZ3djkwIiB0aW1lc3RhbXA9IjE1NjI2NjQ4ODEiPjcwNjQ8L2tleT48L2ZvcmVpZ24ta2V5
cz48cmVmLXR5cGUgbmFtZT0iSm91cm5hbCBBcnRpY2xlIj4xNzwvcmVmLXR5cGU+PGNvbnRyaWJ1
dG9ycz48YXV0aG9ycz48YXV0aG9yPkxpdSwgWS48L2F1dGhvcj48YXV0aG9yPk1leWVyLCBDLjwv
YXV0aG9yPjxhdXRob3I+WHUsIEMuPC9hdXRob3I+PGF1dGhvcj5XZW5nLCBILjwvYXV0aG9yPjxh
dXRob3I+SGVsbGVyYnJhbmQsIEMuPC9hdXRob3I+PGF1dGhvcj50ZW4gRGlqa2UsIFAuPC9hdXRo
b3I+PGF1dGhvcj5Eb29sZXksIFMuPC9hdXRob3I+PC9hdXRob3JzPjwvY29udHJpYnV0b3JzPjxh
dXRoLWFkZHJlc3M+RGVwYXJ0bWVudCBvZiBNZWRpY2luZSBJSSwgU2VjdGlvbiBNb2xlY3VsYXIg
SGVwYXRvbG9neS1BbGNvaG9sIEFzc29jaWF0ZWQgRGlzZWFzZXMsIE1lZGljYWwgRmFjdWx0eSBN
YW5uaGVpbSwgSGVpZGVsYmVyZyBVbml2ZXJzaXR5LCBNYW5uaGVpbSwgR2VybWFueS48L2F1dGgt
YWRkcmVzcz48dGl0bGVzPjx0aXRsZT5BbmltYWwgbW9kZWxzIG9mIGNocm9uaWMgbGl2ZXIgZGlz
ZWFzZXM8L3RpdGxlPjxzZWNvbmRhcnktdGl0bGU+QW0gSiBQaHlzaW9sIEdhc3Ryb2ludGVzdCBM
aXZlciBQaHlzaW9sPC9zZWNvbmRhcnktdGl0bGU+PC90aXRsZXM+PHBlcmlvZGljYWw+PGZ1bGwt
dGl0bGU+QW0gSiBQaHlzaW9sIEdhc3Ryb2ludGVzdCBMaXZlciBQaHlzaW9sPC9mdWxsLXRpdGxl
PjwvcGVyaW9kaWNhbD48cGFnZXM+RzQ0OS02ODwvcGFnZXM+PHZvbHVtZT4zMDQ8L3ZvbHVtZT48
bnVtYmVyPjU8L251bWJlcj48ZWRpdGlvbj4yMDEzLzAxLzAxPC9lZGl0aW9uPjxrZXl3b3Jkcz48
a2V5d29yZD5BbmltYWxzPC9rZXl3b3JkPjxrZXl3b3JkPkNoZW1pY2FsIGFuZCBEcnVnIEluZHVj
ZWQgTGl2ZXIgSW5qdXJ5L3BhdGhvbG9neS9waHlzaW9wYXRob2xvZ3k8L2tleXdvcmQ+PGtleXdv
cmQ+Q2hyb25pYyBEaXNlYXNlPC9rZXl3b3JkPjxrZXl3b3JkPkRpZXQ8L2tleXdvcmQ+PGtleXdv
cmQ+KkRpc2Vhc2UgTW9kZWxzLCBBbmltYWw8L2tleXdvcmQ+PGtleXdvcmQ+R2VuZXRpYyBFbmdp
bmVlcmluZzwva2V5d29yZD48a2V5d29yZD5IdW1hbnM8L2tleXdvcmQ+PGtleXdvcmQ+TGl2ZXIg
Q2lycmhvc2lzL2NoZW1pY2FsbHkgaW5kdWNlZC9wYXRob2xvZ3k8L2tleXdvcmQ+PGtleXdvcmQ+
TGl2ZXIgQ2lycmhvc2lzLCBCaWxpYXJ5L2NoZW1pY2FsbHkgaW5kdWNlZC9wYXRob2xvZ3k8L2tl
eXdvcmQ+PGtleXdvcmQ+TGl2ZXIgRGlzZWFzZXMvZ2VuZXRpY3MvKnBoeXNpb3BhdGhvbG9neTwv
a2V5d29yZD48a2V5d29yZD5NaWNlPC9rZXl3b3JkPjxrZXl3b3JkPk1pY2UsIEtub2Nrb3V0PC9r
ZXl3b3JkPjxrZXl3b3JkPlRyYW5zcGxhbnRhdGlvbiwgSGV0ZXJvbG9nb3VzPC9rZXl3b3JkPjwv
a2V5d29yZHM+PGRhdGVzPjx5ZWFyPjIwMTM8L3llYXI+PHB1Yi1kYXRlcz48ZGF0ZT5NYXIgMTwv
ZGF0ZT48L3B1Yi1kYXRlcz48L2RhdGVzPjxpc2JuPjE1MjItMTU0NyAoRWxlY3Ryb25pYykmI3hE
OzAxOTMtMTg1NyAoTGlua2luZyk8L2lzYm4+PGFjY2Vzc2lvbi1udW0+MjMyNzU2MTM8L2FjY2Vz
c2lvbi1udW0+PHVybHM+PHJlbGF0ZWQtdXJscz48dXJsPmh0dHBzOi8vd3d3Lm5jYmkubmxtLm5p
aC5nb3YvcHVibWVkLzIzMjc1NjEzPC91cmw+PC9yZWxhdGVkLXVybHM+PC91cmxzPjxlbGVjdHJv
bmljLXJlc291cmNlLW51bT4xMC4xMTUyL2FqcGdpLjAwMTk5LjIwMTI8L2VsZWN0cm9uaWMtcmVz
b3VyY2UtbnVtPjwvcmVjb3JkPjwvQ2l0ZT48L0VuZE5vdGU+
</w:fldData>
        </w:fldChar>
      </w:r>
      <w:r w:rsidR="00B909CA">
        <w:rPr>
          <w:rFonts w:ascii="Times New Roman" w:hAnsi="Times New Roman" w:cs="Times New Roman"/>
          <w:color w:val="000000"/>
          <w:szCs w:val="24"/>
        </w:rPr>
        <w:instrText xml:space="preserve"> ADDIN EN.CITE </w:instrText>
      </w:r>
      <w:r w:rsidR="00B909CA">
        <w:rPr>
          <w:rFonts w:ascii="Times New Roman" w:hAnsi="Times New Roman" w:cs="Times New Roman"/>
          <w:color w:val="000000"/>
          <w:szCs w:val="24"/>
        </w:rPr>
        <w:fldChar w:fldCharType="begin">
          <w:fldData xml:space="preserve">PEVuZE5vdGU+PENpdGU+PEF1dGhvcj5EZWxpcmU8L0F1dGhvcj48WWVhcj4yMDE1PC9ZZWFyPjxS
ZWNOdW0+NzA2NTwvUmVjTnVtPjxEaXNwbGF5VGV4dD5bNzksIDgwXTwvRGlzcGxheVRleHQ+PHJl
Y29yZD48cmVjLW51bWJlcj43MDY1PC9yZWMtbnVtYmVyPjxmb3JlaWduLWtleXM+PGtleSBhcHA9
IkVOIiBkYi1pZD0iZDAyMGRwOXQ5czI1ZGRlZGRkcHZ3eGZpcmUwYTVlMHZ3djkwIiB0aW1lc3Rh
bXA9IjE1NjI2Njk3NzMiPjcwNjU8L2tleT48L2ZvcmVpZ24ta2V5cz48cmVmLXR5cGUgbmFtZT0i
Sm91cm5hbCBBcnRpY2xlIj4xNzwvcmVmLXR5cGU+PGNvbnRyaWJ1dG9ycz48YXV0aG9ycz48YXV0
aG9yPkRlbGlyZSwgQi48L2F1dGhvcj48YXV0aG9yPlN0YXJrZWwsIFAuPC9hdXRob3I+PGF1dGhv
cj5MZWNsZXJjcSwgSS48L2F1dGhvcj48L2F1dGhvcnM+PC9jb250cmlidXRvcnM+PGF1dGgtYWRk
cmVzcz5MYWJvcmF0b3J5IG9mIEhlcGF0by1HYXN0cm9lbnRlcm9sb2d5LCBJbnN0aXR1dCBkZSBS
ZWNoZXJjaGUgRXhwZXJpbWVudGFsZSBldCBDbGluaXF1ZSAoSVJFQyksIENhdGhvbGljIFVuaXZl
cnNpdHkgb2YgTG91dmFpbiAoVUNMKSwgQnJ1c3NlbHMsIEJlbGdpdW0uJiN4RDtMYWJvcmF0b3J5
IG9mIEhlcGF0by1HYXN0cm9lbnRlcm9sb2d5LCBJbnN0aXR1dCBkZSBSZWNoZXJjaGUgRXhwZXJp
bWVudGFsZSBldCBDbGluaXF1ZSAoSVJFQyksIENhdGhvbGljIFVuaXZlcnNpdHkgb2YgTG91dmFp
biAoVUNMKSwgQnJ1c3NlbHMsIEJlbGdpdW0gOyBEZXBhcnRtZW50IG9mIEdhc3Ryb2VudGVyb2xv
Z3ksIFNhaW50LUx1YyBBY2FkZW1pYyBIb3NwaXRhbCBhbmQgSW5zdGl0dXRlIG9mIENsaW5pY2Fs
IFJlc2VhcmNoLCBDYXRob2xpYyBVbml2ZXJzaXR5IG9mIExvdXZhaW4sIEJydXNzZWxzLCBCZWxn
aXVtLjwvYXV0aC1hZGRyZXNzPjx0aXRsZXM+PHRpdGxlPkFuaW1hbCBNb2RlbHMgZm9yIEZpYnJv
dGljIExpdmVyIERpc2Vhc2VzOiBXaGF0IFdlIEhhdmUsIFdoYXQgV2UgTmVlZCwgYW5kIFdoYXQg
SXMgdW5kZXIgRGV2ZWxvcG1lbnQ8L3RpdGxlPjxzZWNvbmRhcnktdGl0bGU+SiBDbGluIFRyYW5z
bCBIZXBhdG9sPC9zZWNvbmRhcnktdGl0bGU+PC90aXRsZXM+PHBlcmlvZGljYWw+PGZ1bGwtdGl0
bGU+SiBDbGluIFRyYW5zbCBIZXBhdG9sPC9mdWxsLXRpdGxlPjwvcGVyaW9kaWNhbD48cGFnZXM+
NTMtNjY8L3BhZ2VzPjx2b2x1bWU+Mzwvdm9sdW1lPjxudW1iZXI+MTwvbnVtYmVyPjxlZGl0aW9u
PjIwMTUvMDkvMTI8L2VkaXRpb24+PGtleXdvcmRzPjxrZXl3b3JkPkFuaW1hbCBtb2RlbHM8L2tl
eXdvcmQ+PGtleXdvcmQ+Q2VsbCB0cmFja2luZzwva2V5d29yZD48a2V5d29yZD5GaWJyb3Npczwv
a2V5d29yZD48a2V5d29yZD5IZXBhdGljIHN0ZWxsYXRlIGNlbGw8L2tleXdvcmQ+PGtleXdvcmQ+
TGl2ZXI8L2tleXdvcmQ+PC9rZXl3b3Jkcz48ZGF0ZXM+PHllYXI+MjAxNTwveWVhcj48cHViLWRh
dGVzPjxkYXRlPk1hcjwvZGF0ZT48L3B1Yi1kYXRlcz48L2RhdGVzPjxpc2JuPjIyMjUtMDcxOSAo
UHJpbnQpJiN4RDsyMjI1LTA3MTkgKExpbmtpbmcpPC9pc2JuPjxhY2Nlc3Npb24tbnVtPjI2MzU3
NjM1PC9hY2Nlc3Npb24tbnVtPjx1cmxzPjxyZWxhdGVkLXVybHM+PHVybD5odHRwczovL3d3dy5u
Y2JpLm5sbS5uaWguZ292L3B1Ym1lZC8yNjM1NzYzNTwvdXJsPjwvcmVsYXRlZC11cmxzPjwvdXJs
cz48Y3VzdG9tMj5QTUM0NTQyMDg0PC9jdXN0b20yPjxlbGVjdHJvbmljLXJlc291cmNlLW51bT4x
MC4xNDIxOC9KQ1RILjIwMTQuMDAwMzU8L2VsZWN0cm9uaWMtcmVzb3VyY2UtbnVtPjwvcmVjb3Jk
PjwvQ2l0ZT48Q2l0ZT48QXV0aG9yPkxpdTwvQXV0aG9yPjxZZWFyPjIwMTM8L1llYXI+PFJlY051
bT43MDY0PC9SZWNOdW0+PHJlY29yZD48cmVjLW51bWJlcj43MDY0PC9yZWMtbnVtYmVyPjxmb3Jl
aWduLWtleXM+PGtleSBhcHA9IkVOIiBkYi1pZD0iZDAyMGRwOXQ5czI1ZGRlZGRkcHZ3eGZpcmUw
YTVlMHZ3djkwIiB0aW1lc3RhbXA9IjE1NjI2NjQ4ODEiPjcwNjQ8L2tleT48L2ZvcmVpZ24ta2V5
cz48cmVmLXR5cGUgbmFtZT0iSm91cm5hbCBBcnRpY2xlIj4xNzwvcmVmLXR5cGU+PGNvbnRyaWJ1
dG9ycz48YXV0aG9ycz48YXV0aG9yPkxpdSwgWS48L2F1dGhvcj48YXV0aG9yPk1leWVyLCBDLjwv
YXV0aG9yPjxhdXRob3I+WHUsIEMuPC9hdXRob3I+PGF1dGhvcj5XZW5nLCBILjwvYXV0aG9yPjxh
dXRob3I+SGVsbGVyYnJhbmQsIEMuPC9hdXRob3I+PGF1dGhvcj50ZW4gRGlqa2UsIFAuPC9hdXRo
b3I+PGF1dGhvcj5Eb29sZXksIFMuPC9hdXRob3I+PC9hdXRob3JzPjwvY29udHJpYnV0b3JzPjxh
dXRoLWFkZHJlc3M+RGVwYXJ0bWVudCBvZiBNZWRpY2luZSBJSSwgU2VjdGlvbiBNb2xlY3VsYXIg
SGVwYXRvbG9neS1BbGNvaG9sIEFzc29jaWF0ZWQgRGlzZWFzZXMsIE1lZGljYWwgRmFjdWx0eSBN
YW5uaGVpbSwgSGVpZGVsYmVyZyBVbml2ZXJzaXR5LCBNYW5uaGVpbSwgR2VybWFueS48L2F1dGgt
YWRkcmVzcz48dGl0bGVzPjx0aXRsZT5BbmltYWwgbW9kZWxzIG9mIGNocm9uaWMgbGl2ZXIgZGlz
ZWFzZXM8L3RpdGxlPjxzZWNvbmRhcnktdGl0bGU+QW0gSiBQaHlzaW9sIEdhc3Ryb2ludGVzdCBM
aXZlciBQaHlzaW9sPC9zZWNvbmRhcnktdGl0bGU+PC90aXRsZXM+PHBlcmlvZGljYWw+PGZ1bGwt
dGl0bGU+QW0gSiBQaHlzaW9sIEdhc3Ryb2ludGVzdCBMaXZlciBQaHlzaW9sPC9mdWxsLXRpdGxl
PjwvcGVyaW9kaWNhbD48cGFnZXM+RzQ0OS02ODwvcGFnZXM+PHZvbHVtZT4zMDQ8L3ZvbHVtZT48
bnVtYmVyPjU8L251bWJlcj48ZWRpdGlvbj4yMDEzLzAxLzAxPC9lZGl0aW9uPjxrZXl3b3Jkcz48
a2V5d29yZD5BbmltYWxzPC9rZXl3b3JkPjxrZXl3b3JkPkNoZW1pY2FsIGFuZCBEcnVnIEluZHVj
ZWQgTGl2ZXIgSW5qdXJ5L3BhdGhvbG9neS9waHlzaW9wYXRob2xvZ3k8L2tleXdvcmQ+PGtleXdv
cmQ+Q2hyb25pYyBEaXNlYXNlPC9rZXl3b3JkPjxrZXl3b3JkPkRpZXQ8L2tleXdvcmQ+PGtleXdv
cmQ+KkRpc2Vhc2UgTW9kZWxzLCBBbmltYWw8L2tleXdvcmQ+PGtleXdvcmQ+R2VuZXRpYyBFbmdp
bmVlcmluZzwva2V5d29yZD48a2V5d29yZD5IdW1hbnM8L2tleXdvcmQ+PGtleXdvcmQ+TGl2ZXIg
Q2lycmhvc2lzL2NoZW1pY2FsbHkgaW5kdWNlZC9wYXRob2xvZ3k8L2tleXdvcmQ+PGtleXdvcmQ+
TGl2ZXIgQ2lycmhvc2lzLCBCaWxpYXJ5L2NoZW1pY2FsbHkgaW5kdWNlZC9wYXRob2xvZ3k8L2tl
eXdvcmQ+PGtleXdvcmQ+TGl2ZXIgRGlzZWFzZXMvZ2VuZXRpY3MvKnBoeXNpb3BhdGhvbG9neTwv
a2V5d29yZD48a2V5d29yZD5NaWNlPC9rZXl3b3JkPjxrZXl3b3JkPk1pY2UsIEtub2Nrb3V0PC9r
ZXl3b3JkPjxrZXl3b3JkPlRyYW5zcGxhbnRhdGlvbiwgSGV0ZXJvbG9nb3VzPC9rZXl3b3JkPjwv
a2V5d29yZHM+PGRhdGVzPjx5ZWFyPjIwMTM8L3llYXI+PHB1Yi1kYXRlcz48ZGF0ZT5NYXIgMTwv
ZGF0ZT48L3B1Yi1kYXRlcz48L2RhdGVzPjxpc2JuPjE1MjItMTU0NyAoRWxlY3Ryb25pYykmI3hE
OzAxOTMtMTg1NyAoTGlua2luZyk8L2lzYm4+PGFjY2Vzc2lvbi1udW0+MjMyNzU2MTM8L2FjY2Vz
c2lvbi1udW0+PHVybHM+PHJlbGF0ZWQtdXJscz48dXJsPmh0dHBzOi8vd3d3Lm5jYmkubmxtLm5p
aC5nb3YvcHVibWVkLzIzMjc1NjEzPC91cmw+PC9yZWxhdGVkLXVybHM+PC91cmxzPjxlbGVjdHJv
bmljLXJlc291cmNlLW51bT4xMC4xMTUyL2FqcGdpLjAwMTk5LjIwMTI8L2VsZWN0cm9uaWMtcmVz
b3VyY2UtbnVtPjwvcmVjb3JkPjwvQ2l0ZT48L0VuZE5vdGU+
</w:fldData>
        </w:fldChar>
      </w:r>
      <w:r w:rsidR="00B909CA">
        <w:rPr>
          <w:rFonts w:ascii="Times New Roman" w:hAnsi="Times New Roman" w:cs="Times New Roman"/>
          <w:color w:val="000000"/>
          <w:szCs w:val="24"/>
        </w:rPr>
        <w:instrText xml:space="preserve"> ADDIN EN.CITE.DATA </w:instrText>
      </w:r>
      <w:r w:rsidR="00B909CA">
        <w:rPr>
          <w:rFonts w:ascii="Times New Roman" w:hAnsi="Times New Roman" w:cs="Times New Roman"/>
          <w:color w:val="000000"/>
          <w:szCs w:val="24"/>
        </w:rPr>
      </w:r>
      <w:r w:rsidR="00B909CA">
        <w:rPr>
          <w:rFonts w:ascii="Times New Roman" w:hAnsi="Times New Roman" w:cs="Times New Roman"/>
          <w:color w:val="000000"/>
          <w:szCs w:val="24"/>
        </w:rPr>
        <w:fldChar w:fldCharType="end"/>
      </w:r>
      <w:r w:rsidR="009C251F">
        <w:rPr>
          <w:rFonts w:ascii="Times New Roman" w:hAnsi="Times New Roman" w:cs="Times New Roman"/>
          <w:color w:val="000000"/>
          <w:szCs w:val="24"/>
        </w:rPr>
      </w:r>
      <w:r w:rsidR="009C251F">
        <w:rPr>
          <w:rFonts w:ascii="Times New Roman" w:hAnsi="Times New Roman" w:cs="Times New Roman"/>
          <w:color w:val="000000"/>
          <w:szCs w:val="24"/>
        </w:rPr>
        <w:fldChar w:fldCharType="separate"/>
      </w:r>
      <w:r w:rsidR="00B909CA">
        <w:rPr>
          <w:rFonts w:ascii="Times New Roman" w:hAnsi="Times New Roman" w:cs="Times New Roman"/>
          <w:noProof/>
          <w:color w:val="000000"/>
          <w:szCs w:val="24"/>
        </w:rPr>
        <w:t>[79, 80]</w:t>
      </w:r>
      <w:r w:rsidR="009C251F">
        <w:rPr>
          <w:rFonts w:ascii="Times New Roman" w:hAnsi="Times New Roman" w:cs="Times New Roman"/>
          <w:color w:val="000000"/>
          <w:szCs w:val="24"/>
        </w:rPr>
        <w:fldChar w:fldCharType="end"/>
      </w:r>
      <w:r w:rsidR="00B12080" w:rsidRPr="00185981">
        <w:rPr>
          <w:rFonts w:ascii="Times New Roman" w:hAnsi="Times New Roman" w:cs="Times New Roman"/>
          <w:color w:val="000000"/>
          <w:szCs w:val="24"/>
        </w:rPr>
        <w:t xml:space="preserve">, </w:t>
      </w:r>
      <w:r w:rsidR="00B12080" w:rsidRPr="00185981">
        <w:rPr>
          <w:rFonts w:ascii="Times New Roman" w:hAnsi="Times New Roman" w:cs="Times New Roman"/>
          <w:szCs w:val="24"/>
        </w:rPr>
        <w:t xml:space="preserve">to date, no animal model can recapitulate all the hepatic and extra-hepatic features of liver disease and </w:t>
      </w:r>
      <w:r w:rsidR="00451DBE" w:rsidRPr="00165B61">
        <w:rPr>
          <w:rFonts w:ascii="Times New Roman" w:hAnsi="Times New Roman" w:cs="Times New Roman"/>
          <w:b/>
          <w:szCs w:val="24"/>
        </w:rPr>
        <w:t>genetically engineered mouse models</w:t>
      </w:r>
      <w:r w:rsidR="00451DBE">
        <w:rPr>
          <w:rFonts w:ascii="Times New Roman" w:hAnsi="Times New Roman" w:cs="Times New Roman"/>
          <w:szCs w:val="24"/>
        </w:rPr>
        <w:t xml:space="preserve"> (</w:t>
      </w:r>
      <w:r w:rsidR="00B12080" w:rsidRPr="009C4886">
        <w:rPr>
          <w:rFonts w:ascii="Times New Roman" w:hAnsi="Times New Roman" w:cs="Times New Roman"/>
          <w:b/>
          <w:bCs/>
          <w:szCs w:val="24"/>
        </w:rPr>
        <w:t>GEMMs</w:t>
      </w:r>
      <w:r w:rsidR="00451DBE">
        <w:rPr>
          <w:rFonts w:ascii="Times New Roman" w:hAnsi="Times New Roman" w:cs="Times New Roman"/>
          <w:szCs w:val="24"/>
        </w:rPr>
        <w:t>)</w:t>
      </w:r>
      <w:r w:rsidR="00B12080" w:rsidRPr="00185981">
        <w:rPr>
          <w:rFonts w:ascii="Times New Roman" w:hAnsi="Times New Roman" w:cs="Times New Roman"/>
          <w:szCs w:val="24"/>
        </w:rPr>
        <w:t xml:space="preserve"> for liver cirrhosis remain inexistent. Although </w:t>
      </w:r>
      <w:r w:rsidR="008E64A1">
        <w:rPr>
          <w:rFonts w:ascii="Times New Roman" w:hAnsi="Times New Roman" w:cs="Times New Roman"/>
          <w:szCs w:val="24"/>
        </w:rPr>
        <w:t>great</w:t>
      </w:r>
      <w:r w:rsidR="00B12080" w:rsidRPr="00185981">
        <w:rPr>
          <w:rFonts w:ascii="Times New Roman" w:hAnsi="Times New Roman" w:cs="Times New Roman"/>
          <w:szCs w:val="24"/>
        </w:rPr>
        <w:t xml:space="preserve"> research </w:t>
      </w:r>
      <w:r w:rsidR="008E64A1">
        <w:rPr>
          <w:rFonts w:ascii="Times New Roman" w:hAnsi="Times New Roman" w:cs="Times New Roman"/>
          <w:szCs w:val="24"/>
        </w:rPr>
        <w:t>over the last 15</w:t>
      </w:r>
      <w:r w:rsidR="00B12080" w:rsidRPr="00185981">
        <w:rPr>
          <w:rFonts w:ascii="Times New Roman" w:hAnsi="Times New Roman" w:cs="Times New Roman"/>
          <w:szCs w:val="24"/>
        </w:rPr>
        <w:t xml:space="preserve"> years has led to </w:t>
      </w:r>
      <w:r w:rsidR="008E64A1">
        <w:rPr>
          <w:rFonts w:ascii="Times New Roman" w:hAnsi="Times New Roman" w:cs="Times New Roman"/>
          <w:szCs w:val="24"/>
        </w:rPr>
        <w:t>remarkable</w:t>
      </w:r>
      <w:r w:rsidR="00B12080" w:rsidRPr="00185981">
        <w:rPr>
          <w:rFonts w:ascii="Times New Roman" w:hAnsi="Times New Roman" w:cs="Times New Roman"/>
          <w:szCs w:val="24"/>
        </w:rPr>
        <w:t xml:space="preserve"> </w:t>
      </w:r>
      <w:r w:rsidR="008E64A1">
        <w:rPr>
          <w:rFonts w:ascii="Times New Roman" w:hAnsi="Times New Roman" w:cs="Times New Roman"/>
          <w:szCs w:val="24"/>
        </w:rPr>
        <w:t>advancements</w:t>
      </w:r>
      <w:r w:rsidR="00B12080" w:rsidRPr="00185981">
        <w:rPr>
          <w:rFonts w:ascii="Times New Roman" w:hAnsi="Times New Roman" w:cs="Times New Roman"/>
          <w:szCs w:val="24"/>
        </w:rPr>
        <w:t xml:space="preserve"> in the understanding of liver fibrosis pathogenesis, effective antifibrotic therapies are still lacking. A better understanding of the mechanisms implicated in the initiation, progression, and resol</w:t>
      </w:r>
      <w:r w:rsidR="00B909CA">
        <w:rPr>
          <w:rFonts w:ascii="Times New Roman" w:hAnsi="Times New Roman" w:cs="Times New Roman"/>
          <w:szCs w:val="24"/>
        </w:rPr>
        <w:t xml:space="preserve">ution of fibrosis, </w:t>
      </w:r>
      <w:r w:rsidR="00B909CA" w:rsidRPr="00B909CA">
        <w:rPr>
          <w:rFonts w:ascii="Times New Roman" w:hAnsi="Times New Roman" w:cs="Times New Roman"/>
          <w:color w:val="0000CC"/>
          <w:szCs w:val="24"/>
        </w:rPr>
        <w:t>as well as the identification of extrinsic factors that regulate liver fibrosis from distal organs (</w:t>
      </w:r>
      <w:r w:rsidR="00B909CA" w:rsidRPr="00B909CA">
        <w:rPr>
          <w:rFonts w:ascii="Times New Roman" w:hAnsi="Times New Roman" w:cs="Times New Roman"/>
          <w:b/>
          <w:color w:val="0000CC"/>
          <w:szCs w:val="24"/>
        </w:rPr>
        <w:t>Box 2</w:t>
      </w:r>
      <w:r w:rsidR="00B909CA" w:rsidRPr="00B909CA">
        <w:rPr>
          <w:rFonts w:ascii="Times New Roman" w:hAnsi="Times New Roman" w:cs="Times New Roman"/>
          <w:color w:val="0000CC"/>
          <w:szCs w:val="24"/>
        </w:rPr>
        <w:t>)</w:t>
      </w:r>
      <w:r w:rsidR="00B909CA">
        <w:rPr>
          <w:rFonts w:ascii="Times New Roman" w:hAnsi="Times New Roman" w:cs="Times New Roman"/>
          <w:color w:val="0000CC"/>
          <w:szCs w:val="24"/>
        </w:rPr>
        <w:t xml:space="preserve"> are</w:t>
      </w:r>
      <w:r w:rsidR="00B12080" w:rsidRPr="00185981">
        <w:rPr>
          <w:rFonts w:ascii="Times New Roman" w:hAnsi="Times New Roman" w:cs="Times New Roman"/>
          <w:szCs w:val="24"/>
        </w:rPr>
        <w:t xml:space="preserve"> </w:t>
      </w:r>
      <w:r w:rsidR="008E64A1">
        <w:rPr>
          <w:rFonts w:ascii="Times New Roman" w:hAnsi="Times New Roman" w:cs="Times New Roman"/>
          <w:szCs w:val="24"/>
        </w:rPr>
        <w:t>critically</w:t>
      </w:r>
      <w:r w:rsidR="00B12080" w:rsidRPr="00185981">
        <w:rPr>
          <w:rFonts w:ascii="Times New Roman" w:hAnsi="Times New Roman" w:cs="Times New Roman"/>
          <w:szCs w:val="24"/>
        </w:rPr>
        <w:t xml:space="preserve"> needed</w:t>
      </w:r>
      <w:r w:rsidR="00B909CA">
        <w:rPr>
          <w:rFonts w:ascii="Times New Roman" w:hAnsi="Times New Roman" w:cs="Times New Roman"/>
          <w:szCs w:val="24"/>
        </w:rPr>
        <w:t xml:space="preserve">. </w:t>
      </w:r>
      <w:r w:rsidR="00B12080" w:rsidRPr="00185981">
        <w:rPr>
          <w:rFonts w:ascii="Times New Roman" w:hAnsi="Times New Roman" w:cs="Times New Roman"/>
          <w:szCs w:val="24"/>
        </w:rPr>
        <w:t xml:space="preserve">Animal models are essential to study the </w:t>
      </w:r>
      <w:r w:rsidR="008E64A1">
        <w:rPr>
          <w:rFonts w:ascii="Times New Roman" w:hAnsi="Times New Roman" w:cs="Times New Roman"/>
          <w:szCs w:val="24"/>
        </w:rPr>
        <w:t>cellular and molecular mechanisms of</w:t>
      </w:r>
      <w:r w:rsidR="00B12080" w:rsidRPr="00185981">
        <w:rPr>
          <w:rFonts w:ascii="Times New Roman" w:hAnsi="Times New Roman" w:cs="Times New Roman"/>
          <w:szCs w:val="24"/>
        </w:rPr>
        <w:t xml:space="preserve"> fibrogenesis, to identify potential therapeutic targets, and to evaluate the impact of antifibrotic therapies </w:t>
      </w:r>
      <w:r w:rsidR="00B12080" w:rsidRPr="00185981">
        <w:rPr>
          <w:rFonts w:ascii="Times New Roman" w:hAnsi="Times New Roman" w:cs="Times New Roman"/>
          <w:szCs w:val="24"/>
        </w:rPr>
        <w:fldChar w:fldCharType="begin"/>
      </w:r>
      <w:r w:rsidR="00B909CA">
        <w:rPr>
          <w:rFonts w:ascii="Times New Roman" w:hAnsi="Times New Roman" w:cs="Times New Roman"/>
          <w:szCs w:val="24"/>
        </w:rPr>
        <w:instrText xml:space="preserve"> ADDIN EN.CITE &lt;EndNote&gt;&lt;Cite&gt;&lt;Author&gt;Delire&lt;/Author&gt;&lt;Year&gt;2015&lt;/Year&gt;&lt;RecNum&gt;7065&lt;/RecNum&gt;&lt;DisplayText&gt;[79]&lt;/DisplayText&gt;&lt;record&gt;&lt;rec-number&gt;7065&lt;/rec-number&gt;&lt;foreign-keys&gt;&lt;key app="EN" db-id="d020dp9t9s25ddedddpvwxfire0a5e0vwv90" timestamp="1562669773"&gt;7065&lt;/key&gt;&lt;/foreign-keys&gt;&lt;ref-type name="Journal Article"&gt;17&lt;/ref-type&gt;&lt;contributors&gt;&lt;authors&gt;&lt;author&gt;Delire, B.&lt;/author&gt;&lt;author&gt;Starkel, P.&lt;/author&gt;&lt;author&gt;Leclercq, I.&lt;/author&gt;&lt;/authors&gt;&lt;/contributors&gt;&lt;auth-address&gt;Laboratory of Hepato-Gastroenterology, Institut de Recherche Experimentale et Clinique (IREC), Catholic University of Louvain (UCL), Brussels, Belgium.&amp;#xD;Laboratory of Hepato-Gastroenterology, Institut de Recherche Experimentale et Clinique (IREC), Catholic University of Louvain (UCL), Brussels, Belgium ; Department of Gastroenterology, Saint-Luc Academic Hospital and Institute of Clinical Research, Catholic University of Louvain, Brussels, Belgium.&lt;/auth-address&gt;&lt;titles&gt;&lt;title&gt;Animal Models for Fibrotic Liver Diseases: What We Have, What We Need, and What Is under Development&lt;/title&gt;&lt;secondary-title&gt;J Clin Transl Hepatol&lt;/secondary-title&gt;&lt;/titles&gt;&lt;periodical&gt;&lt;full-title&gt;J Clin Transl Hepatol&lt;/full-title&gt;&lt;/periodical&gt;&lt;pages&gt;53-66&lt;/pages&gt;&lt;volume&gt;3&lt;/volume&gt;&lt;number&gt;1&lt;/number&gt;&lt;edition&gt;2015/09/12&lt;/edition&gt;&lt;keywords&gt;&lt;keyword&gt;Animal models&lt;/keyword&gt;&lt;keyword&gt;Cell tracking&lt;/keyword&gt;&lt;keyword&gt;Fibrosis&lt;/keyword&gt;&lt;keyword&gt;Hepatic stellate cell&lt;/keyword&gt;&lt;keyword&gt;Liver&lt;/keyword&gt;&lt;/keywords&gt;&lt;dates&gt;&lt;year&gt;2015&lt;/year&gt;&lt;pub-dates&gt;&lt;date&gt;Mar&lt;/date&gt;&lt;/pub-dates&gt;&lt;/dates&gt;&lt;isbn&gt;2225-0719 (Print)&amp;#xD;2225-0719 (Linking)&lt;/isbn&gt;&lt;accession-num&gt;26357635&lt;/accession-num&gt;&lt;urls&gt;&lt;related-urls&gt;&lt;url&gt;https://www.ncbi.nlm.nih.gov/pubmed/26357635&lt;/url&gt;&lt;/related-urls&gt;&lt;/urls&gt;&lt;custom2&gt;PMC4542084&lt;/custom2&gt;&lt;electronic-resource-num&gt;10.14218/JCTH.2014.00035&lt;/electronic-resource-num&gt;&lt;/record&gt;&lt;/Cite&gt;&lt;/EndNote&gt;</w:instrText>
      </w:r>
      <w:r w:rsidR="00B12080" w:rsidRPr="00185981">
        <w:rPr>
          <w:rFonts w:ascii="Times New Roman" w:hAnsi="Times New Roman" w:cs="Times New Roman"/>
          <w:szCs w:val="24"/>
        </w:rPr>
        <w:fldChar w:fldCharType="separate"/>
      </w:r>
      <w:r w:rsidR="00B909CA">
        <w:rPr>
          <w:rFonts w:ascii="Times New Roman" w:hAnsi="Times New Roman" w:cs="Times New Roman"/>
          <w:noProof/>
          <w:szCs w:val="24"/>
        </w:rPr>
        <w:t>[79]</w:t>
      </w:r>
      <w:r w:rsidR="00B12080" w:rsidRPr="00185981">
        <w:rPr>
          <w:rFonts w:ascii="Times New Roman" w:hAnsi="Times New Roman" w:cs="Times New Roman"/>
          <w:szCs w:val="24"/>
        </w:rPr>
        <w:fldChar w:fldCharType="end"/>
      </w:r>
      <w:r w:rsidR="00B12080" w:rsidRPr="00185981">
        <w:rPr>
          <w:rFonts w:ascii="Times New Roman" w:hAnsi="Times New Roman" w:cs="Times New Roman"/>
          <w:szCs w:val="24"/>
        </w:rPr>
        <w:t xml:space="preserve">. </w:t>
      </w:r>
      <w:r w:rsidR="00B12080" w:rsidRPr="00185981">
        <w:rPr>
          <w:rFonts w:ascii="Times New Roman" w:hAnsi="Times New Roman" w:cs="Times New Roman"/>
          <w:color w:val="000000"/>
          <w:szCs w:val="24"/>
        </w:rPr>
        <w:t xml:space="preserve">GEMMs with identical pathophysiology to human cirrhosis can greatly facilitate efforts to elucidate mechanisms of regeneration in chronic injury and cirrhosis, </w:t>
      </w:r>
      <w:r w:rsidR="00B12080" w:rsidRPr="00185981">
        <w:rPr>
          <w:rFonts w:ascii="Times New Roman" w:hAnsi="Times New Roman" w:cs="Times New Roman"/>
          <w:szCs w:val="24"/>
        </w:rPr>
        <w:t xml:space="preserve">to understand the temporal and spatial kinetics of pathways and cell types involved, as well as the chronological evolution of the regenerative response during disease progression </w:t>
      </w:r>
      <w:r w:rsidR="00B12080" w:rsidRPr="00185981">
        <w:rPr>
          <w:rFonts w:ascii="Times New Roman" w:hAnsi="Times New Roman" w:cs="Times New Roman"/>
          <w:color w:val="000000"/>
          <w:szCs w:val="24"/>
        </w:rPr>
        <w:t>to HCC development, and discovery of safe and effective pharmacological methods to reduce the incidence of two lethal diseases and improve patient treatment and survival.</w:t>
      </w:r>
      <w:r w:rsidR="00511F9C">
        <w:rPr>
          <w:rFonts w:ascii="Times New Roman" w:hAnsi="Times New Roman" w:cs="Times New Roman"/>
          <w:b/>
          <w:bCs/>
        </w:rPr>
        <w:br w:type="page"/>
      </w:r>
    </w:p>
    <w:p w14:paraId="1254C77F" w14:textId="77777777" w:rsidR="00EC0023" w:rsidRPr="00165B61" w:rsidRDefault="001C2CAE" w:rsidP="00165B61">
      <w:pPr>
        <w:spacing w:after="0" w:line="480" w:lineRule="auto"/>
        <w:rPr>
          <w:rFonts w:ascii="Times New Roman" w:hAnsi="Times New Roman" w:cs="Times New Roman"/>
          <w:b/>
          <w:bCs/>
        </w:rPr>
      </w:pPr>
      <w:r>
        <w:rPr>
          <w:rFonts w:ascii="Times New Roman" w:hAnsi="Times New Roman" w:cs="Times New Roman"/>
          <w:b/>
          <w:bCs/>
        </w:rPr>
        <w:lastRenderedPageBreak/>
        <w:t xml:space="preserve">Text Box 1. </w:t>
      </w:r>
      <w:r w:rsidR="00947415" w:rsidRPr="00947415">
        <w:rPr>
          <w:rFonts w:ascii="Times New Roman" w:hAnsi="Times New Roman" w:cs="Times New Roman"/>
          <w:b/>
          <w:bCs/>
        </w:rPr>
        <w:t xml:space="preserve">Clinician’s </w:t>
      </w:r>
      <w:r w:rsidR="005E04A2">
        <w:rPr>
          <w:rFonts w:ascii="Times New Roman" w:hAnsi="Times New Roman" w:cs="Times New Roman"/>
          <w:b/>
          <w:bCs/>
        </w:rPr>
        <w:t>C</w:t>
      </w:r>
      <w:r w:rsidR="00947415" w:rsidRPr="00947415">
        <w:rPr>
          <w:rFonts w:ascii="Times New Roman" w:hAnsi="Times New Roman" w:cs="Times New Roman"/>
          <w:b/>
          <w:bCs/>
        </w:rPr>
        <w:t>orner</w:t>
      </w:r>
      <w:r>
        <w:rPr>
          <w:rFonts w:ascii="Times New Roman" w:hAnsi="Times New Roman" w:cs="Times New Roman"/>
          <w:b/>
          <w:bCs/>
        </w:rPr>
        <w:t>.</w:t>
      </w:r>
      <w:r w:rsidR="00511F9C">
        <w:rPr>
          <w:rFonts w:ascii="Times New Roman" w:hAnsi="Times New Roman" w:cs="Times New Roman"/>
        </w:rPr>
        <w:t xml:space="preserve"> </w:t>
      </w:r>
    </w:p>
    <w:p w14:paraId="59761F0A" w14:textId="77777777" w:rsidR="00567639" w:rsidRDefault="00567639" w:rsidP="00A3624A">
      <w:pPr>
        <w:pStyle w:val="Prrafodelista"/>
        <w:numPr>
          <w:ilvl w:val="0"/>
          <w:numId w:val="33"/>
        </w:numPr>
        <w:spacing w:after="0" w:line="480" w:lineRule="auto"/>
        <w:ind w:left="284" w:hanging="284"/>
        <w:rPr>
          <w:rFonts w:ascii="Times New Roman" w:hAnsi="Times New Roman" w:cs="Times New Roman"/>
        </w:rPr>
      </w:pPr>
      <w:r>
        <w:rPr>
          <w:rFonts w:ascii="Times New Roman" w:hAnsi="Times New Roman" w:cs="Times New Roman"/>
        </w:rPr>
        <w:t>Less than 5% of cirrhotic patients undergo into HCC, surmising the hypothesis whether cirrhosis predisposes to HCC. Animal models which recapitulate features of human cirrhosis are essential to study the role of cirrhosis and its implication in HCC development.</w:t>
      </w:r>
    </w:p>
    <w:p w14:paraId="23919C8C" w14:textId="77777777" w:rsidR="004725FB" w:rsidRPr="004725FB" w:rsidRDefault="004725FB" w:rsidP="00A3624A">
      <w:pPr>
        <w:pStyle w:val="Prrafodelista"/>
        <w:spacing w:after="0" w:line="480" w:lineRule="auto"/>
        <w:ind w:left="284" w:hanging="284"/>
        <w:rPr>
          <w:rFonts w:ascii="Times New Roman" w:hAnsi="Times New Roman" w:cs="Times New Roman"/>
        </w:rPr>
      </w:pPr>
    </w:p>
    <w:p w14:paraId="242F7F80" w14:textId="77777777" w:rsidR="00904BB7" w:rsidRDefault="00904BB7" w:rsidP="00A3624A">
      <w:pPr>
        <w:pStyle w:val="Prrafodelista"/>
        <w:numPr>
          <w:ilvl w:val="0"/>
          <w:numId w:val="33"/>
        </w:numPr>
        <w:spacing w:after="0" w:line="480" w:lineRule="auto"/>
        <w:ind w:left="284" w:hanging="284"/>
        <w:rPr>
          <w:rFonts w:ascii="Times New Roman" w:hAnsi="Times New Roman" w:cs="Times New Roman"/>
        </w:rPr>
      </w:pPr>
      <w:r w:rsidRPr="00567639">
        <w:rPr>
          <w:rFonts w:ascii="Times New Roman" w:hAnsi="Times New Roman" w:cs="Times New Roman"/>
        </w:rPr>
        <w:t xml:space="preserve">Due to the lack of </w:t>
      </w:r>
      <w:r w:rsidR="00511F9C" w:rsidRPr="00567639">
        <w:rPr>
          <w:rFonts w:ascii="Times New Roman" w:hAnsi="Times New Roman" w:cs="Times New Roman"/>
        </w:rPr>
        <w:t>bio</w:t>
      </w:r>
      <w:r w:rsidRPr="00567639">
        <w:rPr>
          <w:rFonts w:ascii="Times New Roman" w:hAnsi="Times New Roman" w:cs="Times New Roman"/>
        </w:rPr>
        <w:t xml:space="preserve">markers </w:t>
      </w:r>
      <w:r w:rsidR="00511F9C" w:rsidRPr="00567639">
        <w:rPr>
          <w:rFonts w:ascii="Times New Roman" w:hAnsi="Times New Roman" w:cs="Times New Roman"/>
        </w:rPr>
        <w:t>to</w:t>
      </w:r>
      <w:r w:rsidRPr="00567639">
        <w:rPr>
          <w:rFonts w:ascii="Times New Roman" w:hAnsi="Times New Roman" w:cs="Times New Roman"/>
        </w:rPr>
        <w:t xml:space="preserve"> identify cirrhosis </w:t>
      </w:r>
      <w:r w:rsidR="00595A52" w:rsidRPr="00567639">
        <w:rPr>
          <w:rFonts w:ascii="Times New Roman" w:hAnsi="Times New Roman" w:cs="Times New Roman"/>
        </w:rPr>
        <w:t>at</w:t>
      </w:r>
      <w:r w:rsidRPr="00567639">
        <w:rPr>
          <w:rFonts w:ascii="Times New Roman" w:hAnsi="Times New Roman" w:cs="Times New Roman"/>
        </w:rPr>
        <w:t xml:space="preserve"> early stages, patients are commonly diagnosed when the disease is </w:t>
      </w:r>
      <w:r w:rsidR="00511F9C" w:rsidRPr="00143054">
        <w:rPr>
          <w:rFonts w:ascii="Times New Roman" w:hAnsi="Times New Roman" w:cs="Times New Roman"/>
        </w:rPr>
        <w:t xml:space="preserve">already </w:t>
      </w:r>
      <w:r w:rsidRPr="00143054">
        <w:rPr>
          <w:rFonts w:ascii="Times New Roman" w:hAnsi="Times New Roman" w:cs="Times New Roman"/>
        </w:rPr>
        <w:t xml:space="preserve">advanced and liver dysfunction is severe. </w:t>
      </w:r>
      <w:r w:rsidR="00C6537B" w:rsidRPr="00567639">
        <w:rPr>
          <w:rFonts w:ascii="Times New Roman" w:hAnsi="Times New Roman" w:cs="Times New Roman"/>
        </w:rPr>
        <w:t xml:space="preserve"> This does not facilitate the studies on the effects of early interventions to suppress cirrhosis and its</w:t>
      </w:r>
      <w:r w:rsidR="000C2D49" w:rsidRPr="00567639">
        <w:rPr>
          <w:rFonts w:ascii="Times New Roman" w:hAnsi="Times New Roman" w:cs="Times New Roman"/>
        </w:rPr>
        <w:t xml:space="preserve"> </w:t>
      </w:r>
      <w:r w:rsidR="00511F9C" w:rsidRPr="00567639">
        <w:rPr>
          <w:rFonts w:ascii="Times New Roman" w:hAnsi="Times New Roman" w:cs="Times New Roman"/>
        </w:rPr>
        <w:t xml:space="preserve">real </w:t>
      </w:r>
      <w:r w:rsidR="000C2D49" w:rsidRPr="00567639">
        <w:rPr>
          <w:rFonts w:ascii="Times New Roman" w:hAnsi="Times New Roman" w:cs="Times New Roman"/>
        </w:rPr>
        <w:t>repercussions</w:t>
      </w:r>
      <w:r w:rsidR="00C6537B" w:rsidRPr="00567639">
        <w:rPr>
          <w:rFonts w:ascii="Times New Roman" w:hAnsi="Times New Roman" w:cs="Times New Roman"/>
        </w:rPr>
        <w:t xml:space="preserve"> </w:t>
      </w:r>
      <w:r w:rsidR="000C2D49" w:rsidRPr="00567639">
        <w:rPr>
          <w:rFonts w:ascii="Times New Roman" w:hAnsi="Times New Roman" w:cs="Times New Roman"/>
        </w:rPr>
        <w:t>in HCC development</w:t>
      </w:r>
      <w:r w:rsidR="00C6537B" w:rsidRPr="00567639">
        <w:rPr>
          <w:rFonts w:ascii="Times New Roman" w:hAnsi="Times New Roman" w:cs="Times New Roman"/>
        </w:rPr>
        <w:t>.</w:t>
      </w:r>
    </w:p>
    <w:p w14:paraId="4D3B26C5" w14:textId="77777777" w:rsidR="004725FB" w:rsidRPr="00C6537B" w:rsidRDefault="004725FB" w:rsidP="00A3624A">
      <w:pPr>
        <w:pStyle w:val="Prrafodelista"/>
        <w:spacing w:after="0" w:line="480" w:lineRule="auto"/>
        <w:ind w:left="284" w:hanging="284"/>
        <w:rPr>
          <w:rFonts w:ascii="Times New Roman" w:hAnsi="Times New Roman" w:cs="Times New Roman"/>
        </w:rPr>
      </w:pPr>
    </w:p>
    <w:p w14:paraId="714B222A" w14:textId="77777777" w:rsidR="00C6537B" w:rsidRDefault="00511F9C" w:rsidP="00A3624A">
      <w:pPr>
        <w:pStyle w:val="Prrafodelista"/>
        <w:numPr>
          <w:ilvl w:val="0"/>
          <w:numId w:val="33"/>
        </w:numPr>
        <w:spacing w:after="0" w:line="480" w:lineRule="auto"/>
        <w:ind w:left="284" w:hanging="284"/>
        <w:rPr>
          <w:rFonts w:ascii="Times New Roman" w:hAnsi="Times New Roman" w:cs="Times New Roman"/>
        </w:rPr>
      </w:pPr>
      <w:r>
        <w:rPr>
          <w:rFonts w:ascii="Times New Roman" w:hAnsi="Times New Roman" w:cs="Times New Roman"/>
        </w:rPr>
        <w:t>Better e</w:t>
      </w:r>
      <w:r w:rsidR="008F380F" w:rsidRPr="005821AB">
        <w:rPr>
          <w:rFonts w:ascii="Times New Roman" w:hAnsi="Times New Roman" w:cs="Times New Roman"/>
        </w:rPr>
        <w:t>conomical and sanitary r</w:t>
      </w:r>
      <w:r w:rsidR="00895BB1" w:rsidRPr="005821AB">
        <w:rPr>
          <w:rFonts w:ascii="Times New Roman" w:hAnsi="Times New Roman" w:cs="Times New Roman"/>
        </w:rPr>
        <w:t xml:space="preserve">esources </w:t>
      </w:r>
      <w:r w:rsidR="00C6537B">
        <w:rPr>
          <w:rFonts w:ascii="Times New Roman" w:hAnsi="Times New Roman" w:cs="Times New Roman"/>
        </w:rPr>
        <w:t>to improve diagnosis of cirrhosis are required to prevent its development and to study its potential progression to HCC</w:t>
      </w:r>
      <w:r w:rsidR="008F380F" w:rsidRPr="005821AB">
        <w:rPr>
          <w:rFonts w:ascii="Times New Roman" w:hAnsi="Times New Roman" w:cs="Times New Roman"/>
        </w:rPr>
        <w:t>.</w:t>
      </w:r>
    </w:p>
    <w:p w14:paraId="6A6A93DA" w14:textId="77777777" w:rsidR="00C6537B" w:rsidRPr="004725FB" w:rsidRDefault="00C6537B" w:rsidP="00A3624A">
      <w:pPr>
        <w:pStyle w:val="Prrafodelista"/>
        <w:spacing w:line="480" w:lineRule="auto"/>
        <w:ind w:left="284" w:hanging="284"/>
        <w:rPr>
          <w:rFonts w:ascii="Times New Roman" w:hAnsi="Times New Roman" w:cs="Times New Roman"/>
        </w:rPr>
      </w:pPr>
    </w:p>
    <w:p w14:paraId="15B6EFEF" w14:textId="77777777" w:rsidR="00947415" w:rsidRDefault="005D0E61" w:rsidP="00A3624A">
      <w:pPr>
        <w:pStyle w:val="Prrafodelista"/>
        <w:numPr>
          <w:ilvl w:val="0"/>
          <w:numId w:val="33"/>
        </w:numPr>
        <w:spacing w:after="0" w:line="480" w:lineRule="auto"/>
        <w:ind w:left="284" w:hanging="284"/>
        <w:rPr>
          <w:rFonts w:ascii="Times New Roman" w:hAnsi="Times New Roman" w:cs="Times New Roman"/>
        </w:rPr>
      </w:pPr>
      <w:r>
        <w:rPr>
          <w:rFonts w:ascii="Times New Roman" w:hAnsi="Times New Roman" w:cs="Times New Roman"/>
        </w:rPr>
        <w:t xml:space="preserve">Hepatic encephalopathy is a </w:t>
      </w:r>
      <w:r w:rsidR="00797C15">
        <w:rPr>
          <w:rFonts w:ascii="Times New Roman" w:hAnsi="Times New Roman" w:cs="Times New Roman"/>
        </w:rPr>
        <w:t>serious</w:t>
      </w:r>
      <w:r w:rsidR="00C6537B">
        <w:rPr>
          <w:rFonts w:ascii="Times New Roman" w:hAnsi="Times New Roman" w:cs="Times New Roman"/>
        </w:rPr>
        <w:t>,</w:t>
      </w:r>
      <w:r>
        <w:rPr>
          <w:rFonts w:ascii="Times New Roman" w:hAnsi="Times New Roman" w:cs="Times New Roman"/>
        </w:rPr>
        <w:t xml:space="preserve"> recurrent </w:t>
      </w:r>
      <w:r w:rsidR="00C6537B">
        <w:rPr>
          <w:rFonts w:ascii="Times New Roman" w:hAnsi="Times New Roman" w:cs="Times New Roman"/>
        </w:rPr>
        <w:t xml:space="preserve">and late stage </w:t>
      </w:r>
      <w:r w:rsidR="00F05A21">
        <w:rPr>
          <w:rFonts w:ascii="Times New Roman" w:hAnsi="Times New Roman" w:cs="Times New Roman"/>
        </w:rPr>
        <w:t xml:space="preserve">comorbidity of cirrhosis that </w:t>
      </w:r>
      <w:r w:rsidR="00260469">
        <w:rPr>
          <w:rFonts w:ascii="Times New Roman" w:hAnsi="Times New Roman" w:cs="Times New Roman"/>
        </w:rPr>
        <w:t xml:space="preserve">often </w:t>
      </w:r>
      <w:r w:rsidR="00F05A21">
        <w:rPr>
          <w:rFonts w:ascii="Times New Roman" w:hAnsi="Times New Roman" w:cs="Times New Roman"/>
        </w:rPr>
        <w:t xml:space="preserve">leads to patient’s </w:t>
      </w:r>
      <w:r w:rsidR="00795B6E">
        <w:rPr>
          <w:rFonts w:ascii="Times New Roman" w:hAnsi="Times New Roman" w:cs="Times New Roman"/>
        </w:rPr>
        <w:t>death</w:t>
      </w:r>
      <w:r w:rsidR="00D6076F">
        <w:rPr>
          <w:rFonts w:ascii="Times New Roman" w:hAnsi="Times New Roman" w:cs="Times New Roman"/>
        </w:rPr>
        <w:t xml:space="preserve">. </w:t>
      </w:r>
      <w:r w:rsidR="00C6537B">
        <w:rPr>
          <w:rFonts w:ascii="Times New Roman" w:hAnsi="Times New Roman" w:cs="Times New Roman"/>
        </w:rPr>
        <w:t xml:space="preserve">Finding new biomarkers of cirrhosis would prevent </w:t>
      </w:r>
      <w:r w:rsidR="00D6076F">
        <w:rPr>
          <w:rFonts w:ascii="Times New Roman" w:hAnsi="Times New Roman" w:cs="Times New Roman"/>
        </w:rPr>
        <w:t>hepatic encephalopathy</w:t>
      </w:r>
      <w:r w:rsidR="00C6537B">
        <w:rPr>
          <w:rFonts w:ascii="Times New Roman" w:hAnsi="Times New Roman" w:cs="Times New Roman"/>
        </w:rPr>
        <w:t xml:space="preserve"> and improve patient survival.</w:t>
      </w:r>
    </w:p>
    <w:p w14:paraId="261F6038" w14:textId="77777777" w:rsidR="004725FB" w:rsidRPr="005821AB" w:rsidRDefault="004725FB" w:rsidP="00A3624A">
      <w:pPr>
        <w:pStyle w:val="Prrafodelista"/>
        <w:spacing w:after="0" w:line="480" w:lineRule="auto"/>
        <w:ind w:left="284" w:hanging="284"/>
        <w:rPr>
          <w:rFonts w:ascii="Times New Roman" w:hAnsi="Times New Roman" w:cs="Times New Roman"/>
        </w:rPr>
      </w:pPr>
    </w:p>
    <w:p w14:paraId="1CBB0742" w14:textId="77777777" w:rsidR="00A3624A" w:rsidRDefault="00567639" w:rsidP="00A3624A">
      <w:pPr>
        <w:pStyle w:val="Prrafodelista"/>
        <w:numPr>
          <w:ilvl w:val="0"/>
          <w:numId w:val="33"/>
        </w:numPr>
        <w:spacing w:after="0" w:line="480" w:lineRule="auto"/>
        <w:ind w:left="284" w:hanging="284"/>
        <w:rPr>
          <w:rFonts w:ascii="Times New Roman" w:hAnsi="Times New Roman" w:cs="Times New Roman"/>
        </w:rPr>
      </w:pPr>
      <w:r>
        <w:rPr>
          <w:rFonts w:ascii="Times New Roman" w:hAnsi="Times New Roman" w:cs="Times New Roman"/>
        </w:rPr>
        <w:t>Cirrhotic patients have continuous</w:t>
      </w:r>
      <w:r w:rsidRPr="005821AB">
        <w:rPr>
          <w:rFonts w:ascii="Times New Roman" w:hAnsi="Times New Roman" w:cs="Times New Roman"/>
        </w:rPr>
        <w:t xml:space="preserve"> regeneration of the tissue, </w:t>
      </w:r>
      <w:r>
        <w:rPr>
          <w:rFonts w:ascii="Times New Roman" w:hAnsi="Times New Roman" w:cs="Times New Roman"/>
        </w:rPr>
        <w:t>provoking</w:t>
      </w:r>
      <w:r w:rsidRPr="005821AB">
        <w:rPr>
          <w:rFonts w:ascii="Times New Roman" w:hAnsi="Times New Roman" w:cs="Times New Roman"/>
        </w:rPr>
        <w:t xml:space="preserve"> fibrosis</w:t>
      </w:r>
      <w:r>
        <w:rPr>
          <w:rFonts w:ascii="Times New Roman" w:hAnsi="Times New Roman" w:cs="Times New Roman"/>
        </w:rPr>
        <w:t xml:space="preserve">. </w:t>
      </w:r>
      <w:r w:rsidR="00D0036A" w:rsidRPr="005821AB">
        <w:rPr>
          <w:rFonts w:ascii="Times New Roman" w:hAnsi="Times New Roman" w:cs="Times New Roman"/>
        </w:rPr>
        <w:t xml:space="preserve">Antifibrotic treatments </w:t>
      </w:r>
      <w:r w:rsidRPr="005821AB">
        <w:rPr>
          <w:rFonts w:ascii="Times New Roman" w:hAnsi="Times New Roman" w:cs="Times New Roman"/>
        </w:rPr>
        <w:t xml:space="preserve">in </w:t>
      </w:r>
      <w:r>
        <w:rPr>
          <w:rFonts w:ascii="Times New Roman" w:hAnsi="Times New Roman" w:cs="Times New Roman"/>
        </w:rPr>
        <w:t>HCC</w:t>
      </w:r>
      <w:r w:rsidRPr="005821AB">
        <w:rPr>
          <w:rFonts w:ascii="Times New Roman" w:hAnsi="Times New Roman" w:cs="Times New Roman"/>
        </w:rPr>
        <w:t xml:space="preserve"> patients</w:t>
      </w:r>
      <w:r>
        <w:rPr>
          <w:rFonts w:ascii="Times New Roman" w:hAnsi="Times New Roman" w:cs="Times New Roman"/>
        </w:rPr>
        <w:t xml:space="preserve"> might</w:t>
      </w:r>
      <w:r w:rsidRPr="005821AB">
        <w:rPr>
          <w:rFonts w:ascii="Times New Roman" w:hAnsi="Times New Roman" w:cs="Times New Roman"/>
        </w:rPr>
        <w:t xml:space="preserve"> </w:t>
      </w:r>
      <w:r w:rsidR="00D0036A" w:rsidRPr="005821AB">
        <w:rPr>
          <w:rFonts w:ascii="Times New Roman" w:hAnsi="Times New Roman" w:cs="Times New Roman"/>
        </w:rPr>
        <w:t xml:space="preserve">not be adequate </w:t>
      </w:r>
      <w:r>
        <w:rPr>
          <w:rFonts w:ascii="Times New Roman" w:hAnsi="Times New Roman" w:cs="Times New Roman"/>
        </w:rPr>
        <w:t xml:space="preserve">for tumor treatment as this </w:t>
      </w:r>
      <w:r w:rsidRPr="005821AB">
        <w:rPr>
          <w:rFonts w:ascii="Times New Roman" w:hAnsi="Times New Roman" w:cs="Times New Roman"/>
        </w:rPr>
        <w:t>might worse</w:t>
      </w:r>
      <w:r>
        <w:rPr>
          <w:rFonts w:ascii="Times New Roman" w:hAnsi="Times New Roman" w:cs="Times New Roman"/>
        </w:rPr>
        <w:t>n</w:t>
      </w:r>
      <w:r w:rsidRPr="005821AB">
        <w:rPr>
          <w:rFonts w:ascii="Times New Roman" w:hAnsi="Times New Roman" w:cs="Times New Roman"/>
        </w:rPr>
        <w:t xml:space="preserve"> HCC prognosis </w:t>
      </w:r>
      <w:r>
        <w:rPr>
          <w:rFonts w:ascii="Times New Roman" w:hAnsi="Times New Roman" w:cs="Times New Roman"/>
        </w:rPr>
        <w:t>via</w:t>
      </w:r>
      <w:r w:rsidRPr="005821AB">
        <w:rPr>
          <w:rFonts w:ascii="Times New Roman" w:hAnsi="Times New Roman" w:cs="Times New Roman"/>
        </w:rPr>
        <w:t xml:space="preserve"> </w:t>
      </w:r>
      <w:r>
        <w:rPr>
          <w:rFonts w:ascii="Times New Roman" w:hAnsi="Times New Roman" w:cs="Times New Roman"/>
        </w:rPr>
        <w:t xml:space="preserve">further </w:t>
      </w:r>
      <w:r w:rsidRPr="005821AB">
        <w:rPr>
          <w:rFonts w:ascii="Times New Roman" w:hAnsi="Times New Roman" w:cs="Times New Roman"/>
        </w:rPr>
        <w:t>expansion of malignant hepatocytes</w:t>
      </w:r>
      <w:r w:rsidR="00C84FE3">
        <w:rPr>
          <w:rFonts w:ascii="Times New Roman" w:hAnsi="Times New Roman" w:cs="Times New Roman"/>
        </w:rPr>
        <w:t>.</w:t>
      </w:r>
    </w:p>
    <w:p w14:paraId="4E122A52" w14:textId="77777777" w:rsidR="0025261C" w:rsidRDefault="0025261C">
      <w:pPr>
        <w:spacing w:after="0" w:line="240" w:lineRule="auto"/>
        <w:jc w:val="left"/>
        <w:rPr>
          <w:rFonts w:ascii="Times New Roman" w:hAnsi="Times New Roman" w:cs="Times New Roman"/>
        </w:rPr>
      </w:pPr>
      <w:r>
        <w:rPr>
          <w:rFonts w:ascii="Times New Roman" w:hAnsi="Times New Roman" w:cs="Times New Roman"/>
        </w:rPr>
        <w:br w:type="page"/>
      </w:r>
    </w:p>
    <w:p w14:paraId="29EE603C" w14:textId="77777777" w:rsidR="00EA5100" w:rsidRPr="00B909CA" w:rsidRDefault="00EA5100" w:rsidP="00EA5100">
      <w:pPr>
        <w:spacing w:after="0" w:line="480" w:lineRule="auto"/>
        <w:rPr>
          <w:rFonts w:ascii="Times New Roman" w:hAnsi="Times New Roman" w:cs="Times New Roman"/>
          <w:b/>
          <w:color w:val="0000CC"/>
        </w:rPr>
      </w:pPr>
      <w:r w:rsidRPr="00B909CA">
        <w:rPr>
          <w:rFonts w:ascii="Times New Roman" w:hAnsi="Times New Roman" w:cs="Times New Roman"/>
          <w:b/>
          <w:color w:val="0000CC"/>
        </w:rPr>
        <w:lastRenderedPageBreak/>
        <w:t>Text Box 2. Role of the Gut-Liver Axis in the Onset of Cirrhosis</w:t>
      </w:r>
    </w:p>
    <w:p w14:paraId="38EEAC79" w14:textId="77777777" w:rsidR="00EA5100" w:rsidRPr="004D3C51" w:rsidRDefault="00EA5100" w:rsidP="00EA5100">
      <w:pPr>
        <w:spacing w:after="0" w:line="480" w:lineRule="auto"/>
        <w:rPr>
          <w:color w:val="0000CC"/>
        </w:rPr>
      </w:pPr>
      <w:r w:rsidRPr="004D3C51">
        <w:rPr>
          <w:rFonts w:ascii="Times New Roman" w:hAnsi="Times New Roman" w:cs="Times New Roman"/>
          <w:color w:val="0000CC"/>
        </w:rPr>
        <w:t>It has been widely reported that the liver-gut axis plays a central role in cirrhosis development, although the mechanisms remain still unclear. The liver and the gut are connected through the enterohepatic circulation, which begins by the entry of various substances, drugs and bile acids into the small intestine and their absorption by enterocytes, and transport back to the liver though the portal vein</w:t>
      </w:r>
      <w:r w:rsidRPr="004D3C51">
        <w:rPr>
          <w:color w:val="0000CC"/>
        </w:rPr>
        <w:t>.</w:t>
      </w:r>
      <w:r w:rsidRPr="004D3C51">
        <w:rPr>
          <w:rFonts w:ascii="Times New Roman" w:hAnsi="Times New Roman" w:cs="Times New Roman"/>
          <w:color w:val="0000CC"/>
        </w:rPr>
        <w:t xml:space="preserve"> Hepatocytes metabolize cholesterol into primary bile acids, which once conjugated to taurine or glycine form the bile salts (commonly called the bile) secreted and stored into the gallbladder. Bile salts are released into the intestine via the common bile duct to digest lipids and fat.  Imbalances in the production and secretion of these compounds may promote dysbiosis and expansion of specific pathogenic microbes, which through their interaction with enterocytes will release metabolites</w:t>
      </w:r>
      <w:r>
        <w:rPr>
          <w:rFonts w:ascii="Times New Roman" w:hAnsi="Times New Roman" w:cs="Times New Roman"/>
          <w:color w:val="0000CC"/>
        </w:rPr>
        <w:t>, endotoxins</w:t>
      </w:r>
      <w:r w:rsidRPr="004D3C51">
        <w:rPr>
          <w:rFonts w:ascii="Times New Roman" w:hAnsi="Times New Roman" w:cs="Times New Roman"/>
          <w:color w:val="0000CC"/>
        </w:rPr>
        <w:t xml:space="preserve"> and other signaling molecules that feedback to the liver and contribute to various liver diseases </w:t>
      </w:r>
      <w:r w:rsidRPr="004D3C51">
        <w:rPr>
          <w:rStyle w:val="docsum-pmid"/>
          <w:rFonts w:ascii="Times New Roman" w:hAnsi="Times New Roman" w:cs="Times New Roman"/>
          <w:color w:val="0000CC"/>
        </w:rPr>
        <w:fldChar w:fldCharType="begin">
          <w:fldData xml:space="preserve">PEVuZE5vdGU+PENpdGU+PEF1dGhvcj5IaXJzY2hmaWVsZDwvQXV0aG9yPjxZZWFyPjIwMTU8L1ll
YXI+PFJlY051bT43MzA0PC9SZWNOdW0+PERpc3BsYXlUZXh0Pls4MSwgODJdPC9EaXNwbGF5VGV4
dD48cmVjb3JkPjxyZWMtbnVtYmVyPjczMDQ8L3JlYy1udW1iZXI+PGZvcmVpZ24ta2V5cz48a2V5
IGFwcD0iRU4iIGRiLWlkPSJkMDIwZHA5dDlzMjVkZGVkZGRwdnd4ZmlyZTBhNWUwdnd2OTAiIHRp
bWVzdGFtcD0iMTU5NjA0MDkxNiI+NzMwNDwva2V5PjwvZm9yZWlnbi1rZXlzPjxyZWYtdHlwZSBu
YW1lPSJKb3VybmFsIEFydGljbGUiPjE3PC9yZWYtdHlwZT48Y29udHJpYnV0b3JzPjxhdXRob3Jz
PjxhdXRob3I+SGlyc2NoZmllbGQsIEcuIE0uPC9hdXRob3I+PGF1dGhvcj5NYXNvbiwgQS48L2F1
dGhvcj48YXV0aG9yPkx1a2V0aWMsIFYuPC9hdXRob3I+PGF1dGhvcj5MaW5kb3IsIEsuPC9hdXRo
b3I+PGF1dGhvcj5Hb3Jkb24sIFMuIEMuPC9hdXRob3I+PGF1dGhvcj5NYXlvLCBNLjwvYXV0aG9y
PjxhdXRob3I+S293ZGxleSwgSy4gVi48L2F1dGhvcj48YXV0aG9yPlZpbmNlbnQsIEMuPC9hdXRo
b3I+PGF1dGhvcj5Cb2RoZW5oZWltZXIsIEguIEMuLCBKci48L2F1dGhvcj48YXV0aG9yPlBhcmVz
LCBBLjwvYXV0aG9yPjxhdXRob3I+VHJhdW5lciwgTS48L2F1dGhvcj48YXV0aG9yPk1hcnNjaGFs
bCwgSC4gVS48L2F1dGhvcj48YXV0aG9yPkFkb3JpbmksIEwuPC9hdXRob3I+PGF1dGhvcj5TY2lh
Y2NhLCBDLjwvYXV0aG9yPjxhdXRob3I+QmVlY2hlci1Kb25lcywgVC48L2F1dGhvcj48YXV0aG9y
PkNhc3RlbGxvZSwgRS48L2F1dGhvcj48YXV0aG9yPkJvaG0sIE8uPC9hdXRob3I+PGF1dGhvcj5T
aGFwaXJvLCBELjwvYXV0aG9yPjwvYXV0aG9ycz48L2NvbnRyaWJ1dG9ycz48YXV0aC1hZGRyZXNz
PkNlbnRyZSBmb3IgTGl2ZXIgUmVzZWFyY2gsIE5JSFIgQmlybWluZ2hhbSBMaXZlciBCaW9tZWRp
Y2FsIFJlc2VhcmNoIFVuaXQsIFVuaXZlcnNpdHkgb2YgQmlybWluZ2hhbSwgQmlybWluZ2hhbSwg
VUsuIEVsZWN0cm9uaWMgYWRkcmVzczogZy5oaXJzY2hmaWVsZEBiaGFtLmFjLnVrLiYjeEQ7RGl2
aXNpb24gb2YgR2FzdHJvZW50ZXJvbG9neSwgVW5pdmVyc2l0eSBvZiBBbGJlcnRhLCBFZG1vbnRv
biwgQWxiZXJ0YSwgQ2FuYWRhLiYjeEQ7RGl2aXNpb24gb2YgR2FzdHJvZW50ZXJvbG9neSwgSGVw
YXRvbG9neSBhbmQgTnV0cml0aW9uLCBWaXJnaW5pYSBDb21tb253ZWFsdGggVW5pdmVyc2l0eSBT
Y2hvb2wgb2YgTWVkaWNpbmUsIFJpY2htb25kLCBWaXJnaW5pYTsgTWNHdWlyZSBSZXNlYXJjaCBJ
bnN0aXR1dGUsIE1jR3VpcmUgVkEgTWVkaWNhbCBDZW50ZXIsIFJpY2htb25kLCBWQS4mI3hEO0Rp
dmlzaW9uIG9mIEdhc3Ryb2VudGVyb2xvZ3kgYW5kIEhlcGF0b2xvZ3ksIE1heW8gTWVkaWNhbCBT
Y2hvb2wsIFJvY2hlc3RlciwgTWlubmVzb3RhOyBTY2hvb2wgZm9yIHRoZSBTY2llbmNlIG9mIEhl
YWx0aCBDYXJlIERlbGl2ZXJ5LCBBcml6b25hIFN0YXRlIFVuaXZlcnNpdHksIFBob2VuaXgsIEFy
aXpvbmEuJiN4RDtEaXZpc2lvbiBvZiBIZXBhdG9sb2d5LCBIZW5yeSBGb3JkIEhlYWx0aCBTeXN0
ZW1zLCBEZXRyb2l0LCBNaWNoaWdhbi4mI3hEO0RpdmlzaW9uIG9mIERpZ2VzdGl2ZSBhbmQgTGl2
ZXIgRGlzZWFzZXMsIFVuaXZlcnNpdHkgb2YgVGV4YXMsIFNvdXRod2VzdGVybiBNZWRpY2FsIENl
bnRlciwgRGFsbGFzLCBUZXhhcy4mI3hEO0RpZ2VzdGl2ZSBEaXNlYXNlIEluc3RpdHV0ZSwgVmly
Z2luaWEgTWFzb24gTWVkaWNhbCBDZW50ZXIsIFNlYXR0bGUsIFdhc2hpbmd0b24uJiN4RDtEZXBh
cnRtZW50IG9mIEhlcGF0b2xvZ3ksIEhvcGl0YWwgU2FpbnQtTHVjL0NIVU0gTW9udHJlYWwsIENh
bmFkYS4mI3hEO0RlcGFydG1lbnQgb2YgTWVkaWNpbmUsIE1vdW50IFNpbmFpIFNjaG9vbCBvZiBN
ZWRpY2luZSwgTmV3IFlvcmssIE5ldyBZb3JrOyBEaXZpc2lvbiBvZiBEaWdlc3RpdmUgRGlzZWFz
ZXMsIEJldGggSXNyYWVsIE1lZGljYWwgQ2VudGVyLCBOZXcgWW9yaywgTmV3IFlvcmsuJiN4RDtM
aXZlciBVbml0LCBIb3NwaXRhbCBDbGluaWMsIElESUJBUFMsIENJQkVSZWhkLCBVbml2ZXJzaXR5
IG9mIEJhcmNlbG9uYSwgQmFyY2Vsb25hLCBTcGFpbi4mI3hEO0RpdmlzaW9uIG9mIEdhc3Ryb2Vu
dGVyb2xvZ3kgYW5kIEhlcGF0b2xvZ3ksIERlcGFydG1lbnQgb2YgTWVkaWNpbmUgSUlJLCBNZWRp
Y2FsIFVuaXZlcnNpdHkgb2YgVmllbm5hLCBBdXN0cmlhLiYjeEQ7RGVwYXJ0bWVudCBvZiBNb2xl
Y3VsYXIgYW5kIENsaW5pY2FsIE1lZGljaW5lLCBTYWhsZ3JlbnNrYSBBY2FkZW15LCBVbml2ZXJz
aXR5IG9mIEdvdGhlbmJ1cmcsIEdvdGhlbmJ1cmcsIFN3ZWRlbi4mI3hEO0ludGVyY2VwdCBQaGFy
bWFjZXV0aWNhbHMsIFNhbiBEaWVnbywgQ2FsaWZvcm5pYS4mI3hEO0ZHSyBDbGluaWNhbCBSZXNl
YXJjaCwgTXVuaWNoLCBHZXJtYW55LjwvYXV0aC1hZGRyZXNzPjx0aXRsZXM+PHRpdGxlPkVmZmlj
YWN5IG9mIG9iZXRpY2hvbGljIGFjaWQgaW4gcGF0aWVudHMgd2l0aCBwcmltYXJ5IGJpbGlhcnkg
Y2lycmhvc2lzIGFuZCBpbmFkZXF1YXRlIHJlc3BvbnNlIHRvIHVyc29kZW94eWNob2xpYyBhY2lk
PC90aXRsZT48c2Vjb25kYXJ5LXRpdGxlPkdhc3Ryb2VudGVyb2xvZ3k8L3NlY29uZGFyeS10aXRs
ZT48L3RpdGxlcz48cGVyaW9kaWNhbD48ZnVsbC10aXRsZT5HYXN0cm9lbnRlcm9sb2d5PC9mdWxs
LXRpdGxlPjwvcGVyaW9kaWNhbD48cGFnZXM+NzUxLTYxIGU4PC9wYWdlcz48dm9sdW1lPjE0ODwv
dm9sdW1lPjxudW1iZXI+NDwvbnVtYmVyPjxlZGl0aW9uPjIwMTQvMTIvMTc8L2VkaXRpb24+PGtl
eXdvcmRzPjxrZXl3b3JkPkFkdWx0PC9rZXl3b3JkPjxrZXl3b3JkPkFnZWQ8L2tleXdvcmQ+PGtl
eXdvcmQ+QWxhbmluZSBUcmFuc2FtaW5hc2UvYmxvb2Q8L2tleXdvcmQ+PGtleXdvcmQ+QWxrYWxp
bmUgUGhvc3BoYXRhc2UvYmxvb2Q8L2tleXdvcmQ+PGtleXdvcmQ+Q2hlbm9kZW94eWNob2xpYyBB
Y2lkL2FkbWluaXN0cmF0aW9uICZhbXA7IGRvc2FnZS8qYW5hbG9ncyAmYW1wOyBkZXJpdmF0aXZl
cy90aGVyYXBldXRpYzwva2V5d29yZD48a2V5d29yZD51c2U8L2tleXdvcmQ+PGtleXdvcmQ+Q2hv
bGFnb2d1ZXMgYW5kIENob2xlcmV0aWNzLyphZG1pbmlzdHJhdGlvbiAmYW1wOyBkb3NhZ2UvdGhl
cmFwZXV0aWMgdXNlPC9rZXl3b3JkPjxrZXl3b3JkPkRvc2UtUmVzcG9uc2UgUmVsYXRpb25zaGlw
LCBEcnVnPC9rZXl3b3JkPjxrZXl3b3JkPkRvdWJsZS1CbGluZCBNZXRob2Q8L2tleXdvcmQ+PGtl
eXdvcmQ+RmVtYWxlPC9rZXl3b3JkPjxrZXl3b3JkPkh1bWFuczwva2V5d29yZD48a2V5d29yZD5M
aXZlciBDaXJyaG9zaXMsIEJpbGlhcnkvYmxvb2QvKmRydWcgdGhlcmFweTwva2V5d29yZD48a2V5
d29yZD5NYWxlPC9rZXl3b3JkPjxrZXl3b3JkPk1pZGRsZSBBZ2VkPC9rZXl3b3JkPjxrZXl3b3Jk
PlBydXJpdHVzL2NoZW1pY2FsbHkgaW5kdWNlZDwva2V5d29yZD48a2V5d29yZD5UcmVhdG1lbnQg
RmFpbHVyZTwva2V5d29yZD48a2V5d29yZD5UcmVhdG1lbnQgT3V0Y29tZTwva2V5d29yZD48a2V5
d29yZD5VcnNvZGVveHljaG9saWMgQWNpZC90aGVyYXBldXRpYyB1c2U8L2tleXdvcmQ+PGtleXdv
cmQ+Z2FtbWEtR2x1dGFteWx0cmFuc2ZlcmFzZS9ibG9vZDwva2V5d29yZD48a2V5d29yZD5CaWxl
IEFjaWRzPC9rZXl3b3JkPjxrZXl3b3JkPkNob2xlc3Rhc2lzPC9rZXl3b3JkPjxrZXl3b3JkPkRv
c2UgU3R1ZHk8L2tleXdvcmQ+PGtleXdvcmQ+RnhyPC9rZXl3b3JkPjwva2V5d29yZHM+PGRhdGVz
Pjx5ZWFyPjIwMTU8L3llYXI+PHB1Yi1kYXRlcz48ZGF0ZT5BcHI8L2RhdGU+PC9wdWItZGF0ZXM+
PC9kYXRlcz48aXNibj4xNTI4LTAwMTIgKEVsZWN0cm9uaWMpJiN4RDswMDE2LTUwODUgKExpbmtp
bmcpPC9pc2JuPjxhY2Nlc3Npb24tbnVtPjI1NTAwNDI1PC9hY2Nlc3Npb24tbnVtPjx1cmxzPjxy
ZWxhdGVkLXVybHM+PHVybD5odHRwczovL3d3dy5uY2JpLm5sbS5uaWguZ292L3B1Ym1lZC8yNTUw
MDQyNTwvdXJsPjwvcmVsYXRlZC11cmxzPjwvdXJscz48ZWxlY3Ryb25pYy1yZXNvdXJjZS1udW0+
MTAuMTA1My9qLmdhc3Ryby4yMDE0LjEyLjAwNTwvZWxlY3Ryb25pYy1yZXNvdXJjZS1udW0+PC9y
ZWNvcmQ+PC9DaXRlPjxDaXRlPjxBdXRob3I+Wmh1PC9BdXRob3I+PFllYXI+MjAxMjwvWWVhcj48
UmVjTnVtPjczMDg8L1JlY051bT48cmVjb3JkPjxyZWMtbnVtYmVyPjczMDg8L3JlYy1udW1iZXI+
PGZvcmVpZ24ta2V5cz48a2V5IGFwcD0iRU4iIGRiLWlkPSJkMDIwZHA5dDlzMjVkZGVkZGRwdnd4
ZmlyZTBhNWUwdnd2OTAiIHRpbWVzdGFtcD0iMTU5NjA5ODUyNyI+NzMwODwva2V5PjwvZm9yZWln
bi1rZXlzPjxyZWYtdHlwZSBuYW1lPSJKb3VybmFsIEFydGljbGUiPjE3PC9yZWYtdHlwZT48Y29u
dHJpYnV0b3JzPjxhdXRob3JzPjxhdXRob3I+Wmh1LCBRLjwvYXV0aG9yPjxhdXRob3I+Wm91LCBM
LjwvYXV0aG9yPjxhdXRob3I+SmFnYXZlbHUsIEsuPC9hdXRob3I+PGF1dGhvcj5TaW1vbmV0dG8s
IEQuIEEuPC9hdXRob3I+PGF1dGhvcj5IdWViZXJ0LCBSLiBDLjwvYXV0aG9yPjxhdXRob3I+Smlh
bmcsIFouIEQuPC9hdXRob3I+PGF1dGhvcj5EdVBvbnQsIEguIEwuPC9hdXRob3I+PGF1dGhvcj5T
aGFoLCBWLiBILjwvYXV0aG9yPjwvYXV0aG9ycz48L2NvbnRyaWJ1dG9ycz48YXV0aC1hZGRyZXNz
Pkdhc3Ryb2VudGVyb2xvZ3kgUmVzZWFyY2ggVW5pdCwgTWF5byBDbGluaWMgYW5kIEZvdW5kYXRp
b24sIFJvY2hlc3RlciwgTU4gNTU5MDUsIFVTQS48L2F1dGgtYWRkcmVzcz48dGl0bGVzPjx0aXRs
ZT5JbnRlc3RpbmFsIGRlY29udGFtaW5hdGlvbiBpbmhpYml0cyBUTFI0IGRlcGVuZGVudCBmaWJy
b25lY3Rpbi1tZWRpYXRlZCBjcm9zcy10YWxrIGJldHdlZW4gc3RlbGxhdGUgY2VsbHMgYW5kIGVu
ZG90aGVsaWFsIGNlbGxzIGluIGxpdmVyIGZpYnJvc2lzIGluIG1pY2U8L3RpdGxlPjxzZWNvbmRh
cnktdGl0bGU+SiBIZXBhdG9sPC9zZWNvbmRhcnktdGl0bGU+PC90aXRsZXM+PHBlcmlvZGljYWw+
PGZ1bGwtdGl0bGU+SiBIZXBhdG9sPC9mdWxsLXRpdGxlPjwvcGVyaW9kaWNhbD48cGFnZXM+ODkz
LTk8L3BhZ2VzPjx2b2x1bWU+NTY8L3ZvbHVtZT48bnVtYmVyPjQ8L251bWJlcj48ZWRpdGlvbj4y
MDExLzEyLzE3PC9lZGl0aW9uPjxrZXl3b3Jkcz48a2V5d29yZD5BbmltYWxzPC9rZXl3b3JkPjxr
ZXl3b3JkPkFudGktQmFjdGVyaWFsIEFnZW50cy9waGFybWFjb2xvZ3kvdGhlcmFwZXV0aWMgdXNl
PC9rZXl3b3JkPjxrZXl3b3JkPkNlbGwgTW92ZW1lbnQvZHJ1ZyBlZmZlY3RzPC9rZXl3b3JkPjxr
ZXl3b3JkPkNlbGxzLCBDdWx0dXJlZDwva2V5d29yZD48a2V5d29yZD5EaXNlYXNlIE1vZGVscywg
QW5pbWFsPC9rZXl3b3JkPjxrZXl3b3JkPkRpc2Vhc2UgUHJvZ3Jlc3Npb248L2tleXdvcmQ+PGtl
eXdvcmQ+RW5kb3RoZWxpYWwgQ2VsbHMvZHJ1ZyBlZmZlY3RzLypwYXRob2xvZ3k8L2tleXdvcmQ+
PGtleXdvcmQ+Rmlicm9uZWN0aW5zLypkcnVnIGVmZmVjdHMvcGh5c2lvbG9neTwva2V5d29yZD48
a2V5d29yZD5IZXBhdGljIFN0ZWxsYXRlIENlbGxzL2RydWcgZWZmZWN0cy8qcGF0aG9sb2d5PC9r
ZXl3b3JkPjxrZXl3b3JkPkh1bWFuczwva2V5d29yZD48a2V5d29yZD5IeXBlcnRlbnNpb24sIFBv
cnRhbC9wcmV2ZW50aW9uICZhbXA7IGNvbnRyb2w8L2tleXdvcmQ+PGtleXdvcmQ+SW50ZXN0aW5l
cy9kcnVnIGVmZmVjdHMvKm1pY3JvYmlvbG9neTwva2V5d29yZD48a2V5d29yZD5MaXBvcG9seXNh
Y2NoYXJpZGVzL3BoYXJtYWNvbG9neTwva2V5d29yZD48a2V5d29yZD5MaXZlciBDaXJyaG9zaXMv
KnBhdGhvbG9neS9wcmV2ZW50aW9uICZhbXA7IGNvbnRyb2w8L2tleXdvcmQ+PGtleXdvcmQ+TWlj
ZTwva2V5d29yZD48a2V5d29yZD5NaWNlLCBJbmJyZWQgQzNIPC9rZXl3b3JkPjxrZXl3b3JkPk1p
Y2UsIEluYnJlZCBDNTdCTDwva2V5d29yZD48a2V5d29yZD5NaWNlLCBNdXRhbnQgU3RyYWluczwv
a2V5d29yZD48a2V5d29yZD5OZW92YXNjdWxhcml6YXRpb24sIFBhdGhvbG9naWMvcHJldmVudGlv
biAmYW1wOyBjb250cm9sPC9rZXl3b3JkPjxrZXl3b3JkPlJlY2VwdG9yIENyb3NzLVRhbGsvKmRy
dWcgZWZmZWN0cy9waHlzaW9sb2d5PC9rZXl3b3JkPjxrZXl3b3JkPlJpZmFteWNpbnMvKnBoYXJt
YWNvbG9neS90aGVyYXBldXRpYyB1c2U8L2tleXdvcmQ+PGtleXdvcmQ+UmlmYXhpbWluPC9rZXl3
b3JkPjxrZXl3b3JkPlRvbGwtTGlrZSBSZWNlcHRvciA0L2FudGFnb25pc3RzICZhbXA7IGluaGli
aXRvcnMvKmRydWcgZWZmZWN0cy9nZW5ldGljczwva2V5d29yZD48L2tleXdvcmRzPjxkYXRlcz48
eWVhcj4yMDEyPC95ZWFyPjxwdWItZGF0ZXM+PGRhdGU+QXByPC9kYXRlPjwvcHViLWRhdGVzPjwv
ZGF0ZXM+PGlzYm4+MTYwMC0wNjQxIChFbGVjdHJvbmljKSYjeEQ7MDE2OC04Mjc4IChMaW5raW5n
KTwvaXNibj48YWNjZXNzaW9uLW51bT4yMjE3MzE2MTwvYWNjZXNzaW9uLW51bT48dXJscz48cmVs
YXRlZC11cmxzPjx1cmw+aHR0cHM6Ly93d3cubmNiaS5ubG0ubmloLmdvdi9wdWJtZWQvMjIxNzMx
NjE8L3VybD48L3JlbGF0ZWQtdXJscz48L3VybHM+PGN1c3RvbTI+UE1DMzMwNzg3MzwvY3VzdG9t
Mj48ZWxlY3Ryb25pYy1yZXNvdXJjZS1udW0+MTAuMTAxNi9qLmpoZXAuMjAxMS4xMS4wMTM8L2Vs
ZWN0cm9uaWMtcmVzb3VyY2UtbnVtPjwvcmVjb3JkPjwvQ2l0ZT48L0VuZE5vdGU+
</w:fldData>
        </w:fldChar>
      </w:r>
      <w:r w:rsidR="00B909CA">
        <w:rPr>
          <w:rStyle w:val="docsum-pmid"/>
          <w:rFonts w:ascii="Times New Roman" w:hAnsi="Times New Roman" w:cs="Times New Roman"/>
          <w:color w:val="0000CC"/>
        </w:rPr>
        <w:instrText xml:space="preserve"> ADDIN EN.CITE </w:instrText>
      </w:r>
      <w:r w:rsidR="00B909CA">
        <w:rPr>
          <w:rStyle w:val="docsum-pmid"/>
          <w:rFonts w:ascii="Times New Roman" w:hAnsi="Times New Roman" w:cs="Times New Roman"/>
          <w:color w:val="0000CC"/>
        </w:rPr>
        <w:fldChar w:fldCharType="begin">
          <w:fldData xml:space="preserve">PEVuZE5vdGU+PENpdGU+PEF1dGhvcj5IaXJzY2hmaWVsZDwvQXV0aG9yPjxZZWFyPjIwMTU8L1ll
YXI+PFJlY051bT43MzA0PC9SZWNOdW0+PERpc3BsYXlUZXh0Pls4MSwgODJdPC9EaXNwbGF5VGV4
dD48cmVjb3JkPjxyZWMtbnVtYmVyPjczMDQ8L3JlYy1udW1iZXI+PGZvcmVpZ24ta2V5cz48a2V5
IGFwcD0iRU4iIGRiLWlkPSJkMDIwZHA5dDlzMjVkZGVkZGRwdnd4ZmlyZTBhNWUwdnd2OTAiIHRp
bWVzdGFtcD0iMTU5NjA0MDkxNiI+NzMwNDwva2V5PjwvZm9yZWlnbi1rZXlzPjxyZWYtdHlwZSBu
YW1lPSJKb3VybmFsIEFydGljbGUiPjE3PC9yZWYtdHlwZT48Y29udHJpYnV0b3JzPjxhdXRob3Jz
PjxhdXRob3I+SGlyc2NoZmllbGQsIEcuIE0uPC9hdXRob3I+PGF1dGhvcj5NYXNvbiwgQS48L2F1
dGhvcj48YXV0aG9yPkx1a2V0aWMsIFYuPC9hdXRob3I+PGF1dGhvcj5MaW5kb3IsIEsuPC9hdXRo
b3I+PGF1dGhvcj5Hb3Jkb24sIFMuIEMuPC9hdXRob3I+PGF1dGhvcj5NYXlvLCBNLjwvYXV0aG9y
PjxhdXRob3I+S293ZGxleSwgSy4gVi48L2F1dGhvcj48YXV0aG9yPlZpbmNlbnQsIEMuPC9hdXRo
b3I+PGF1dGhvcj5Cb2RoZW5oZWltZXIsIEguIEMuLCBKci48L2F1dGhvcj48YXV0aG9yPlBhcmVz
LCBBLjwvYXV0aG9yPjxhdXRob3I+VHJhdW5lciwgTS48L2F1dGhvcj48YXV0aG9yPk1hcnNjaGFs
bCwgSC4gVS48L2F1dGhvcj48YXV0aG9yPkFkb3JpbmksIEwuPC9hdXRob3I+PGF1dGhvcj5TY2lh
Y2NhLCBDLjwvYXV0aG9yPjxhdXRob3I+QmVlY2hlci1Kb25lcywgVC48L2F1dGhvcj48YXV0aG9y
PkNhc3RlbGxvZSwgRS48L2F1dGhvcj48YXV0aG9yPkJvaG0sIE8uPC9hdXRob3I+PGF1dGhvcj5T
aGFwaXJvLCBELjwvYXV0aG9yPjwvYXV0aG9ycz48L2NvbnRyaWJ1dG9ycz48YXV0aC1hZGRyZXNz
PkNlbnRyZSBmb3IgTGl2ZXIgUmVzZWFyY2gsIE5JSFIgQmlybWluZ2hhbSBMaXZlciBCaW9tZWRp
Y2FsIFJlc2VhcmNoIFVuaXQsIFVuaXZlcnNpdHkgb2YgQmlybWluZ2hhbSwgQmlybWluZ2hhbSwg
VUsuIEVsZWN0cm9uaWMgYWRkcmVzczogZy5oaXJzY2hmaWVsZEBiaGFtLmFjLnVrLiYjeEQ7RGl2
aXNpb24gb2YgR2FzdHJvZW50ZXJvbG9neSwgVW5pdmVyc2l0eSBvZiBBbGJlcnRhLCBFZG1vbnRv
biwgQWxiZXJ0YSwgQ2FuYWRhLiYjeEQ7RGl2aXNpb24gb2YgR2FzdHJvZW50ZXJvbG9neSwgSGVw
YXRvbG9neSBhbmQgTnV0cml0aW9uLCBWaXJnaW5pYSBDb21tb253ZWFsdGggVW5pdmVyc2l0eSBT
Y2hvb2wgb2YgTWVkaWNpbmUsIFJpY2htb25kLCBWaXJnaW5pYTsgTWNHdWlyZSBSZXNlYXJjaCBJ
bnN0aXR1dGUsIE1jR3VpcmUgVkEgTWVkaWNhbCBDZW50ZXIsIFJpY2htb25kLCBWQS4mI3hEO0Rp
dmlzaW9uIG9mIEdhc3Ryb2VudGVyb2xvZ3kgYW5kIEhlcGF0b2xvZ3ksIE1heW8gTWVkaWNhbCBT
Y2hvb2wsIFJvY2hlc3RlciwgTWlubmVzb3RhOyBTY2hvb2wgZm9yIHRoZSBTY2llbmNlIG9mIEhl
YWx0aCBDYXJlIERlbGl2ZXJ5LCBBcml6b25hIFN0YXRlIFVuaXZlcnNpdHksIFBob2VuaXgsIEFy
aXpvbmEuJiN4RDtEaXZpc2lvbiBvZiBIZXBhdG9sb2d5LCBIZW5yeSBGb3JkIEhlYWx0aCBTeXN0
ZW1zLCBEZXRyb2l0LCBNaWNoaWdhbi4mI3hEO0RpdmlzaW9uIG9mIERpZ2VzdGl2ZSBhbmQgTGl2
ZXIgRGlzZWFzZXMsIFVuaXZlcnNpdHkgb2YgVGV4YXMsIFNvdXRod2VzdGVybiBNZWRpY2FsIENl
bnRlciwgRGFsbGFzLCBUZXhhcy4mI3hEO0RpZ2VzdGl2ZSBEaXNlYXNlIEluc3RpdHV0ZSwgVmly
Z2luaWEgTWFzb24gTWVkaWNhbCBDZW50ZXIsIFNlYXR0bGUsIFdhc2hpbmd0b24uJiN4RDtEZXBh
cnRtZW50IG9mIEhlcGF0b2xvZ3ksIEhvcGl0YWwgU2FpbnQtTHVjL0NIVU0gTW9udHJlYWwsIENh
bmFkYS4mI3hEO0RlcGFydG1lbnQgb2YgTWVkaWNpbmUsIE1vdW50IFNpbmFpIFNjaG9vbCBvZiBN
ZWRpY2luZSwgTmV3IFlvcmssIE5ldyBZb3JrOyBEaXZpc2lvbiBvZiBEaWdlc3RpdmUgRGlzZWFz
ZXMsIEJldGggSXNyYWVsIE1lZGljYWwgQ2VudGVyLCBOZXcgWW9yaywgTmV3IFlvcmsuJiN4RDtM
aXZlciBVbml0LCBIb3NwaXRhbCBDbGluaWMsIElESUJBUFMsIENJQkVSZWhkLCBVbml2ZXJzaXR5
IG9mIEJhcmNlbG9uYSwgQmFyY2Vsb25hLCBTcGFpbi4mI3hEO0RpdmlzaW9uIG9mIEdhc3Ryb2Vu
dGVyb2xvZ3kgYW5kIEhlcGF0b2xvZ3ksIERlcGFydG1lbnQgb2YgTWVkaWNpbmUgSUlJLCBNZWRp
Y2FsIFVuaXZlcnNpdHkgb2YgVmllbm5hLCBBdXN0cmlhLiYjeEQ7RGVwYXJ0bWVudCBvZiBNb2xl
Y3VsYXIgYW5kIENsaW5pY2FsIE1lZGljaW5lLCBTYWhsZ3JlbnNrYSBBY2FkZW15LCBVbml2ZXJz
aXR5IG9mIEdvdGhlbmJ1cmcsIEdvdGhlbmJ1cmcsIFN3ZWRlbi4mI3hEO0ludGVyY2VwdCBQaGFy
bWFjZXV0aWNhbHMsIFNhbiBEaWVnbywgQ2FsaWZvcm5pYS4mI3hEO0ZHSyBDbGluaWNhbCBSZXNl
YXJjaCwgTXVuaWNoLCBHZXJtYW55LjwvYXV0aC1hZGRyZXNzPjx0aXRsZXM+PHRpdGxlPkVmZmlj
YWN5IG9mIG9iZXRpY2hvbGljIGFjaWQgaW4gcGF0aWVudHMgd2l0aCBwcmltYXJ5IGJpbGlhcnkg
Y2lycmhvc2lzIGFuZCBpbmFkZXF1YXRlIHJlc3BvbnNlIHRvIHVyc29kZW94eWNob2xpYyBhY2lk
PC90aXRsZT48c2Vjb25kYXJ5LXRpdGxlPkdhc3Ryb2VudGVyb2xvZ3k8L3NlY29uZGFyeS10aXRs
ZT48L3RpdGxlcz48cGVyaW9kaWNhbD48ZnVsbC10aXRsZT5HYXN0cm9lbnRlcm9sb2d5PC9mdWxs
LXRpdGxlPjwvcGVyaW9kaWNhbD48cGFnZXM+NzUxLTYxIGU4PC9wYWdlcz48dm9sdW1lPjE0ODwv
dm9sdW1lPjxudW1iZXI+NDwvbnVtYmVyPjxlZGl0aW9uPjIwMTQvMTIvMTc8L2VkaXRpb24+PGtl
eXdvcmRzPjxrZXl3b3JkPkFkdWx0PC9rZXl3b3JkPjxrZXl3b3JkPkFnZWQ8L2tleXdvcmQ+PGtl
eXdvcmQ+QWxhbmluZSBUcmFuc2FtaW5hc2UvYmxvb2Q8L2tleXdvcmQ+PGtleXdvcmQ+QWxrYWxp
bmUgUGhvc3BoYXRhc2UvYmxvb2Q8L2tleXdvcmQ+PGtleXdvcmQ+Q2hlbm9kZW94eWNob2xpYyBB
Y2lkL2FkbWluaXN0cmF0aW9uICZhbXA7IGRvc2FnZS8qYW5hbG9ncyAmYW1wOyBkZXJpdmF0aXZl
cy90aGVyYXBldXRpYzwva2V5d29yZD48a2V5d29yZD51c2U8L2tleXdvcmQ+PGtleXdvcmQ+Q2hv
bGFnb2d1ZXMgYW5kIENob2xlcmV0aWNzLyphZG1pbmlzdHJhdGlvbiAmYW1wOyBkb3NhZ2UvdGhl
cmFwZXV0aWMgdXNlPC9rZXl3b3JkPjxrZXl3b3JkPkRvc2UtUmVzcG9uc2UgUmVsYXRpb25zaGlw
LCBEcnVnPC9rZXl3b3JkPjxrZXl3b3JkPkRvdWJsZS1CbGluZCBNZXRob2Q8L2tleXdvcmQ+PGtl
eXdvcmQ+RmVtYWxlPC9rZXl3b3JkPjxrZXl3b3JkPkh1bWFuczwva2V5d29yZD48a2V5d29yZD5M
aXZlciBDaXJyaG9zaXMsIEJpbGlhcnkvYmxvb2QvKmRydWcgdGhlcmFweTwva2V5d29yZD48a2V5
d29yZD5NYWxlPC9rZXl3b3JkPjxrZXl3b3JkPk1pZGRsZSBBZ2VkPC9rZXl3b3JkPjxrZXl3b3Jk
PlBydXJpdHVzL2NoZW1pY2FsbHkgaW5kdWNlZDwva2V5d29yZD48a2V5d29yZD5UcmVhdG1lbnQg
RmFpbHVyZTwva2V5d29yZD48a2V5d29yZD5UcmVhdG1lbnQgT3V0Y29tZTwva2V5d29yZD48a2V5
d29yZD5VcnNvZGVveHljaG9saWMgQWNpZC90aGVyYXBldXRpYyB1c2U8L2tleXdvcmQ+PGtleXdv
cmQ+Z2FtbWEtR2x1dGFteWx0cmFuc2ZlcmFzZS9ibG9vZDwva2V5d29yZD48a2V5d29yZD5CaWxl
IEFjaWRzPC9rZXl3b3JkPjxrZXl3b3JkPkNob2xlc3Rhc2lzPC9rZXl3b3JkPjxrZXl3b3JkPkRv
c2UgU3R1ZHk8L2tleXdvcmQ+PGtleXdvcmQ+RnhyPC9rZXl3b3JkPjwva2V5d29yZHM+PGRhdGVz
Pjx5ZWFyPjIwMTU8L3llYXI+PHB1Yi1kYXRlcz48ZGF0ZT5BcHI8L2RhdGU+PC9wdWItZGF0ZXM+
PC9kYXRlcz48aXNibj4xNTI4LTAwMTIgKEVsZWN0cm9uaWMpJiN4RDswMDE2LTUwODUgKExpbmtp
bmcpPC9pc2JuPjxhY2Nlc3Npb24tbnVtPjI1NTAwNDI1PC9hY2Nlc3Npb24tbnVtPjx1cmxzPjxy
ZWxhdGVkLXVybHM+PHVybD5odHRwczovL3d3dy5uY2JpLm5sbS5uaWguZ292L3B1Ym1lZC8yNTUw
MDQyNTwvdXJsPjwvcmVsYXRlZC11cmxzPjwvdXJscz48ZWxlY3Ryb25pYy1yZXNvdXJjZS1udW0+
MTAuMTA1My9qLmdhc3Ryby4yMDE0LjEyLjAwNTwvZWxlY3Ryb25pYy1yZXNvdXJjZS1udW0+PC9y
ZWNvcmQ+PC9DaXRlPjxDaXRlPjxBdXRob3I+Wmh1PC9BdXRob3I+PFllYXI+MjAxMjwvWWVhcj48
UmVjTnVtPjczMDg8L1JlY051bT48cmVjb3JkPjxyZWMtbnVtYmVyPjczMDg8L3JlYy1udW1iZXI+
PGZvcmVpZ24ta2V5cz48a2V5IGFwcD0iRU4iIGRiLWlkPSJkMDIwZHA5dDlzMjVkZGVkZGRwdnd4
ZmlyZTBhNWUwdnd2OTAiIHRpbWVzdGFtcD0iMTU5NjA5ODUyNyI+NzMwODwva2V5PjwvZm9yZWln
bi1rZXlzPjxyZWYtdHlwZSBuYW1lPSJKb3VybmFsIEFydGljbGUiPjE3PC9yZWYtdHlwZT48Y29u
dHJpYnV0b3JzPjxhdXRob3JzPjxhdXRob3I+Wmh1LCBRLjwvYXV0aG9yPjxhdXRob3I+Wm91LCBM
LjwvYXV0aG9yPjxhdXRob3I+SmFnYXZlbHUsIEsuPC9hdXRob3I+PGF1dGhvcj5TaW1vbmV0dG8s
IEQuIEEuPC9hdXRob3I+PGF1dGhvcj5IdWViZXJ0LCBSLiBDLjwvYXV0aG9yPjxhdXRob3I+Smlh
bmcsIFouIEQuPC9hdXRob3I+PGF1dGhvcj5EdVBvbnQsIEguIEwuPC9hdXRob3I+PGF1dGhvcj5T
aGFoLCBWLiBILjwvYXV0aG9yPjwvYXV0aG9ycz48L2NvbnRyaWJ1dG9ycz48YXV0aC1hZGRyZXNz
Pkdhc3Ryb2VudGVyb2xvZ3kgUmVzZWFyY2ggVW5pdCwgTWF5byBDbGluaWMgYW5kIEZvdW5kYXRp
b24sIFJvY2hlc3RlciwgTU4gNTU5MDUsIFVTQS48L2F1dGgtYWRkcmVzcz48dGl0bGVzPjx0aXRs
ZT5JbnRlc3RpbmFsIGRlY29udGFtaW5hdGlvbiBpbmhpYml0cyBUTFI0IGRlcGVuZGVudCBmaWJy
b25lY3Rpbi1tZWRpYXRlZCBjcm9zcy10YWxrIGJldHdlZW4gc3RlbGxhdGUgY2VsbHMgYW5kIGVu
ZG90aGVsaWFsIGNlbGxzIGluIGxpdmVyIGZpYnJvc2lzIGluIG1pY2U8L3RpdGxlPjxzZWNvbmRh
cnktdGl0bGU+SiBIZXBhdG9sPC9zZWNvbmRhcnktdGl0bGU+PC90aXRsZXM+PHBlcmlvZGljYWw+
PGZ1bGwtdGl0bGU+SiBIZXBhdG9sPC9mdWxsLXRpdGxlPjwvcGVyaW9kaWNhbD48cGFnZXM+ODkz
LTk8L3BhZ2VzPjx2b2x1bWU+NTY8L3ZvbHVtZT48bnVtYmVyPjQ8L251bWJlcj48ZWRpdGlvbj4y
MDExLzEyLzE3PC9lZGl0aW9uPjxrZXl3b3Jkcz48a2V5d29yZD5BbmltYWxzPC9rZXl3b3JkPjxr
ZXl3b3JkPkFudGktQmFjdGVyaWFsIEFnZW50cy9waGFybWFjb2xvZ3kvdGhlcmFwZXV0aWMgdXNl
PC9rZXl3b3JkPjxrZXl3b3JkPkNlbGwgTW92ZW1lbnQvZHJ1ZyBlZmZlY3RzPC9rZXl3b3JkPjxr
ZXl3b3JkPkNlbGxzLCBDdWx0dXJlZDwva2V5d29yZD48a2V5d29yZD5EaXNlYXNlIE1vZGVscywg
QW5pbWFsPC9rZXl3b3JkPjxrZXl3b3JkPkRpc2Vhc2UgUHJvZ3Jlc3Npb248L2tleXdvcmQ+PGtl
eXdvcmQ+RW5kb3RoZWxpYWwgQ2VsbHMvZHJ1ZyBlZmZlY3RzLypwYXRob2xvZ3k8L2tleXdvcmQ+
PGtleXdvcmQ+Rmlicm9uZWN0aW5zLypkcnVnIGVmZmVjdHMvcGh5c2lvbG9neTwva2V5d29yZD48
a2V5d29yZD5IZXBhdGljIFN0ZWxsYXRlIENlbGxzL2RydWcgZWZmZWN0cy8qcGF0aG9sb2d5PC9r
ZXl3b3JkPjxrZXl3b3JkPkh1bWFuczwva2V5d29yZD48a2V5d29yZD5IeXBlcnRlbnNpb24sIFBv
cnRhbC9wcmV2ZW50aW9uICZhbXA7IGNvbnRyb2w8L2tleXdvcmQ+PGtleXdvcmQ+SW50ZXN0aW5l
cy9kcnVnIGVmZmVjdHMvKm1pY3JvYmlvbG9neTwva2V5d29yZD48a2V5d29yZD5MaXBvcG9seXNh
Y2NoYXJpZGVzL3BoYXJtYWNvbG9neTwva2V5d29yZD48a2V5d29yZD5MaXZlciBDaXJyaG9zaXMv
KnBhdGhvbG9neS9wcmV2ZW50aW9uICZhbXA7IGNvbnRyb2w8L2tleXdvcmQ+PGtleXdvcmQ+TWlj
ZTwva2V5d29yZD48a2V5d29yZD5NaWNlLCBJbmJyZWQgQzNIPC9rZXl3b3JkPjxrZXl3b3JkPk1p
Y2UsIEluYnJlZCBDNTdCTDwva2V5d29yZD48a2V5d29yZD5NaWNlLCBNdXRhbnQgU3RyYWluczwv
a2V5d29yZD48a2V5d29yZD5OZW92YXNjdWxhcml6YXRpb24sIFBhdGhvbG9naWMvcHJldmVudGlv
biAmYW1wOyBjb250cm9sPC9rZXl3b3JkPjxrZXl3b3JkPlJlY2VwdG9yIENyb3NzLVRhbGsvKmRy
dWcgZWZmZWN0cy9waHlzaW9sb2d5PC9rZXl3b3JkPjxrZXl3b3JkPlJpZmFteWNpbnMvKnBoYXJt
YWNvbG9neS90aGVyYXBldXRpYyB1c2U8L2tleXdvcmQ+PGtleXdvcmQ+UmlmYXhpbWluPC9rZXl3
b3JkPjxrZXl3b3JkPlRvbGwtTGlrZSBSZWNlcHRvciA0L2FudGFnb25pc3RzICZhbXA7IGluaGli
aXRvcnMvKmRydWcgZWZmZWN0cy9nZW5ldGljczwva2V5d29yZD48L2tleXdvcmRzPjxkYXRlcz48
eWVhcj4yMDEyPC95ZWFyPjxwdWItZGF0ZXM+PGRhdGU+QXByPC9kYXRlPjwvcHViLWRhdGVzPjwv
ZGF0ZXM+PGlzYm4+MTYwMC0wNjQxIChFbGVjdHJvbmljKSYjeEQ7MDE2OC04Mjc4IChMaW5raW5n
KTwvaXNibj48YWNjZXNzaW9uLW51bT4yMjE3MzE2MTwvYWNjZXNzaW9uLW51bT48dXJscz48cmVs
YXRlZC11cmxzPjx1cmw+aHR0cHM6Ly93d3cubmNiaS5ubG0ubmloLmdvdi9wdWJtZWQvMjIxNzMx
NjE8L3VybD48L3JlbGF0ZWQtdXJscz48L3VybHM+PGN1c3RvbTI+UE1DMzMwNzg3MzwvY3VzdG9t
Mj48ZWxlY3Ryb25pYy1yZXNvdXJjZS1udW0+MTAuMTAxNi9qLmpoZXAuMjAxMS4xMS4wMTM8L2Vs
ZWN0cm9uaWMtcmVzb3VyY2UtbnVtPjwvcmVjb3JkPjwvQ2l0ZT48L0VuZE5vdGU+
</w:fldData>
        </w:fldChar>
      </w:r>
      <w:r w:rsidR="00B909CA">
        <w:rPr>
          <w:rStyle w:val="docsum-pmid"/>
          <w:rFonts w:ascii="Times New Roman" w:hAnsi="Times New Roman" w:cs="Times New Roman"/>
          <w:color w:val="0000CC"/>
        </w:rPr>
        <w:instrText xml:space="preserve"> ADDIN EN.CITE.DATA </w:instrText>
      </w:r>
      <w:r w:rsidR="00B909CA">
        <w:rPr>
          <w:rStyle w:val="docsum-pmid"/>
          <w:rFonts w:ascii="Times New Roman" w:hAnsi="Times New Roman" w:cs="Times New Roman"/>
          <w:color w:val="0000CC"/>
        </w:rPr>
      </w:r>
      <w:r w:rsidR="00B909CA">
        <w:rPr>
          <w:rStyle w:val="docsum-pmid"/>
          <w:rFonts w:ascii="Times New Roman" w:hAnsi="Times New Roman" w:cs="Times New Roman"/>
          <w:color w:val="0000CC"/>
        </w:rPr>
        <w:fldChar w:fldCharType="end"/>
      </w:r>
      <w:r w:rsidRPr="004D3C51">
        <w:rPr>
          <w:rStyle w:val="docsum-pmid"/>
          <w:rFonts w:ascii="Times New Roman" w:hAnsi="Times New Roman" w:cs="Times New Roman"/>
          <w:color w:val="0000CC"/>
        </w:rPr>
      </w:r>
      <w:r w:rsidRPr="004D3C51">
        <w:rPr>
          <w:rStyle w:val="docsum-pmid"/>
          <w:rFonts w:ascii="Times New Roman" w:hAnsi="Times New Roman" w:cs="Times New Roman"/>
          <w:color w:val="0000CC"/>
        </w:rPr>
        <w:fldChar w:fldCharType="separate"/>
      </w:r>
      <w:r w:rsidR="00B909CA">
        <w:rPr>
          <w:rStyle w:val="docsum-pmid"/>
          <w:rFonts w:ascii="Times New Roman" w:hAnsi="Times New Roman" w:cs="Times New Roman"/>
          <w:noProof/>
          <w:color w:val="0000CC"/>
        </w:rPr>
        <w:t>[81, 82]</w:t>
      </w:r>
      <w:r w:rsidRPr="004D3C51">
        <w:rPr>
          <w:rStyle w:val="docsum-pmid"/>
          <w:rFonts w:ascii="Times New Roman" w:hAnsi="Times New Roman" w:cs="Times New Roman"/>
          <w:color w:val="0000CC"/>
        </w:rPr>
        <w:fldChar w:fldCharType="end"/>
      </w:r>
      <w:r w:rsidRPr="004D3C51">
        <w:rPr>
          <w:rStyle w:val="docsum-pmid"/>
          <w:rFonts w:ascii="Times New Roman" w:hAnsi="Times New Roman" w:cs="Times New Roman"/>
          <w:color w:val="0000CC"/>
        </w:rPr>
        <w:t>. For example,</w:t>
      </w:r>
      <w:r w:rsidRPr="004D3C51">
        <w:rPr>
          <w:rFonts w:ascii="Times New Roman" w:hAnsi="Times New Roman" w:cs="Times New Roman"/>
          <w:color w:val="0000CC"/>
        </w:rPr>
        <w:t xml:space="preserve"> inulin, a class of dietary fibers, is digested by gut microbiota and through fermentation produces butyrate, a histone deacetylase inhibitor, which signal back to the liver to generate fibrosis and HCC, via unknown mechanisms </w:t>
      </w:r>
      <w:r w:rsidRPr="004D3C51">
        <w:rPr>
          <w:rFonts w:ascii="Times New Roman" w:hAnsi="Times New Roman" w:cs="Times New Roman"/>
          <w:color w:val="0000CC"/>
        </w:rPr>
        <w:fldChar w:fldCharType="begin">
          <w:fldData xml:space="preserve">PEVuZE5vdGU+PENpdGU+PEF1dGhvcj5TaW5naDwvQXV0aG9yPjxZZWFyPjIwMTg8L1llYXI+PFJl
Y051bT4xMDY8L1JlY051bT48RGlzcGxheVRleHQ+WzgzXTwvRGlzcGxheVRleHQ+PHJlY29yZD48
cmVjLW51bWJlcj4xMDY8L3JlYy1udW1iZXI+PGZvcmVpZ24ta2V5cz48a2V5IGFwcD0iRU4iIGRi
LWlkPSJ4cmVyNXM5YWpmejJ4eWV4dzlxcDBwdGQwdjJwMnowNXJzczkiIHRpbWVzdGFtcD0iMTU3
OTAwODc3MSI+MTA2PC9rZXk+PC9mb3JlaWduLWtleXM+PHJlZi10eXBlIG5hbWU9IkpvdXJuYWwg
QXJ0aWNsZSI+MTc8L3JlZi10eXBlPjxjb250cmlidXRvcnM+PGF1dGhvcnM+PGF1dGhvcj5TaW5n
aCwgVi48L2F1dGhvcj48YXV0aG9yPlllb2gsIEIuIFMuPC9hdXRob3I+PGF1dGhvcj5DaGFzc2Fp
bmcsIEIuPC9hdXRob3I+PGF1dGhvcj5YaWFvLCBYLjwvYXV0aG9yPjxhdXRob3I+U2FoYSwgUC48
L2F1dGhvcj48YXV0aG9yPkFndWlsZXJhIE9sdmVyYSwgUi48L2F1dGhvcj48YXV0aG9yPkxhcGVr
LCBKLiBELiwgSnIuPC9hdXRob3I+PGF1dGhvcj5aaGFuZywgTC48L2F1dGhvcj48YXV0aG9yPldh
bmcsIFcuIEIuPC9hdXRob3I+PGF1dGhvcj5IYW8sIFMuPC9hdXRob3I+PGF1dGhvcj5GbHl0aGUs
IE0uIEQuPC9hdXRob3I+PGF1dGhvcj5Hb256YWxleiwgRC4gSi48L2F1dGhvcj48YXV0aG9yPkNh
bmksIFAuIEQuPC9hdXRob3I+PGF1dGhvcj5Db25lam8tR2FyY2lhLCBKLiBSLjwvYXV0aG9yPjxh
dXRob3I+WGlvbmcsIE4uPC9hdXRob3I+PGF1dGhvcj5LZW5uZXR0LCBNLiBKLjwvYXV0aG9yPjxh
dXRob3I+Sm9lLCBCLjwvYXV0aG9yPjxhdXRob3I+UGF0dGVyc29uLCBBLiBELjwvYXV0aG9yPjxh
dXRob3I+R2V3aXJ0eiwgQS4gVC48L2F1dGhvcj48YXV0aG9yPlZpamF5LUt1bWFyLCBNLjwvYXV0
aG9yPjwvYXV0aG9ycz48L2NvbnRyaWJ1dG9ycz48YXV0aC1hZGRyZXNzPlVULU1pY3JvYmlvbWUg
Q29uc29ydGl1bSwgRGVwYXJ0bWVudCBvZiBQaHlzaW9sb2d5IGFuZCBQaGFybWFjb2xvZ3ksIFVu
aXZlcnNpdHkgb2YgVG9sZWRvIENvbGxlZ2Ugb2YgTWVkaWNpbmUgYW5kIExpZmUgU2NpZW5jZXMs
IFRvbGVkbywgT0ggNDM2MTQsIFVTQS4mI3hEO0dyYWR1YXRlIFByb2dyYW0gaW4gSW1tdW5vbG9n
eSBhbmQgSW5mZWN0aW91cyBEaXNlYXNlcywgUGVubnN5bHZhbmlhIFN0YXRlIFVuaXZlcnNpdHks
IFN0YXRlIENvbGxlZ2UsIFBBIDE2ODAyLCBVU0EuJiN4RDtOZXVyb3NjaWVuY2UgSW5zdGl0dXRl
LCBHZW9yZ2lhIFN0YXRlIFVuaXZlcnNpdHksIEF0bGFudGEsIEdBIDMwMzAzLCBVU0E7IENlbnRl
ciBmb3IgSW5mbGFtbWF0aW9uLCBJbW11bml0eSBhbmQgSW5mZWN0aW9uLCBJbnN0aXR1dGUgZm9y
IEJpb21lZGljYWwgU2NpZW5jZXMsIEdlb3JnaWEgU3RhdGUgVW5pdmVyc2l0eSwgQXRsYW50YSwg
R0EgMzAzMDMsIFVTQS4mI3hEO0RlcGFydG1lbnQgb2YgTnV0cml0aW9uYWwgU2NpZW5jZXMsIFBl
bm5zeWx2YW5pYSBTdGF0ZSBVbml2ZXJzaXR5LCBTdGF0ZSBDb2xsZWdlLCBQQSAxNjgwMiwgVVNB
LiYjeEQ7RGVwYXJ0bWVudCBvZiBQaGFybWFjb2xvZ3ksIFVuaXZlcnNpdHkgb2YgQ2FsaWZvcm5p
YSwgU2FuIERpZWdvLCBDQSA5MjA5MywgVVNBLiYjeEQ7RGVwYXJ0bWVudCBvZiBWZXRlcmluYXJ5
IGFuZCBCaW9tZWRpY2FsIFNjaWVuY2VzLCBQZW5uc3lsdmFuaWEgU3RhdGUgVW5pdmVyc2l0eSwg
U3RhdGUgQ29sbGVnZSwgUEEgMTY4MDIsIFVTQTsgQ0FTIGFuZCBTdGF0ZSBLZXkgTGFib3JhdG9y
eSBvZiBNYWduZXRpYyBSZXNvbmFuY2UgYW5kIEF0b21pYyBhbmQgTW9sZWN1bGFyIFBoeXNpY3Ms
IFd1aGFuLCBDaGluYS4mI3hEO0RlcGFydG1lbnQgb2YgVmV0ZXJpbmFyeSBhbmQgQmlvbWVkaWNh
bCBTY2llbmNlcywgUGVubnN5bHZhbmlhIFN0YXRlIFVuaXZlcnNpdHksIFN0YXRlIENvbGxlZ2Us
IFBBIDE2ODAyLCBVU0EuJiN4RDtEZXBhcnRtZW50IG9mIEJpb21lZGljYWwgRW5naW5lZXJpbmcs
IFBlbm5zeWx2YW5pYSBTdGF0ZSBVbml2ZXJzaXR5LCBTdGF0ZSBDb2xsZWdlLCBQQSAxNjgwMiwg
VVNBLiYjeEQ7VVNEQS1BZ3JpY3VsdHVyZSBSZXNlYXJjaCBTZXJ2aWNlLCBVbml2ZXJzaXR5IG9m
IEtlbnR1Y2t5LCBMZXhpbmd0b24sIEtZIDQwNTQ2LCBVU0EuJiN4RDtXRUxCSU8gKFdhbGxvb24g
RXhjZWxsZW5jZSBpbiBMaWZlIFNjaWVuY2VzIGFuZCBCaW90ZWNobm9sb2d5KSwgTG91dmFpbiBE
cnVnIFJlc2VhcmNoIEluc3RpdHV0ZSwgVW5pdmVyc2l0ZSBDYXRob2xpcXVlIGRlIExvdXZhaW4s
IEJydXNzZWxzLCBCZWxnaXVtLiYjeEQ7RGVwYXJ0bWVudCBvZiBJbW11bm9sb2d5LCBILiBMZWUg
TW9mZml0dCBDYW5jZXIgQ2VudGVyLCBUYW1wYSwgRkwgMzM2MTIsIFVTQS4mI3hEO0NlbnRlciBm
b3IgSW5mbGFtbWF0aW9uLCBJbW11bml0eSBhbmQgSW5mZWN0aW9uLCBJbnN0aXR1dGUgZm9yIEJp
b21lZGljYWwgU2NpZW5jZXMsIEdlb3JnaWEgU3RhdGUgVW5pdmVyc2l0eSwgQXRsYW50YSwgR0Eg
MzAzMDMsIFVTQS4mI3hEO1VULU1pY3JvYmlvbWUgQ29uc29ydGl1bSwgRGVwYXJ0bWVudCBvZiBQ
aHlzaW9sb2d5IGFuZCBQaGFybWFjb2xvZ3ksIFVuaXZlcnNpdHkgb2YgVG9sZWRvIENvbGxlZ2Ug
b2YgTWVkaWNpbmUgYW5kIExpZmUgU2NpZW5jZXMsIFRvbGVkbywgT0ggNDM2MTQsIFVTQTsgRGVw
YXJ0bWVudCBvZiBNZWRpY2FsIE1pY3JvYmlvbG9neSBhbmQgSW1tdW5vbG9neSwgVW5pdmVyc2l0
eSBvZiBUb2xlZG8sIFRvbGVkbywgT0ggNDM2MTQsIFVTQS4gRWxlY3Ryb25pYyBhZGRyZXNzOiBt
YXRhbXZpamF5Lmt1bWFyQHV0b2xlZG8uZWR1LjwvYXV0aC1hZGRyZXNzPjx0aXRsZXM+PHRpdGxl
PkR5c3JlZ3VsYXRlZCBNaWNyb2JpYWwgRmVybWVudGF0aW9uIG9mIFNvbHVibGUgRmliZXIgSW5k
dWNlcyBDaG9sZXN0YXRpYyBMaXZlciBDYW5jZXI8L3RpdGxlPjxzZWNvbmRhcnktdGl0bGU+Q2Vs
bDwvc2Vjb25kYXJ5LXRpdGxlPjwvdGl0bGVzPjxwZXJpb2RpY2FsPjxmdWxsLXRpdGxlPkNlbGw8
L2Z1bGwtdGl0bGU+PC9wZXJpb2RpY2FsPjxwYWdlcz42NzktNjk0IGUyMjwvcGFnZXM+PHZvbHVt
ZT4xNzU8L3ZvbHVtZT48bnVtYmVyPjM8L251bWJlcj48ZWRpdGlvbj4yMDE4LzEwLzIwPC9lZGl0
aW9uPjxrZXl3b3Jkcz48a2V5d29yZD5BbmltYWxzPC9rZXl3b3JkPjxrZXl3b3JkPkNhcmNpbm9t
YSwgSGVwYXRvY2VsbHVsYXIvKmV0aW9sb2d5L21pY3JvYmlvbG9neTwva2V5d29yZD48a2V5d29y
ZD5DZWxsIExpbmUsIFR1bW9yPC9rZXl3b3JkPjxrZXl3b3JkPkNob2xlc3Rhc2lzLypjb21wbGlj
YXRpb25zL21pY3JvYmlvbG9neTwva2V5d29yZD48a2V5d29yZD5EaWV0LCBIaWdoLUZhdC9hZHZl
cnNlIGVmZmVjdHM8L2tleXdvcmQ+PGtleXdvcmQ+RGlldGFyeSBGaWJlci8qbWV0YWJvbGlzbTwv
a2V5d29yZD48a2V5d29yZD5EeXNiaW9zaXMvKmNvbXBsaWNhdGlvbnMvbWljcm9iaW9sb2d5PC9r
ZXl3b3JkPjxrZXl3b3JkPipGZXJtZW50YXRpb248L2tleXdvcmQ+PGtleXdvcmQ+Kkdhc3Ryb2lu
dGVzdGluYWwgTWljcm9iaW9tZTwva2V5d29yZD48a2V5d29yZD5JbnVsaW4vYWR2ZXJzZSBlZmZl
Y3RzPC9rZXl3b3JkPjxrZXl3b3JkPkxpdmVyIE5lb3BsYXNtcy8qZXRpb2xvZ3kvbWljcm9iaW9s
b2d5PC9rZXl3b3JkPjxrZXl3b3JkPk1hbGU8L2tleXdvcmQ+PGtleXdvcmQ+TWljZTwva2V5d29y
ZD48a2V5d29yZD5NaWNlLCBJbmJyZWQgQzU3Qkw8L2tleXdvcmQ+PGtleXdvcmQ+KmJpbGUgYWNp
ZHM8L2tleXdvcmQ+PC9rZXl3b3Jkcz48ZGF0ZXM+PHllYXI+MjAxODwveWVhcj48cHViLWRhdGVz
PjxkYXRlPk9jdCAxODwvZGF0ZT48L3B1Yi1kYXRlcz48L2RhdGVzPjxpc2JuPjEwOTctNDE3MiAo
RWxlY3Ryb25pYykmI3hEOzAwOTItODY3NCAoTGlua2luZyk8L2lzYm4+PGFjY2Vzc2lvbi1udW0+
MzAzNDAwNDA8L2FjY2Vzc2lvbi1udW0+PHVybHM+PHJlbGF0ZWQtdXJscz48dXJsPmh0dHBzOi8v
d3d3Lm5jYmkubmxtLm5paC5nb3YvcHVibWVkLzMwMzQwMDQwPC91cmw+PC9yZWxhdGVkLXVybHM+
PC91cmxzPjxjdXN0b20yPlBNQzYyMzI4NTA8L2N1c3RvbTI+PGVsZWN0cm9uaWMtcmVzb3VyY2Ut
bnVtPjEwLjEwMTYvai5jZWxsLjIwMTguMDkuMDA0PC9lbGVjdHJvbmljLXJlc291cmNlLW51bT48
L3JlY29yZD48L0NpdGU+PC9FbmROb3RlPn==
</w:fldData>
        </w:fldChar>
      </w:r>
      <w:r w:rsidR="00B909CA">
        <w:rPr>
          <w:rFonts w:ascii="Times New Roman" w:hAnsi="Times New Roman" w:cs="Times New Roman"/>
          <w:color w:val="0000CC"/>
        </w:rPr>
        <w:instrText xml:space="preserve"> ADDIN EN.CITE </w:instrText>
      </w:r>
      <w:r w:rsidR="00B909CA">
        <w:rPr>
          <w:rFonts w:ascii="Times New Roman" w:hAnsi="Times New Roman" w:cs="Times New Roman"/>
          <w:color w:val="0000CC"/>
        </w:rPr>
        <w:fldChar w:fldCharType="begin">
          <w:fldData xml:space="preserve">PEVuZE5vdGU+PENpdGU+PEF1dGhvcj5TaW5naDwvQXV0aG9yPjxZZWFyPjIwMTg8L1llYXI+PFJl
Y051bT4xMDY8L1JlY051bT48RGlzcGxheVRleHQ+WzgzXTwvRGlzcGxheVRleHQ+PHJlY29yZD48
cmVjLW51bWJlcj4xMDY8L3JlYy1udW1iZXI+PGZvcmVpZ24ta2V5cz48a2V5IGFwcD0iRU4iIGRi
LWlkPSJ4cmVyNXM5YWpmejJ4eWV4dzlxcDBwdGQwdjJwMnowNXJzczkiIHRpbWVzdGFtcD0iMTU3
OTAwODc3MSI+MTA2PC9rZXk+PC9mb3JlaWduLWtleXM+PHJlZi10eXBlIG5hbWU9IkpvdXJuYWwg
QXJ0aWNsZSI+MTc8L3JlZi10eXBlPjxjb250cmlidXRvcnM+PGF1dGhvcnM+PGF1dGhvcj5TaW5n
aCwgVi48L2F1dGhvcj48YXV0aG9yPlllb2gsIEIuIFMuPC9hdXRob3I+PGF1dGhvcj5DaGFzc2Fp
bmcsIEIuPC9hdXRob3I+PGF1dGhvcj5YaWFvLCBYLjwvYXV0aG9yPjxhdXRob3I+U2FoYSwgUC48
L2F1dGhvcj48YXV0aG9yPkFndWlsZXJhIE9sdmVyYSwgUi48L2F1dGhvcj48YXV0aG9yPkxhcGVr
LCBKLiBELiwgSnIuPC9hdXRob3I+PGF1dGhvcj5aaGFuZywgTC48L2F1dGhvcj48YXV0aG9yPldh
bmcsIFcuIEIuPC9hdXRob3I+PGF1dGhvcj5IYW8sIFMuPC9hdXRob3I+PGF1dGhvcj5GbHl0aGUs
IE0uIEQuPC9hdXRob3I+PGF1dGhvcj5Hb256YWxleiwgRC4gSi48L2F1dGhvcj48YXV0aG9yPkNh
bmksIFAuIEQuPC9hdXRob3I+PGF1dGhvcj5Db25lam8tR2FyY2lhLCBKLiBSLjwvYXV0aG9yPjxh
dXRob3I+WGlvbmcsIE4uPC9hdXRob3I+PGF1dGhvcj5LZW5uZXR0LCBNLiBKLjwvYXV0aG9yPjxh
dXRob3I+Sm9lLCBCLjwvYXV0aG9yPjxhdXRob3I+UGF0dGVyc29uLCBBLiBELjwvYXV0aG9yPjxh
dXRob3I+R2V3aXJ0eiwgQS4gVC48L2F1dGhvcj48YXV0aG9yPlZpamF5LUt1bWFyLCBNLjwvYXV0
aG9yPjwvYXV0aG9ycz48L2NvbnRyaWJ1dG9ycz48YXV0aC1hZGRyZXNzPlVULU1pY3JvYmlvbWUg
Q29uc29ydGl1bSwgRGVwYXJ0bWVudCBvZiBQaHlzaW9sb2d5IGFuZCBQaGFybWFjb2xvZ3ksIFVu
aXZlcnNpdHkgb2YgVG9sZWRvIENvbGxlZ2Ugb2YgTWVkaWNpbmUgYW5kIExpZmUgU2NpZW5jZXMs
IFRvbGVkbywgT0ggNDM2MTQsIFVTQS4mI3hEO0dyYWR1YXRlIFByb2dyYW0gaW4gSW1tdW5vbG9n
eSBhbmQgSW5mZWN0aW91cyBEaXNlYXNlcywgUGVubnN5bHZhbmlhIFN0YXRlIFVuaXZlcnNpdHks
IFN0YXRlIENvbGxlZ2UsIFBBIDE2ODAyLCBVU0EuJiN4RDtOZXVyb3NjaWVuY2UgSW5zdGl0dXRl
LCBHZW9yZ2lhIFN0YXRlIFVuaXZlcnNpdHksIEF0bGFudGEsIEdBIDMwMzAzLCBVU0E7IENlbnRl
ciBmb3IgSW5mbGFtbWF0aW9uLCBJbW11bml0eSBhbmQgSW5mZWN0aW9uLCBJbnN0aXR1dGUgZm9y
IEJpb21lZGljYWwgU2NpZW5jZXMsIEdlb3JnaWEgU3RhdGUgVW5pdmVyc2l0eSwgQXRsYW50YSwg
R0EgMzAzMDMsIFVTQS4mI3hEO0RlcGFydG1lbnQgb2YgTnV0cml0aW9uYWwgU2NpZW5jZXMsIFBl
bm5zeWx2YW5pYSBTdGF0ZSBVbml2ZXJzaXR5LCBTdGF0ZSBDb2xsZWdlLCBQQSAxNjgwMiwgVVNB
LiYjeEQ7RGVwYXJ0bWVudCBvZiBQaGFybWFjb2xvZ3ksIFVuaXZlcnNpdHkgb2YgQ2FsaWZvcm5p
YSwgU2FuIERpZWdvLCBDQSA5MjA5MywgVVNBLiYjeEQ7RGVwYXJ0bWVudCBvZiBWZXRlcmluYXJ5
IGFuZCBCaW9tZWRpY2FsIFNjaWVuY2VzLCBQZW5uc3lsdmFuaWEgU3RhdGUgVW5pdmVyc2l0eSwg
U3RhdGUgQ29sbGVnZSwgUEEgMTY4MDIsIFVTQTsgQ0FTIGFuZCBTdGF0ZSBLZXkgTGFib3JhdG9y
eSBvZiBNYWduZXRpYyBSZXNvbmFuY2UgYW5kIEF0b21pYyBhbmQgTW9sZWN1bGFyIFBoeXNpY3Ms
IFd1aGFuLCBDaGluYS4mI3hEO0RlcGFydG1lbnQgb2YgVmV0ZXJpbmFyeSBhbmQgQmlvbWVkaWNh
bCBTY2llbmNlcywgUGVubnN5bHZhbmlhIFN0YXRlIFVuaXZlcnNpdHksIFN0YXRlIENvbGxlZ2Us
IFBBIDE2ODAyLCBVU0EuJiN4RDtEZXBhcnRtZW50IG9mIEJpb21lZGljYWwgRW5naW5lZXJpbmcs
IFBlbm5zeWx2YW5pYSBTdGF0ZSBVbml2ZXJzaXR5LCBTdGF0ZSBDb2xsZWdlLCBQQSAxNjgwMiwg
VVNBLiYjeEQ7VVNEQS1BZ3JpY3VsdHVyZSBSZXNlYXJjaCBTZXJ2aWNlLCBVbml2ZXJzaXR5IG9m
IEtlbnR1Y2t5LCBMZXhpbmd0b24sIEtZIDQwNTQ2LCBVU0EuJiN4RDtXRUxCSU8gKFdhbGxvb24g
RXhjZWxsZW5jZSBpbiBMaWZlIFNjaWVuY2VzIGFuZCBCaW90ZWNobm9sb2d5KSwgTG91dmFpbiBE
cnVnIFJlc2VhcmNoIEluc3RpdHV0ZSwgVW5pdmVyc2l0ZSBDYXRob2xpcXVlIGRlIExvdXZhaW4s
IEJydXNzZWxzLCBCZWxnaXVtLiYjeEQ7RGVwYXJ0bWVudCBvZiBJbW11bm9sb2d5LCBILiBMZWUg
TW9mZml0dCBDYW5jZXIgQ2VudGVyLCBUYW1wYSwgRkwgMzM2MTIsIFVTQS4mI3hEO0NlbnRlciBm
b3IgSW5mbGFtbWF0aW9uLCBJbW11bml0eSBhbmQgSW5mZWN0aW9uLCBJbnN0aXR1dGUgZm9yIEJp
b21lZGljYWwgU2NpZW5jZXMsIEdlb3JnaWEgU3RhdGUgVW5pdmVyc2l0eSwgQXRsYW50YSwgR0Eg
MzAzMDMsIFVTQS4mI3hEO1VULU1pY3JvYmlvbWUgQ29uc29ydGl1bSwgRGVwYXJ0bWVudCBvZiBQ
aHlzaW9sb2d5IGFuZCBQaGFybWFjb2xvZ3ksIFVuaXZlcnNpdHkgb2YgVG9sZWRvIENvbGxlZ2Ug
b2YgTWVkaWNpbmUgYW5kIExpZmUgU2NpZW5jZXMsIFRvbGVkbywgT0ggNDM2MTQsIFVTQTsgRGVw
YXJ0bWVudCBvZiBNZWRpY2FsIE1pY3JvYmlvbG9neSBhbmQgSW1tdW5vbG9neSwgVW5pdmVyc2l0
eSBvZiBUb2xlZG8sIFRvbGVkbywgT0ggNDM2MTQsIFVTQS4gRWxlY3Ryb25pYyBhZGRyZXNzOiBt
YXRhbXZpamF5Lmt1bWFyQHV0b2xlZG8uZWR1LjwvYXV0aC1hZGRyZXNzPjx0aXRsZXM+PHRpdGxl
PkR5c3JlZ3VsYXRlZCBNaWNyb2JpYWwgRmVybWVudGF0aW9uIG9mIFNvbHVibGUgRmliZXIgSW5k
dWNlcyBDaG9sZXN0YXRpYyBMaXZlciBDYW5jZXI8L3RpdGxlPjxzZWNvbmRhcnktdGl0bGU+Q2Vs
bDwvc2Vjb25kYXJ5LXRpdGxlPjwvdGl0bGVzPjxwZXJpb2RpY2FsPjxmdWxsLXRpdGxlPkNlbGw8
L2Z1bGwtdGl0bGU+PC9wZXJpb2RpY2FsPjxwYWdlcz42NzktNjk0IGUyMjwvcGFnZXM+PHZvbHVt
ZT4xNzU8L3ZvbHVtZT48bnVtYmVyPjM8L251bWJlcj48ZWRpdGlvbj4yMDE4LzEwLzIwPC9lZGl0
aW9uPjxrZXl3b3Jkcz48a2V5d29yZD5BbmltYWxzPC9rZXl3b3JkPjxrZXl3b3JkPkNhcmNpbm9t
YSwgSGVwYXRvY2VsbHVsYXIvKmV0aW9sb2d5L21pY3JvYmlvbG9neTwva2V5d29yZD48a2V5d29y
ZD5DZWxsIExpbmUsIFR1bW9yPC9rZXl3b3JkPjxrZXl3b3JkPkNob2xlc3Rhc2lzLypjb21wbGlj
YXRpb25zL21pY3JvYmlvbG9neTwva2V5d29yZD48a2V5d29yZD5EaWV0LCBIaWdoLUZhdC9hZHZl
cnNlIGVmZmVjdHM8L2tleXdvcmQ+PGtleXdvcmQ+RGlldGFyeSBGaWJlci8qbWV0YWJvbGlzbTwv
a2V5d29yZD48a2V5d29yZD5EeXNiaW9zaXMvKmNvbXBsaWNhdGlvbnMvbWljcm9iaW9sb2d5PC9r
ZXl3b3JkPjxrZXl3b3JkPipGZXJtZW50YXRpb248L2tleXdvcmQ+PGtleXdvcmQ+Kkdhc3Ryb2lu
dGVzdGluYWwgTWljcm9iaW9tZTwva2V5d29yZD48a2V5d29yZD5JbnVsaW4vYWR2ZXJzZSBlZmZl
Y3RzPC9rZXl3b3JkPjxrZXl3b3JkPkxpdmVyIE5lb3BsYXNtcy8qZXRpb2xvZ3kvbWljcm9iaW9s
b2d5PC9rZXl3b3JkPjxrZXl3b3JkPk1hbGU8L2tleXdvcmQ+PGtleXdvcmQ+TWljZTwva2V5d29y
ZD48a2V5d29yZD5NaWNlLCBJbmJyZWQgQzU3Qkw8L2tleXdvcmQ+PGtleXdvcmQ+KmJpbGUgYWNp
ZHM8L2tleXdvcmQ+PC9rZXl3b3Jkcz48ZGF0ZXM+PHllYXI+MjAxODwveWVhcj48cHViLWRhdGVz
PjxkYXRlPk9jdCAxODwvZGF0ZT48L3B1Yi1kYXRlcz48L2RhdGVzPjxpc2JuPjEwOTctNDE3MiAo
RWxlY3Ryb25pYykmI3hEOzAwOTItODY3NCAoTGlua2luZyk8L2lzYm4+PGFjY2Vzc2lvbi1udW0+
MzAzNDAwNDA8L2FjY2Vzc2lvbi1udW0+PHVybHM+PHJlbGF0ZWQtdXJscz48dXJsPmh0dHBzOi8v
d3d3Lm5jYmkubmxtLm5paC5nb3YvcHVibWVkLzMwMzQwMDQwPC91cmw+PC9yZWxhdGVkLXVybHM+
PC91cmxzPjxjdXN0b20yPlBNQzYyMzI4NTA8L2N1c3RvbTI+PGVsZWN0cm9uaWMtcmVzb3VyY2Ut
bnVtPjEwLjEwMTYvai5jZWxsLjIwMTguMDkuMDA0PC9lbGVjdHJvbmljLXJlc291cmNlLW51bT48
L3JlY29yZD48L0NpdGU+PC9FbmROb3RlPn==
</w:fldData>
        </w:fldChar>
      </w:r>
      <w:r w:rsidR="00B909CA">
        <w:rPr>
          <w:rFonts w:ascii="Times New Roman" w:hAnsi="Times New Roman" w:cs="Times New Roman"/>
          <w:color w:val="0000CC"/>
        </w:rPr>
        <w:instrText xml:space="preserve"> ADDIN EN.CITE.DATA </w:instrText>
      </w:r>
      <w:r w:rsidR="00B909CA">
        <w:rPr>
          <w:rFonts w:ascii="Times New Roman" w:hAnsi="Times New Roman" w:cs="Times New Roman"/>
          <w:color w:val="0000CC"/>
        </w:rPr>
      </w:r>
      <w:r w:rsidR="00B909CA">
        <w:rPr>
          <w:rFonts w:ascii="Times New Roman" w:hAnsi="Times New Roman" w:cs="Times New Roman"/>
          <w:color w:val="0000CC"/>
        </w:rPr>
        <w:fldChar w:fldCharType="end"/>
      </w:r>
      <w:r w:rsidRPr="004D3C51">
        <w:rPr>
          <w:rFonts w:ascii="Times New Roman" w:hAnsi="Times New Roman" w:cs="Times New Roman"/>
          <w:color w:val="0000CC"/>
        </w:rPr>
      </w:r>
      <w:r w:rsidRPr="004D3C51">
        <w:rPr>
          <w:rFonts w:ascii="Times New Roman" w:hAnsi="Times New Roman" w:cs="Times New Roman"/>
          <w:color w:val="0000CC"/>
        </w:rPr>
        <w:fldChar w:fldCharType="separate"/>
      </w:r>
      <w:r w:rsidR="00B909CA">
        <w:rPr>
          <w:rFonts w:ascii="Times New Roman" w:hAnsi="Times New Roman" w:cs="Times New Roman"/>
          <w:noProof/>
          <w:color w:val="0000CC"/>
        </w:rPr>
        <w:t>[83]</w:t>
      </w:r>
      <w:r w:rsidRPr="004D3C51">
        <w:rPr>
          <w:rFonts w:ascii="Times New Roman" w:hAnsi="Times New Roman" w:cs="Times New Roman"/>
          <w:color w:val="0000CC"/>
        </w:rPr>
        <w:fldChar w:fldCharType="end"/>
      </w:r>
      <w:r w:rsidRPr="004D3C51">
        <w:rPr>
          <w:rFonts w:ascii="Times New Roman" w:hAnsi="Times New Roman" w:cs="Times New Roman"/>
          <w:color w:val="0000CC"/>
        </w:rPr>
        <w:t xml:space="preserve">. </w:t>
      </w:r>
      <w:r w:rsidRPr="0084155B">
        <w:rPr>
          <w:rFonts w:ascii="Times New Roman" w:hAnsi="Times New Roman" w:cs="Times New Roman"/>
          <w:color w:val="0000CC"/>
        </w:rPr>
        <w:t xml:space="preserve">Treatment with Rifaximin, an antibiotic used to treat various gastrointestinal tract disorders, prevents fibrosis and HCC in mice </w:t>
      </w:r>
      <w:r w:rsidRPr="0084155B">
        <w:rPr>
          <w:rFonts w:ascii="Times New Roman" w:hAnsi="Times New Roman" w:cs="Times New Roman"/>
          <w:color w:val="0000CC"/>
        </w:rPr>
        <w:fldChar w:fldCharType="begin">
          <w:fldData xml:space="preserve">PEVuZE5vdGU+PENpdGU+PEF1dGhvcj5TaW5naDwvQXV0aG9yPjxZZWFyPjIwMTg8L1llYXI+PFJl
Y051bT4xMDY8L1JlY051bT48RGlzcGxheVRleHQ+WzgzXTwvRGlzcGxheVRleHQ+PHJlY29yZD48
cmVjLW51bWJlcj4xMDY8L3JlYy1udW1iZXI+PGZvcmVpZ24ta2V5cz48a2V5IGFwcD0iRU4iIGRi
LWlkPSJ4cmVyNXM5YWpmejJ4eWV4dzlxcDBwdGQwdjJwMnowNXJzczkiIHRpbWVzdGFtcD0iMTU3
OTAwODc3MSI+MTA2PC9rZXk+PC9mb3JlaWduLWtleXM+PHJlZi10eXBlIG5hbWU9IkpvdXJuYWwg
QXJ0aWNsZSI+MTc8L3JlZi10eXBlPjxjb250cmlidXRvcnM+PGF1dGhvcnM+PGF1dGhvcj5TaW5n
aCwgVi48L2F1dGhvcj48YXV0aG9yPlllb2gsIEIuIFMuPC9hdXRob3I+PGF1dGhvcj5DaGFzc2Fp
bmcsIEIuPC9hdXRob3I+PGF1dGhvcj5YaWFvLCBYLjwvYXV0aG9yPjxhdXRob3I+U2FoYSwgUC48
L2F1dGhvcj48YXV0aG9yPkFndWlsZXJhIE9sdmVyYSwgUi48L2F1dGhvcj48YXV0aG9yPkxhcGVr
LCBKLiBELiwgSnIuPC9hdXRob3I+PGF1dGhvcj5aaGFuZywgTC48L2F1dGhvcj48YXV0aG9yPldh
bmcsIFcuIEIuPC9hdXRob3I+PGF1dGhvcj5IYW8sIFMuPC9hdXRob3I+PGF1dGhvcj5GbHl0aGUs
IE0uIEQuPC9hdXRob3I+PGF1dGhvcj5Hb256YWxleiwgRC4gSi48L2F1dGhvcj48YXV0aG9yPkNh
bmksIFAuIEQuPC9hdXRob3I+PGF1dGhvcj5Db25lam8tR2FyY2lhLCBKLiBSLjwvYXV0aG9yPjxh
dXRob3I+WGlvbmcsIE4uPC9hdXRob3I+PGF1dGhvcj5LZW5uZXR0LCBNLiBKLjwvYXV0aG9yPjxh
dXRob3I+Sm9lLCBCLjwvYXV0aG9yPjxhdXRob3I+UGF0dGVyc29uLCBBLiBELjwvYXV0aG9yPjxh
dXRob3I+R2V3aXJ0eiwgQS4gVC48L2F1dGhvcj48YXV0aG9yPlZpamF5LUt1bWFyLCBNLjwvYXV0
aG9yPjwvYXV0aG9ycz48L2NvbnRyaWJ1dG9ycz48YXV0aC1hZGRyZXNzPlVULU1pY3JvYmlvbWUg
Q29uc29ydGl1bSwgRGVwYXJ0bWVudCBvZiBQaHlzaW9sb2d5IGFuZCBQaGFybWFjb2xvZ3ksIFVu
aXZlcnNpdHkgb2YgVG9sZWRvIENvbGxlZ2Ugb2YgTWVkaWNpbmUgYW5kIExpZmUgU2NpZW5jZXMs
IFRvbGVkbywgT0ggNDM2MTQsIFVTQS4mI3hEO0dyYWR1YXRlIFByb2dyYW0gaW4gSW1tdW5vbG9n
eSBhbmQgSW5mZWN0aW91cyBEaXNlYXNlcywgUGVubnN5bHZhbmlhIFN0YXRlIFVuaXZlcnNpdHks
IFN0YXRlIENvbGxlZ2UsIFBBIDE2ODAyLCBVU0EuJiN4RDtOZXVyb3NjaWVuY2UgSW5zdGl0dXRl
LCBHZW9yZ2lhIFN0YXRlIFVuaXZlcnNpdHksIEF0bGFudGEsIEdBIDMwMzAzLCBVU0E7IENlbnRl
ciBmb3IgSW5mbGFtbWF0aW9uLCBJbW11bml0eSBhbmQgSW5mZWN0aW9uLCBJbnN0aXR1dGUgZm9y
IEJpb21lZGljYWwgU2NpZW5jZXMsIEdlb3JnaWEgU3RhdGUgVW5pdmVyc2l0eSwgQXRsYW50YSwg
R0EgMzAzMDMsIFVTQS4mI3hEO0RlcGFydG1lbnQgb2YgTnV0cml0aW9uYWwgU2NpZW5jZXMsIFBl
bm5zeWx2YW5pYSBTdGF0ZSBVbml2ZXJzaXR5LCBTdGF0ZSBDb2xsZWdlLCBQQSAxNjgwMiwgVVNB
LiYjeEQ7RGVwYXJ0bWVudCBvZiBQaGFybWFjb2xvZ3ksIFVuaXZlcnNpdHkgb2YgQ2FsaWZvcm5p
YSwgU2FuIERpZWdvLCBDQSA5MjA5MywgVVNBLiYjeEQ7RGVwYXJ0bWVudCBvZiBWZXRlcmluYXJ5
IGFuZCBCaW9tZWRpY2FsIFNjaWVuY2VzLCBQZW5uc3lsdmFuaWEgU3RhdGUgVW5pdmVyc2l0eSwg
U3RhdGUgQ29sbGVnZSwgUEEgMTY4MDIsIFVTQTsgQ0FTIGFuZCBTdGF0ZSBLZXkgTGFib3JhdG9y
eSBvZiBNYWduZXRpYyBSZXNvbmFuY2UgYW5kIEF0b21pYyBhbmQgTW9sZWN1bGFyIFBoeXNpY3Ms
IFd1aGFuLCBDaGluYS4mI3hEO0RlcGFydG1lbnQgb2YgVmV0ZXJpbmFyeSBhbmQgQmlvbWVkaWNh
bCBTY2llbmNlcywgUGVubnN5bHZhbmlhIFN0YXRlIFVuaXZlcnNpdHksIFN0YXRlIENvbGxlZ2Us
IFBBIDE2ODAyLCBVU0EuJiN4RDtEZXBhcnRtZW50IG9mIEJpb21lZGljYWwgRW5naW5lZXJpbmcs
IFBlbm5zeWx2YW5pYSBTdGF0ZSBVbml2ZXJzaXR5LCBTdGF0ZSBDb2xsZWdlLCBQQSAxNjgwMiwg
VVNBLiYjeEQ7VVNEQS1BZ3JpY3VsdHVyZSBSZXNlYXJjaCBTZXJ2aWNlLCBVbml2ZXJzaXR5IG9m
IEtlbnR1Y2t5LCBMZXhpbmd0b24sIEtZIDQwNTQ2LCBVU0EuJiN4RDtXRUxCSU8gKFdhbGxvb24g
RXhjZWxsZW5jZSBpbiBMaWZlIFNjaWVuY2VzIGFuZCBCaW90ZWNobm9sb2d5KSwgTG91dmFpbiBE
cnVnIFJlc2VhcmNoIEluc3RpdHV0ZSwgVW5pdmVyc2l0ZSBDYXRob2xpcXVlIGRlIExvdXZhaW4s
IEJydXNzZWxzLCBCZWxnaXVtLiYjeEQ7RGVwYXJ0bWVudCBvZiBJbW11bm9sb2d5LCBILiBMZWUg
TW9mZml0dCBDYW5jZXIgQ2VudGVyLCBUYW1wYSwgRkwgMzM2MTIsIFVTQS4mI3hEO0NlbnRlciBm
b3IgSW5mbGFtbWF0aW9uLCBJbW11bml0eSBhbmQgSW5mZWN0aW9uLCBJbnN0aXR1dGUgZm9yIEJp
b21lZGljYWwgU2NpZW5jZXMsIEdlb3JnaWEgU3RhdGUgVW5pdmVyc2l0eSwgQXRsYW50YSwgR0Eg
MzAzMDMsIFVTQS4mI3hEO1VULU1pY3JvYmlvbWUgQ29uc29ydGl1bSwgRGVwYXJ0bWVudCBvZiBQ
aHlzaW9sb2d5IGFuZCBQaGFybWFjb2xvZ3ksIFVuaXZlcnNpdHkgb2YgVG9sZWRvIENvbGxlZ2Ug
b2YgTWVkaWNpbmUgYW5kIExpZmUgU2NpZW5jZXMsIFRvbGVkbywgT0ggNDM2MTQsIFVTQTsgRGVw
YXJ0bWVudCBvZiBNZWRpY2FsIE1pY3JvYmlvbG9neSBhbmQgSW1tdW5vbG9neSwgVW5pdmVyc2l0
eSBvZiBUb2xlZG8sIFRvbGVkbywgT0ggNDM2MTQsIFVTQS4gRWxlY3Ryb25pYyBhZGRyZXNzOiBt
YXRhbXZpamF5Lmt1bWFyQHV0b2xlZG8uZWR1LjwvYXV0aC1hZGRyZXNzPjx0aXRsZXM+PHRpdGxl
PkR5c3JlZ3VsYXRlZCBNaWNyb2JpYWwgRmVybWVudGF0aW9uIG9mIFNvbHVibGUgRmliZXIgSW5k
dWNlcyBDaG9sZXN0YXRpYyBMaXZlciBDYW5jZXI8L3RpdGxlPjxzZWNvbmRhcnktdGl0bGU+Q2Vs
bDwvc2Vjb25kYXJ5LXRpdGxlPjwvdGl0bGVzPjxwZXJpb2RpY2FsPjxmdWxsLXRpdGxlPkNlbGw8
L2Z1bGwtdGl0bGU+PC9wZXJpb2RpY2FsPjxwYWdlcz42NzktNjk0IGUyMjwvcGFnZXM+PHZvbHVt
ZT4xNzU8L3ZvbHVtZT48bnVtYmVyPjM8L251bWJlcj48ZWRpdGlvbj4yMDE4LzEwLzIwPC9lZGl0
aW9uPjxrZXl3b3Jkcz48a2V5d29yZD5BbmltYWxzPC9rZXl3b3JkPjxrZXl3b3JkPkNhcmNpbm9t
YSwgSGVwYXRvY2VsbHVsYXIvKmV0aW9sb2d5L21pY3JvYmlvbG9neTwva2V5d29yZD48a2V5d29y
ZD5DZWxsIExpbmUsIFR1bW9yPC9rZXl3b3JkPjxrZXl3b3JkPkNob2xlc3Rhc2lzLypjb21wbGlj
YXRpb25zL21pY3JvYmlvbG9neTwva2V5d29yZD48a2V5d29yZD5EaWV0LCBIaWdoLUZhdC9hZHZl
cnNlIGVmZmVjdHM8L2tleXdvcmQ+PGtleXdvcmQ+RGlldGFyeSBGaWJlci8qbWV0YWJvbGlzbTwv
a2V5d29yZD48a2V5d29yZD5EeXNiaW9zaXMvKmNvbXBsaWNhdGlvbnMvbWljcm9iaW9sb2d5PC9r
ZXl3b3JkPjxrZXl3b3JkPipGZXJtZW50YXRpb248L2tleXdvcmQ+PGtleXdvcmQ+Kkdhc3Ryb2lu
dGVzdGluYWwgTWljcm9iaW9tZTwva2V5d29yZD48a2V5d29yZD5JbnVsaW4vYWR2ZXJzZSBlZmZl
Y3RzPC9rZXl3b3JkPjxrZXl3b3JkPkxpdmVyIE5lb3BsYXNtcy8qZXRpb2xvZ3kvbWljcm9iaW9s
b2d5PC9rZXl3b3JkPjxrZXl3b3JkPk1hbGU8L2tleXdvcmQ+PGtleXdvcmQ+TWljZTwva2V5d29y
ZD48a2V5d29yZD5NaWNlLCBJbmJyZWQgQzU3Qkw8L2tleXdvcmQ+PGtleXdvcmQ+KmJpbGUgYWNp
ZHM8L2tleXdvcmQ+PC9rZXl3b3Jkcz48ZGF0ZXM+PHllYXI+MjAxODwveWVhcj48cHViLWRhdGVz
PjxkYXRlPk9jdCAxODwvZGF0ZT48L3B1Yi1kYXRlcz48L2RhdGVzPjxpc2JuPjEwOTctNDE3MiAo
RWxlY3Ryb25pYykmI3hEOzAwOTItODY3NCAoTGlua2luZyk8L2lzYm4+PGFjY2Vzc2lvbi1udW0+
MzAzNDAwNDA8L2FjY2Vzc2lvbi1udW0+PHVybHM+PHJlbGF0ZWQtdXJscz48dXJsPmh0dHBzOi8v
d3d3Lm5jYmkubmxtLm5paC5nb3YvcHVibWVkLzMwMzQwMDQwPC91cmw+PC9yZWxhdGVkLXVybHM+
PC91cmxzPjxjdXN0b20yPlBNQzYyMzI4NTA8L2N1c3RvbTI+PGVsZWN0cm9uaWMtcmVzb3VyY2Ut
bnVtPjEwLjEwMTYvai5jZWxsLjIwMTguMDkuMDA0PC9lbGVjdHJvbmljLXJlc291cmNlLW51bT48
L3JlY29yZD48L0NpdGU+PC9FbmROb3RlPn==
</w:fldData>
        </w:fldChar>
      </w:r>
      <w:r w:rsidR="00B909CA">
        <w:rPr>
          <w:rFonts w:ascii="Times New Roman" w:hAnsi="Times New Roman" w:cs="Times New Roman"/>
          <w:color w:val="0000CC"/>
        </w:rPr>
        <w:instrText xml:space="preserve"> ADDIN EN.CITE </w:instrText>
      </w:r>
      <w:r w:rsidR="00B909CA">
        <w:rPr>
          <w:rFonts w:ascii="Times New Roman" w:hAnsi="Times New Roman" w:cs="Times New Roman"/>
          <w:color w:val="0000CC"/>
        </w:rPr>
        <w:fldChar w:fldCharType="begin">
          <w:fldData xml:space="preserve">PEVuZE5vdGU+PENpdGU+PEF1dGhvcj5TaW5naDwvQXV0aG9yPjxZZWFyPjIwMTg8L1llYXI+PFJl
Y051bT4xMDY8L1JlY051bT48RGlzcGxheVRleHQ+WzgzXTwvRGlzcGxheVRleHQ+PHJlY29yZD48
cmVjLW51bWJlcj4xMDY8L3JlYy1udW1iZXI+PGZvcmVpZ24ta2V5cz48a2V5IGFwcD0iRU4iIGRi
LWlkPSJ4cmVyNXM5YWpmejJ4eWV4dzlxcDBwdGQwdjJwMnowNXJzczkiIHRpbWVzdGFtcD0iMTU3
OTAwODc3MSI+MTA2PC9rZXk+PC9mb3JlaWduLWtleXM+PHJlZi10eXBlIG5hbWU9IkpvdXJuYWwg
QXJ0aWNsZSI+MTc8L3JlZi10eXBlPjxjb250cmlidXRvcnM+PGF1dGhvcnM+PGF1dGhvcj5TaW5n
aCwgVi48L2F1dGhvcj48YXV0aG9yPlllb2gsIEIuIFMuPC9hdXRob3I+PGF1dGhvcj5DaGFzc2Fp
bmcsIEIuPC9hdXRob3I+PGF1dGhvcj5YaWFvLCBYLjwvYXV0aG9yPjxhdXRob3I+U2FoYSwgUC48
L2F1dGhvcj48YXV0aG9yPkFndWlsZXJhIE9sdmVyYSwgUi48L2F1dGhvcj48YXV0aG9yPkxhcGVr
LCBKLiBELiwgSnIuPC9hdXRob3I+PGF1dGhvcj5aaGFuZywgTC48L2F1dGhvcj48YXV0aG9yPldh
bmcsIFcuIEIuPC9hdXRob3I+PGF1dGhvcj5IYW8sIFMuPC9hdXRob3I+PGF1dGhvcj5GbHl0aGUs
IE0uIEQuPC9hdXRob3I+PGF1dGhvcj5Hb256YWxleiwgRC4gSi48L2F1dGhvcj48YXV0aG9yPkNh
bmksIFAuIEQuPC9hdXRob3I+PGF1dGhvcj5Db25lam8tR2FyY2lhLCBKLiBSLjwvYXV0aG9yPjxh
dXRob3I+WGlvbmcsIE4uPC9hdXRob3I+PGF1dGhvcj5LZW5uZXR0LCBNLiBKLjwvYXV0aG9yPjxh
dXRob3I+Sm9lLCBCLjwvYXV0aG9yPjxhdXRob3I+UGF0dGVyc29uLCBBLiBELjwvYXV0aG9yPjxh
dXRob3I+R2V3aXJ0eiwgQS4gVC48L2F1dGhvcj48YXV0aG9yPlZpamF5LUt1bWFyLCBNLjwvYXV0
aG9yPjwvYXV0aG9ycz48L2NvbnRyaWJ1dG9ycz48YXV0aC1hZGRyZXNzPlVULU1pY3JvYmlvbWUg
Q29uc29ydGl1bSwgRGVwYXJ0bWVudCBvZiBQaHlzaW9sb2d5IGFuZCBQaGFybWFjb2xvZ3ksIFVu
aXZlcnNpdHkgb2YgVG9sZWRvIENvbGxlZ2Ugb2YgTWVkaWNpbmUgYW5kIExpZmUgU2NpZW5jZXMs
IFRvbGVkbywgT0ggNDM2MTQsIFVTQS4mI3hEO0dyYWR1YXRlIFByb2dyYW0gaW4gSW1tdW5vbG9n
eSBhbmQgSW5mZWN0aW91cyBEaXNlYXNlcywgUGVubnN5bHZhbmlhIFN0YXRlIFVuaXZlcnNpdHks
IFN0YXRlIENvbGxlZ2UsIFBBIDE2ODAyLCBVU0EuJiN4RDtOZXVyb3NjaWVuY2UgSW5zdGl0dXRl
LCBHZW9yZ2lhIFN0YXRlIFVuaXZlcnNpdHksIEF0bGFudGEsIEdBIDMwMzAzLCBVU0E7IENlbnRl
ciBmb3IgSW5mbGFtbWF0aW9uLCBJbW11bml0eSBhbmQgSW5mZWN0aW9uLCBJbnN0aXR1dGUgZm9y
IEJpb21lZGljYWwgU2NpZW5jZXMsIEdlb3JnaWEgU3RhdGUgVW5pdmVyc2l0eSwgQXRsYW50YSwg
R0EgMzAzMDMsIFVTQS4mI3hEO0RlcGFydG1lbnQgb2YgTnV0cml0aW9uYWwgU2NpZW5jZXMsIFBl
bm5zeWx2YW5pYSBTdGF0ZSBVbml2ZXJzaXR5LCBTdGF0ZSBDb2xsZWdlLCBQQSAxNjgwMiwgVVNB
LiYjeEQ7RGVwYXJ0bWVudCBvZiBQaGFybWFjb2xvZ3ksIFVuaXZlcnNpdHkgb2YgQ2FsaWZvcm5p
YSwgU2FuIERpZWdvLCBDQSA5MjA5MywgVVNBLiYjeEQ7RGVwYXJ0bWVudCBvZiBWZXRlcmluYXJ5
IGFuZCBCaW9tZWRpY2FsIFNjaWVuY2VzLCBQZW5uc3lsdmFuaWEgU3RhdGUgVW5pdmVyc2l0eSwg
U3RhdGUgQ29sbGVnZSwgUEEgMTY4MDIsIFVTQTsgQ0FTIGFuZCBTdGF0ZSBLZXkgTGFib3JhdG9y
eSBvZiBNYWduZXRpYyBSZXNvbmFuY2UgYW5kIEF0b21pYyBhbmQgTW9sZWN1bGFyIFBoeXNpY3Ms
IFd1aGFuLCBDaGluYS4mI3hEO0RlcGFydG1lbnQgb2YgVmV0ZXJpbmFyeSBhbmQgQmlvbWVkaWNh
bCBTY2llbmNlcywgUGVubnN5bHZhbmlhIFN0YXRlIFVuaXZlcnNpdHksIFN0YXRlIENvbGxlZ2Us
IFBBIDE2ODAyLCBVU0EuJiN4RDtEZXBhcnRtZW50IG9mIEJpb21lZGljYWwgRW5naW5lZXJpbmcs
IFBlbm5zeWx2YW5pYSBTdGF0ZSBVbml2ZXJzaXR5LCBTdGF0ZSBDb2xsZWdlLCBQQSAxNjgwMiwg
VVNBLiYjeEQ7VVNEQS1BZ3JpY3VsdHVyZSBSZXNlYXJjaCBTZXJ2aWNlLCBVbml2ZXJzaXR5IG9m
IEtlbnR1Y2t5LCBMZXhpbmd0b24sIEtZIDQwNTQ2LCBVU0EuJiN4RDtXRUxCSU8gKFdhbGxvb24g
RXhjZWxsZW5jZSBpbiBMaWZlIFNjaWVuY2VzIGFuZCBCaW90ZWNobm9sb2d5KSwgTG91dmFpbiBE
cnVnIFJlc2VhcmNoIEluc3RpdHV0ZSwgVW5pdmVyc2l0ZSBDYXRob2xpcXVlIGRlIExvdXZhaW4s
IEJydXNzZWxzLCBCZWxnaXVtLiYjeEQ7RGVwYXJ0bWVudCBvZiBJbW11bm9sb2d5LCBILiBMZWUg
TW9mZml0dCBDYW5jZXIgQ2VudGVyLCBUYW1wYSwgRkwgMzM2MTIsIFVTQS4mI3hEO0NlbnRlciBm
b3IgSW5mbGFtbWF0aW9uLCBJbW11bml0eSBhbmQgSW5mZWN0aW9uLCBJbnN0aXR1dGUgZm9yIEJp
b21lZGljYWwgU2NpZW5jZXMsIEdlb3JnaWEgU3RhdGUgVW5pdmVyc2l0eSwgQXRsYW50YSwgR0Eg
MzAzMDMsIFVTQS4mI3hEO1VULU1pY3JvYmlvbWUgQ29uc29ydGl1bSwgRGVwYXJ0bWVudCBvZiBQ
aHlzaW9sb2d5IGFuZCBQaGFybWFjb2xvZ3ksIFVuaXZlcnNpdHkgb2YgVG9sZWRvIENvbGxlZ2Ug
b2YgTWVkaWNpbmUgYW5kIExpZmUgU2NpZW5jZXMsIFRvbGVkbywgT0ggNDM2MTQsIFVTQTsgRGVw
YXJ0bWVudCBvZiBNZWRpY2FsIE1pY3JvYmlvbG9neSBhbmQgSW1tdW5vbG9neSwgVW5pdmVyc2l0
eSBvZiBUb2xlZG8sIFRvbGVkbywgT0ggNDM2MTQsIFVTQS4gRWxlY3Ryb25pYyBhZGRyZXNzOiBt
YXRhbXZpamF5Lmt1bWFyQHV0b2xlZG8uZWR1LjwvYXV0aC1hZGRyZXNzPjx0aXRsZXM+PHRpdGxl
PkR5c3JlZ3VsYXRlZCBNaWNyb2JpYWwgRmVybWVudGF0aW9uIG9mIFNvbHVibGUgRmliZXIgSW5k
dWNlcyBDaG9sZXN0YXRpYyBMaXZlciBDYW5jZXI8L3RpdGxlPjxzZWNvbmRhcnktdGl0bGU+Q2Vs
bDwvc2Vjb25kYXJ5LXRpdGxlPjwvdGl0bGVzPjxwZXJpb2RpY2FsPjxmdWxsLXRpdGxlPkNlbGw8
L2Z1bGwtdGl0bGU+PC9wZXJpb2RpY2FsPjxwYWdlcz42NzktNjk0IGUyMjwvcGFnZXM+PHZvbHVt
ZT4xNzU8L3ZvbHVtZT48bnVtYmVyPjM8L251bWJlcj48ZWRpdGlvbj4yMDE4LzEwLzIwPC9lZGl0
aW9uPjxrZXl3b3Jkcz48a2V5d29yZD5BbmltYWxzPC9rZXl3b3JkPjxrZXl3b3JkPkNhcmNpbm9t
YSwgSGVwYXRvY2VsbHVsYXIvKmV0aW9sb2d5L21pY3JvYmlvbG9neTwva2V5d29yZD48a2V5d29y
ZD5DZWxsIExpbmUsIFR1bW9yPC9rZXl3b3JkPjxrZXl3b3JkPkNob2xlc3Rhc2lzLypjb21wbGlj
YXRpb25zL21pY3JvYmlvbG9neTwva2V5d29yZD48a2V5d29yZD5EaWV0LCBIaWdoLUZhdC9hZHZl
cnNlIGVmZmVjdHM8L2tleXdvcmQ+PGtleXdvcmQ+RGlldGFyeSBGaWJlci8qbWV0YWJvbGlzbTwv
a2V5d29yZD48a2V5d29yZD5EeXNiaW9zaXMvKmNvbXBsaWNhdGlvbnMvbWljcm9iaW9sb2d5PC9r
ZXl3b3JkPjxrZXl3b3JkPipGZXJtZW50YXRpb248L2tleXdvcmQ+PGtleXdvcmQ+Kkdhc3Ryb2lu
dGVzdGluYWwgTWljcm9iaW9tZTwva2V5d29yZD48a2V5d29yZD5JbnVsaW4vYWR2ZXJzZSBlZmZl
Y3RzPC9rZXl3b3JkPjxrZXl3b3JkPkxpdmVyIE5lb3BsYXNtcy8qZXRpb2xvZ3kvbWljcm9iaW9s
b2d5PC9rZXl3b3JkPjxrZXl3b3JkPk1hbGU8L2tleXdvcmQ+PGtleXdvcmQ+TWljZTwva2V5d29y
ZD48a2V5d29yZD5NaWNlLCBJbmJyZWQgQzU3Qkw8L2tleXdvcmQ+PGtleXdvcmQ+KmJpbGUgYWNp
ZHM8L2tleXdvcmQ+PC9rZXl3b3Jkcz48ZGF0ZXM+PHllYXI+MjAxODwveWVhcj48cHViLWRhdGVz
PjxkYXRlPk9jdCAxODwvZGF0ZT48L3B1Yi1kYXRlcz48L2RhdGVzPjxpc2JuPjEwOTctNDE3MiAo
RWxlY3Ryb25pYykmI3hEOzAwOTItODY3NCAoTGlua2luZyk8L2lzYm4+PGFjY2Vzc2lvbi1udW0+
MzAzNDAwNDA8L2FjY2Vzc2lvbi1udW0+PHVybHM+PHJlbGF0ZWQtdXJscz48dXJsPmh0dHBzOi8v
d3d3Lm5jYmkubmxtLm5paC5nb3YvcHVibWVkLzMwMzQwMDQwPC91cmw+PC9yZWxhdGVkLXVybHM+
PC91cmxzPjxjdXN0b20yPlBNQzYyMzI4NTA8L2N1c3RvbTI+PGVsZWN0cm9uaWMtcmVzb3VyY2Ut
bnVtPjEwLjEwMTYvai5jZWxsLjIwMTguMDkuMDA0PC9lbGVjdHJvbmljLXJlc291cmNlLW51bT48
L3JlY29yZD48L0NpdGU+PC9FbmROb3RlPn==
</w:fldData>
        </w:fldChar>
      </w:r>
      <w:r w:rsidR="00B909CA">
        <w:rPr>
          <w:rFonts w:ascii="Times New Roman" w:hAnsi="Times New Roman" w:cs="Times New Roman"/>
          <w:color w:val="0000CC"/>
        </w:rPr>
        <w:instrText xml:space="preserve"> ADDIN EN.CITE.DATA </w:instrText>
      </w:r>
      <w:r w:rsidR="00B909CA">
        <w:rPr>
          <w:rFonts w:ascii="Times New Roman" w:hAnsi="Times New Roman" w:cs="Times New Roman"/>
          <w:color w:val="0000CC"/>
        </w:rPr>
      </w:r>
      <w:r w:rsidR="00B909CA">
        <w:rPr>
          <w:rFonts w:ascii="Times New Roman" w:hAnsi="Times New Roman" w:cs="Times New Roman"/>
          <w:color w:val="0000CC"/>
        </w:rPr>
        <w:fldChar w:fldCharType="end"/>
      </w:r>
      <w:r w:rsidRPr="0084155B">
        <w:rPr>
          <w:rFonts w:ascii="Times New Roman" w:hAnsi="Times New Roman" w:cs="Times New Roman"/>
          <w:color w:val="0000CC"/>
        </w:rPr>
      </w:r>
      <w:r w:rsidRPr="0084155B">
        <w:rPr>
          <w:rFonts w:ascii="Times New Roman" w:hAnsi="Times New Roman" w:cs="Times New Roman"/>
          <w:color w:val="0000CC"/>
        </w:rPr>
        <w:fldChar w:fldCharType="separate"/>
      </w:r>
      <w:r w:rsidR="00B909CA">
        <w:rPr>
          <w:rFonts w:ascii="Times New Roman" w:hAnsi="Times New Roman" w:cs="Times New Roman"/>
          <w:noProof/>
          <w:color w:val="0000CC"/>
        </w:rPr>
        <w:t>[83]</w:t>
      </w:r>
      <w:r w:rsidRPr="0084155B">
        <w:rPr>
          <w:rFonts w:ascii="Times New Roman" w:hAnsi="Times New Roman" w:cs="Times New Roman"/>
          <w:color w:val="0000CC"/>
        </w:rPr>
        <w:fldChar w:fldCharType="end"/>
      </w:r>
      <w:r w:rsidRPr="0084155B">
        <w:rPr>
          <w:rFonts w:ascii="Times New Roman" w:hAnsi="Times New Roman" w:cs="Times New Roman"/>
          <w:color w:val="0000CC"/>
        </w:rPr>
        <w:t xml:space="preserve"> and improves prognosis of patients with decompensated cirrhosis and with hepatic encephalopathy </w:t>
      </w:r>
      <w:r w:rsidRPr="0084155B">
        <w:rPr>
          <w:rFonts w:ascii="Times New Roman" w:hAnsi="Times New Roman" w:cs="Times New Roman"/>
          <w:color w:val="0000CC"/>
        </w:rPr>
        <w:fldChar w:fldCharType="begin">
          <w:fldData xml:space="preserve">PEVuZE5vdGU+PENpdGU+PEF1dGhvcj5WbGFjaG9naWFubmFrb3M8L0F1dGhvcj48WWVhcj4yMDEz
PC9ZZWFyPjxSZWNOdW0+NzMwNTwvUmVjTnVtPjxEaXNwbGF5VGV4dD5bODRdPC9EaXNwbGF5VGV4
dD48cmVjb3JkPjxyZWMtbnVtYmVyPjczMDU8L3JlYy1udW1iZXI+PGZvcmVpZ24ta2V5cz48a2V5
IGFwcD0iRU4iIGRiLWlkPSJkMDIwZHA5dDlzMjVkZGVkZGRwdnd4ZmlyZTBhNWUwdnd2OTAiIHRp
bWVzdGFtcD0iMTU5NjA0MDk3MyI+NzMwNTwva2V5PjwvZm9yZWlnbi1rZXlzPjxyZWYtdHlwZSBu
YW1lPSJKb3VybmFsIEFydGljbGUiPjE3PC9yZWYtdHlwZT48Y29udHJpYnV0b3JzPjxhdXRob3Jz
PjxhdXRob3I+VmxhY2hvZ2lhbm5ha29zLCBKLjwvYXV0aG9yPjxhdXRob3I+VmlhemlzLCBOLjwv
YXV0aG9yPjxhdXRob3I+VmFzaWFub3BvdWxvdSwgUC48L2F1dGhvcj48YXV0aG9yPlZhZmlhZGlz
LCBJLjwvYXV0aG9yPjxhdXRob3I+S2FyYW1hbm9saXMsIEQuIEcuPC9hdXRob3I+PGF1dGhvcj5M
YWRhcywgUy4gRC48L2F1dGhvcj48L2F1dGhvcnM+PC9jb250cmlidXRvcnM+PGF1dGgtYWRkcmVz
cz5IZXBhdG9nYXN0cm9lbnRlcm9sb2d5IFVuaXQsIDFzdCBEZXBhcnRtZW50IG9mIE1lZGljaW5l
LVByb3BhZWRldXRpYywgTWVkaWNhbCBTY2hvb2wsIEF0aGVucyBVbml2ZXJzaXR5LCBMYWlrbyBH
ZW5lcmFsIEhvc3BpdGFsLCBBdGhlbnMsIEdyZWVjZS4ganZsYWNob2dAaG90bWFpbC5jb208L2F1
dGgtYWRkcmVzcz48dGl0bGVzPjx0aXRsZT5Mb25nLXRlcm0gYWRtaW5pc3RyYXRpb24gb2Ygcmlm
YXhpbWluIGltcHJvdmVzIHRoZSBwcm9nbm9zaXMgb2YgcGF0aWVudHMgd2l0aCBkZWNvbXBlbnNh
dGVkIGFsY29ob2xpYyBjaXJyaG9zaXM8L3RpdGxlPjxzZWNvbmRhcnktdGl0bGU+SiBHYXN0cm9l
bnRlcm9sIEhlcGF0b2w8L3NlY29uZGFyeS10aXRsZT48L3RpdGxlcz48cGVyaW9kaWNhbD48ZnVs
bC10aXRsZT5KIEdhc3Ryb2VudGVyb2wgSGVwYXRvbDwvZnVsbC10aXRsZT48L3BlcmlvZGljYWw+
PHBhZ2VzPjQ1MC01PC9wYWdlcz48dm9sdW1lPjI4PC92b2x1bWU+PG51bWJlcj4zPC9udW1iZXI+
PGVkaXRpb24+MjAxMi8xMi8xMjwvZWRpdGlvbj48a2V5d29yZHM+PGtleXdvcmQ+QWdlZDwva2V5
d29yZD48a2V5d29yZD5EcnVnIEFkbWluaXN0cmF0aW9uIFNjaGVkdWxlPC9rZXl3b3JkPjxrZXl3
b3JkPkVzb3BoYWdlYWwgYW5kIEdhc3RyaWMgVmFyaWNlcy9ldGlvbG9neS9wcmV2ZW50aW9uICZh
bXA7IGNvbnRyb2w8L2tleXdvcmQ+PGtleXdvcmQ+RmVtYWxlPC9rZXl3b3JkPjxrZXl3b3JkPkZv
bGxvdy1VcCBTdHVkaWVzPC9rZXl3b3JkPjxrZXl3b3JkPkdhc3Ryb2ludGVzdGluYWwgQWdlbnRz
Lyp0aGVyYXBldXRpYyB1c2U8L2tleXdvcmQ+PGtleXdvcmQ+R2FzdHJvaW50ZXN0aW5hbCBIZW1v
cnJoYWdlL2V0aW9sb2d5L3ByZXZlbnRpb24gJmFtcDsgY29udHJvbDwva2V5d29yZD48a2V5d29y
ZD5IZXBhdGljIEVuY2VwaGFsb3BhdGh5L2V0aW9sb2d5L3ByZXZlbnRpb24gJmFtcDsgY29udHJv
bDwva2V5d29yZD48a2V5d29yZD5IZXBhdG9yZW5hbCBTeW5kcm9tZS9ldGlvbG9neS9wcmV2ZW50
aW9uICZhbXA7IGNvbnRyb2w8L2tleXdvcmQ+PGtleXdvcmQ+SHVtYW5zPC9rZXl3b3JkPjxrZXl3
b3JkPkh5cGVydGVuc2lvbiwgUG9ydGFsLypkcnVnIHRoZXJhcHkvZXRpb2xvZ3k8L2tleXdvcmQ+
PGtleXdvcmQ+TGl2ZXIgQ2lycmhvc2lzLCBBbGNvaG9saWMvY29tcGxpY2F0aW9ucy8qZHJ1ZyB0
aGVyYXB5L21vcnRhbGl0eTwva2V5d29yZD48a2V5d29yZD5NYWxlPC9rZXl3b3JkPjxrZXl3b3Jk
Pk1pZGRsZSBBZ2VkPC9rZXl3b3JkPjxrZXl3b3JkPk11bHRpdmFyaWF0ZSBBbmFseXNpczwva2V5
d29yZD48a2V5d29yZD5QZXJpdG9uaXRpcy9ldGlvbG9neS9wcmV2ZW50aW9uICZhbXA7IGNvbnRy
b2w8L2tleXdvcmQ+PGtleXdvcmQ+UHJvc3BlY3RpdmUgU3R1ZGllczwva2V5d29yZD48a2V5d29y
ZD5SaWZhbXljaW5zLyp0aGVyYXBldXRpYyB1c2U8L2tleXdvcmQ+PGtleXdvcmQ+UmlmYXhpbWlu
PC9rZXl3b3JkPjxrZXl3b3JkPlN1cnZpdmFsIEFuYWx5c2lzPC9rZXl3b3JkPjxrZXl3b3JkPlRy
ZWF0bWVudCBPdXRjb21lPC9rZXl3b3JkPjwva2V5d29yZHM+PGRhdGVzPjx5ZWFyPjIwMTM8L3ll
YXI+PHB1Yi1kYXRlcz48ZGF0ZT5NYXI8L2RhdGU+PC9wdWItZGF0ZXM+PC9kYXRlcz48aXNibj4x
NDQwLTE3NDYgKEVsZWN0cm9uaWMpJiN4RDswODE1LTkzMTkgKExpbmtpbmcpPC9pc2JuPjxhY2Nl
c3Npb24tbnVtPjIzMjE2MzgyPC9hY2Nlc3Npb24tbnVtPjx1cmxzPjxyZWxhdGVkLXVybHM+PHVy
bD5odHRwczovL3d3dy5uY2JpLm5sbS5uaWguZ292L3B1Ym1lZC8yMzIxNjM4MjwvdXJsPjwvcmVs
YXRlZC11cmxzPjwvdXJscz48ZWxlY3Ryb25pYy1yZXNvdXJjZS1udW0+MTAuMTExMS9qZ2guMTIw
NzA8L2VsZWN0cm9uaWMtcmVzb3VyY2UtbnVtPjwvcmVjb3JkPjwvQ2l0ZT48L0VuZE5vdGU+AG==
</w:fldData>
        </w:fldChar>
      </w:r>
      <w:r w:rsidR="00B909CA">
        <w:rPr>
          <w:rFonts w:ascii="Times New Roman" w:hAnsi="Times New Roman" w:cs="Times New Roman"/>
          <w:color w:val="0000CC"/>
        </w:rPr>
        <w:instrText xml:space="preserve"> ADDIN EN.CITE </w:instrText>
      </w:r>
      <w:r w:rsidR="00B909CA">
        <w:rPr>
          <w:rFonts w:ascii="Times New Roman" w:hAnsi="Times New Roman" w:cs="Times New Roman"/>
          <w:color w:val="0000CC"/>
        </w:rPr>
        <w:fldChar w:fldCharType="begin">
          <w:fldData xml:space="preserve">PEVuZE5vdGU+PENpdGU+PEF1dGhvcj5WbGFjaG9naWFubmFrb3M8L0F1dGhvcj48WWVhcj4yMDEz
PC9ZZWFyPjxSZWNOdW0+NzMwNTwvUmVjTnVtPjxEaXNwbGF5VGV4dD5bODRdPC9EaXNwbGF5VGV4
dD48cmVjb3JkPjxyZWMtbnVtYmVyPjczMDU8L3JlYy1udW1iZXI+PGZvcmVpZ24ta2V5cz48a2V5
IGFwcD0iRU4iIGRiLWlkPSJkMDIwZHA5dDlzMjVkZGVkZGRwdnd4ZmlyZTBhNWUwdnd2OTAiIHRp
bWVzdGFtcD0iMTU5NjA0MDk3MyI+NzMwNTwva2V5PjwvZm9yZWlnbi1rZXlzPjxyZWYtdHlwZSBu
YW1lPSJKb3VybmFsIEFydGljbGUiPjE3PC9yZWYtdHlwZT48Y29udHJpYnV0b3JzPjxhdXRob3Jz
PjxhdXRob3I+VmxhY2hvZ2lhbm5ha29zLCBKLjwvYXV0aG9yPjxhdXRob3I+VmlhemlzLCBOLjwv
YXV0aG9yPjxhdXRob3I+VmFzaWFub3BvdWxvdSwgUC48L2F1dGhvcj48YXV0aG9yPlZhZmlhZGlz
LCBJLjwvYXV0aG9yPjxhdXRob3I+S2FyYW1hbm9saXMsIEQuIEcuPC9hdXRob3I+PGF1dGhvcj5M
YWRhcywgUy4gRC48L2F1dGhvcj48L2F1dGhvcnM+PC9jb250cmlidXRvcnM+PGF1dGgtYWRkcmVz
cz5IZXBhdG9nYXN0cm9lbnRlcm9sb2d5IFVuaXQsIDFzdCBEZXBhcnRtZW50IG9mIE1lZGljaW5l
LVByb3BhZWRldXRpYywgTWVkaWNhbCBTY2hvb2wsIEF0aGVucyBVbml2ZXJzaXR5LCBMYWlrbyBH
ZW5lcmFsIEhvc3BpdGFsLCBBdGhlbnMsIEdyZWVjZS4ganZsYWNob2dAaG90bWFpbC5jb208L2F1
dGgtYWRkcmVzcz48dGl0bGVzPjx0aXRsZT5Mb25nLXRlcm0gYWRtaW5pc3RyYXRpb24gb2Ygcmlm
YXhpbWluIGltcHJvdmVzIHRoZSBwcm9nbm9zaXMgb2YgcGF0aWVudHMgd2l0aCBkZWNvbXBlbnNh
dGVkIGFsY29ob2xpYyBjaXJyaG9zaXM8L3RpdGxlPjxzZWNvbmRhcnktdGl0bGU+SiBHYXN0cm9l
bnRlcm9sIEhlcGF0b2w8L3NlY29uZGFyeS10aXRsZT48L3RpdGxlcz48cGVyaW9kaWNhbD48ZnVs
bC10aXRsZT5KIEdhc3Ryb2VudGVyb2wgSGVwYXRvbDwvZnVsbC10aXRsZT48L3BlcmlvZGljYWw+
PHBhZ2VzPjQ1MC01PC9wYWdlcz48dm9sdW1lPjI4PC92b2x1bWU+PG51bWJlcj4zPC9udW1iZXI+
PGVkaXRpb24+MjAxMi8xMi8xMjwvZWRpdGlvbj48a2V5d29yZHM+PGtleXdvcmQ+QWdlZDwva2V5
d29yZD48a2V5d29yZD5EcnVnIEFkbWluaXN0cmF0aW9uIFNjaGVkdWxlPC9rZXl3b3JkPjxrZXl3
b3JkPkVzb3BoYWdlYWwgYW5kIEdhc3RyaWMgVmFyaWNlcy9ldGlvbG9neS9wcmV2ZW50aW9uICZh
bXA7IGNvbnRyb2w8L2tleXdvcmQ+PGtleXdvcmQ+RmVtYWxlPC9rZXl3b3JkPjxrZXl3b3JkPkZv
bGxvdy1VcCBTdHVkaWVzPC9rZXl3b3JkPjxrZXl3b3JkPkdhc3Ryb2ludGVzdGluYWwgQWdlbnRz
Lyp0aGVyYXBldXRpYyB1c2U8L2tleXdvcmQ+PGtleXdvcmQ+R2FzdHJvaW50ZXN0aW5hbCBIZW1v
cnJoYWdlL2V0aW9sb2d5L3ByZXZlbnRpb24gJmFtcDsgY29udHJvbDwva2V5d29yZD48a2V5d29y
ZD5IZXBhdGljIEVuY2VwaGFsb3BhdGh5L2V0aW9sb2d5L3ByZXZlbnRpb24gJmFtcDsgY29udHJv
bDwva2V5d29yZD48a2V5d29yZD5IZXBhdG9yZW5hbCBTeW5kcm9tZS9ldGlvbG9neS9wcmV2ZW50
aW9uICZhbXA7IGNvbnRyb2w8L2tleXdvcmQ+PGtleXdvcmQ+SHVtYW5zPC9rZXl3b3JkPjxrZXl3
b3JkPkh5cGVydGVuc2lvbiwgUG9ydGFsLypkcnVnIHRoZXJhcHkvZXRpb2xvZ3k8L2tleXdvcmQ+
PGtleXdvcmQ+TGl2ZXIgQ2lycmhvc2lzLCBBbGNvaG9saWMvY29tcGxpY2F0aW9ucy8qZHJ1ZyB0
aGVyYXB5L21vcnRhbGl0eTwva2V5d29yZD48a2V5d29yZD5NYWxlPC9rZXl3b3JkPjxrZXl3b3Jk
Pk1pZGRsZSBBZ2VkPC9rZXl3b3JkPjxrZXl3b3JkPk11bHRpdmFyaWF0ZSBBbmFseXNpczwva2V5
d29yZD48a2V5d29yZD5QZXJpdG9uaXRpcy9ldGlvbG9neS9wcmV2ZW50aW9uICZhbXA7IGNvbnRy
b2w8L2tleXdvcmQ+PGtleXdvcmQ+UHJvc3BlY3RpdmUgU3R1ZGllczwva2V5d29yZD48a2V5d29y
ZD5SaWZhbXljaW5zLyp0aGVyYXBldXRpYyB1c2U8L2tleXdvcmQ+PGtleXdvcmQ+UmlmYXhpbWlu
PC9rZXl3b3JkPjxrZXl3b3JkPlN1cnZpdmFsIEFuYWx5c2lzPC9rZXl3b3JkPjxrZXl3b3JkPlRy
ZWF0bWVudCBPdXRjb21lPC9rZXl3b3JkPjwva2V5d29yZHM+PGRhdGVzPjx5ZWFyPjIwMTM8L3ll
YXI+PHB1Yi1kYXRlcz48ZGF0ZT5NYXI8L2RhdGU+PC9wdWItZGF0ZXM+PC9kYXRlcz48aXNibj4x
NDQwLTE3NDYgKEVsZWN0cm9uaWMpJiN4RDswODE1LTkzMTkgKExpbmtpbmcpPC9pc2JuPjxhY2Nl
c3Npb24tbnVtPjIzMjE2MzgyPC9hY2Nlc3Npb24tbnVtPjx1cmxzPjxyZWxhdGVkLXVybHM+PHVy
bD5odHRwczovL3d3dy5uY2JpLm5sbS5uaWguZ292L3B1Ym1lZC8yMzIxNjM4MjwvdXJsPjwvcmVs
YXRlZC11cmxzPjwvdXJscz48ZWxlY3Ryb25pYy1yZXNvdXJjZS1udW0+MTAuMTExMS9qZ2guMTIw
NzA8L2VsZWN0cm9uaWMtcmVzb3VyY2UtbnVtPjwvcmVjb3JkPjwvQ2l0ZT48L0VuZE5vdGU+AG==
</w:fldData>
        </w:fldChar>
      </w:r>
      <w:r w:rsidR="00B909CA">
        <w:rPr>
          <w:rFonts w:ascii="Times New Roman" w:hAnsi="Times New Roman" w:cs="Times New Roman"/>
          <w:color w:val="0000CC"/>
        </w:rPr>
        <w:instrText xml:space="preserve"> ADDIN EN.CITE.DATA </w:instrText>
      </w:r>
      <w:r w:rsidR="00B909CA">
        <w:rPr>
          <w:rFonts w:ascii="Times New Roman" w:hAnsi="Times New Roman" w:cs="Times New Roman"/>
          <w:color w:val="0000CC"/>
        </w:rPr>
      </w:r>
      <w:r w:rsidR="00B909CA">
        <w:rPr>
          <w:rFonts w:ascii="Times New Roman" w:hAnsi="Times New Roman" w:cs="Times New Roman"/>
          <w:color w:val="0000CC"/>
        </w:rPr>
        <w:fldChar w:fldCharType="end"/>
      </w:r>
      <w:r w:rsidRPr="0084155B">
        <w:rPr>
          <w:rFonts w:ascii="Times New Roman" w:hAnsi="Times New Roman" w:cs="Times New Roman"/>
          <w:color w:val="0000CC"/>
        </w:rPr>
      </w:r>
      <w:r w:rsidRPr="0084155B">
        <w:rPr>
          <w:rFonts w:ascii="Times New Roman" w:hAnsi="Times New Roman" w:cs="Times New Roman"/>
          <w:color w:val="0000CC"/>
        </w:rPr>
        <w:fldChar w:fldCharType="separate"/>
      </w:r>
      <w:r w:rsidR="00B909CA">
        <w:rPr>
          <w:rFonts w:ascii="Times New Roman" w:hAnsi="Times New Roman" w:cs="Times New Roman"/>
          <w:noProof/>
          <w:color w:val="0000CC"/>
        </w:rPr>
        <w:t>[84]</w:t>
      </w:r>
      <w:r w:rsidRPr="0084155B">
        <w:rPr>
          <w:rFonts w:ascii="Times New Roman" w:hAnsi="Times New Roman" w:cs="Times New Roman"/>
          <w:color w:val="0000CC"/>
        </w:rPr>
        <w:fldChar w:fldCharType="end"/>
      </w:r>
      <w:r w:rsidRPr="0084155B">
        <w:rPr>
          <w:rFonts w:ascii="Times New Roman" w:hAnsi="Times New Roman" w:cs="Times New Roman"/>
          <w:color w:val="0000CC"/>
        </w:rPr>
        <w:t xml:space="preserve">. Thus, the microbiome exerts pathogenic functions in disease, regulating essential processes in metabolism. Several evidences have revealed a key role of the microbiome in carcinogenesis by modulating anti-cancer immune responses in mouse models and patients </w:t>
      </w:r>
      <w:r w:rsidRPr="0084155B">
        <w:rPr>
          <w:rFonts w:ascii="Times New Roman" w:hAnsi="Times New Roman" w:cs="Times New Roman"/>
          <w:color w:val="0000CC"/>
        </w:rPr>
        <w:fldChar w:fldCharType="begin">
          <w:fldData xml:space="preserve">PEVuZE5vdGU+PENpdGU+PEF1dGhvcj5DaG88L0F1dGhvcj48WWVhcj4yMDE5PC9ZZWFyPjxSZWNO
dW0+NzMxMDwvUmVjTnVtPjxEaXNwbGF5VGV4dD5bODUsIDg2XTwvRGlzcGxheVRleHQ+PHJlY29y
ZD48cmVjLW51bWJlcj43MzEwPC9yZWMtbnVtYmVyPjxmb3JlaWduLWtleXM+PGtleSBhcHA9IkVO
IiBkYi1pZD0iZDAyMGRwOXQ5czI1ZGRlZGRkcHZ3eGZpcmUwYTVlMHZ3djkwIiB0aW1lc3RhbXA9
IjE1OTYxMDI4NjMiPjczMTA8L2tleT48L2ZvcmVpZ24ta2V5cz48cmVmLXR5cGUgbmFtZT0iSm91
cm5hbCBBcnRpY2xlIj4xNzwvcmVmLXR5cGU+PGNvbnRyaWJ1dG9ycz48YXV0aG9ycz48YXV0aG9y
PkNobywgRS4gSi48L2F1dGhvcj48YXV0aG9yPkxlZW0sIFMuPC9hdXRob3I+PGF1dGhvcj5LaW0s
IFMuIEEuPC9hdXRob3I+PGF1dGhvcj5ZYW5nLCBKLjwvYXV0aG9yPjxhdXRob3I+TGVlLCBZLiBC
LjwvYXV0aG9yPjxhdXRob3I+S2ltLCBTLiBTLjwvYXV0aG9yPjxhdXRob3I+Q2hlb25nLCBKLiBZ
LjwvYXV0aG9yPjxhdXRob3I+Q2hvLCBTLiBXLjwvYXV0aG9yPjxhdXRob3I+S2ltLCBKLiBXLjwv
YXV0aG9yPjxhdXRob3I+S2ltLCBTLiBNLjwvYXV0aG9yPjxhdXRob3I+WW9vbiwgSi4gSC48L2F1
dGhvcj48YXV0aG9yPlBhcmssIFQuPC9hdXRob3I+PC9hdXRob3JzPjwvY29udHJpYnV0b3JzPjxh
dXRoLWFkZHJlc3M+RGVwYXJ0bWVudCBvZiBJbnRlcm5hbCBNZWRpY2luZSBhbmQgTGl2ZXIgUmVz
ZWFyY2ggSW5zdGl0dXRlLCBTZW91bCBOYXRpb25hbCBVbml2ZXJzaXR5IENvbGxlZ2Ugb2YgTWVk
aWNpbmUsIFNlb3VsLCBLb3JlYS4mI3hEO0RlcGFydG1lbnQgb2YgU3RhdGlzdGljcywgU2VvdWwg
TmF0aW9uYWwgVW5pdmVyc2l0eSwgU2VvdWwsIEtvcmVhLiYjeEQ7RGVwYXJ0bWVudCBvZiBIZWFs
dGggYW5kIFNhZmV0eSBDb252ZXJnZW5jZSBTY2llbmNlLCBLb3JlYSBVbml2ZXJzaXR5LCBTZW91
bCwgS29yZWEuJiN4RDtEZXBhcnRtZW50IG9mIEdhc3Ryb2VudGVyb2xvZ3ksIEFqb3UgVW5pdmVy
c2l0eSBTY2hvb2wgb2YgTWVkaWNpbmUsIFN1d29uLCBLb3JlYS4mI3hEO0RlcGFydG1lbnQgb2Yg
SW50ZXJuYWwgTWVkaWNpbmUsIFNlb3VsIE5hdGlvbmFsIFVuaXZlcnNpdHkgQm9yYW1hZSBIb3Nw
aXRhbCwgU2VvdWwgTmF0aW9uYWwgVW5pdmVyc2l0eSBDb2xsZWdlIG9mIE1lZGljaW5lLCBTZW91
bCwgS29yZWEuJiN4RDtEZXBhcnRtZW50IG9mIEludGVybmFsIE1lZGljaW5lLCBJbmplIFVuaXZl
cnNpdHkgSGFldW5kYWUgUGFpayBIb3NwaXRhbCwgQnVzYW4sIEtvcmVhLiYjeEQ7RGVwYXJ0bWVu
dCBvZiBJbnRlcm5hbCBNZWRpY2luZSBhbmQgTGl2ZXIgUmVzZWFyY2ggSW5zdGl0dXRlLCBTZW91
bCBOYXRpb25hbCBVbml2ZXJzaXR5IENvbGxlZ2Ugb2YgTWVkaWNpbmUsIFNlb3VsLCBLb3JlYS4g
eW9vbmpoQHNudS5hYy5rci4mI3hEO0RlcGFydG1lbnQgb2YgU3RhdGlzdGljcywgU2VvdWwgTmF0
aW9uYWwgVW5pdmVyc2l0eSwgU2VvdWwsIEtvcmVhLiB0c3BhcmtAc3RhdHMuc251LmFjLmtyLjwv
YXV0aC1hZGRyZXNzPjx0aXRsZXM+PHRpdGxlPkNpcmN1bGF0aW5nIE1pY3JvYmlvdGEtQmFzZWQg
TWV0YWdlbm9taWMgU2lnbmF0dXJlIGZvciBEZXRlY3Rpb24gb2YgSGVwYXRvY2VsbHVsYXIgQ2Fy
Y2lub21hPC90aXRsZT48c2Vjb25kYXJ5LXRpdGxlPlNjaSBSZXA8L3NlY29uZGFyeS10aXRsZT48
L3RpdGxlcz48cGVyaW9kaWNhbD48ZnVsbC10aXRsZT5TY2kgUmVwPC9mdWxsLXRpdGxlPjwvcGVy
aW9kaWNhbD48cGFnZXM+NzUzNjwvcGFnZXM+PHZvbHVtZT45PC92b2x1bWU+PG51bWJlcj4xPC9u
dW1iZXI+PGVkaXRpb24+MjAxOS8wNS8xOTwvZWRpdGlvbj48ZGF0ZXM+PHllYXI+MjAxOTwveWVh
cj48cHViLWRhdGVzPjxkYXRlPk1heSAxNzwvZGF0ZT48L3B1Yi1kYXRlcz48L2RhdGVzPjxpc2Ju
PjIwNDUtMjMyMiAoRWxlY3Ryb25pYykmI3hEOzIwNDUtMjMyMiAoTGlua2luZyk8L2lzYm4+PGFj
Y2Vzc2lvbi1udW0+MzExMDE4NjY8L2FjY2Vzc2lvbi1udW0+PHVybHM+PHJlbGF0ZWQtdXJscz48
dXJsPmh0dHBzOi8vd3d3Lm5jYmkubmxtLm5paC5nb3YvcHVibWVkLzMxMTAxODY2PC91cmw+PC9y
ZWxhdGVkLXVybHM+PC91cmxzPjxjdXN0b20yPlBNQzY1MjUxOTE8L2N1c3RvbTI+PGVsZWN0cm9u
aWMtcmVzb3VyY2UtbnVtPjEwLjEwMzgvczQxNTk4LTAxOS00NDAxMi13PC9lbGVjdHJvbmljLXJl
c291cmNlLW51bT48L3JlY29yZD48L0NpdGU+PENpdGU+PEF1dGhvcj5TY2h3YWJlPC9BdXRob3I+
PFllYXI+MjAyMDwvWWVhcj48UmVjTnVtPjczMDk8L1JlY051bT48cmVjb3JkPjxyZWMtbnVtYmVy
PjczMDk8L3JlYy1udW1iZXI+PGZvcmVpZ24ta2V5cz48a2V5IGFwcD0iRU4iIGRiLWlkPSJkMDIw
ZHA5dDlzMjVkZGVkZGRwdnd4ZmlyZTBhNWUwdnd2OTAiIHRpbWVzdGFtcD0iMTU5NjEwMjI0OCI+
NzMwOTwva2V5PjwvZm9yZWlnbi1rZXlzPjxyZWYtdHlwZSBuYW1lPSJKb3VybmFsIEFydGljbGUi
PjE3PC9yZWYtdHlwZT48Y29udHJpYnV0b3JzPjxhdXRob3JzPjxhdXRob3I+U2Nod2FiZSwgUi4g
Ri48L2F1dGhvcj48YXV0aG9yPkdyZXRlbiwgVC4gRi48L2F1dGhvcj48L2F1dGhvcnM+PC9jb250
cmlidXRvcnM+PGF1dGgtYWRkcmVzcz5EZXBhcnRtZW50IG9mIE1lZGljaW5lLCBDb2x1bWJpYSBV
bml2ZXJzaXR5LCBOZXcgWW9yaywgTlkgMTAwMzIsIFVTQTsgSW5zdGl0dXRlIG9mIEh1bWFuIE51
dHJpdGlvbiwgQ29sdW1iaWEgVW5pdmVyc2l0eSwgTmV3IFlvcmssIE5ZIDEwMDMyLCBVU0EuIEVs
ZWN0cm9uaWMgYWRkcmVzczogcmZzMjEwMkBjdW1jLmNvbHVtYmlhLmVkdS4mI3hEO0dhc3Ryb2lu
dGVzdGluYWwgTWFsaWduYW5jeSBTZWN0aW9uLCBUaG9yYWNpYyBhbmQgR2FzdHJvaW50ZXN0aW5h
bCBPbmNvbG9neSBCcmFuY2gsIENlbnRlciBmb3IgQ2FuY2VyIFJlc2VhcmNoLCBOYXRpb25hbCBD
YW5jZXIgSW5zdGl0dXRlLCBOYXRpb25hbCBJbnN0aXR1dGVzIG9mIEhlYWx0aCwgQmV0aGVzZGEs
IE1EIDIwODkyLCBVU0E7IE5DSS1DQ1IgTGl2ZXIgQ2FuY2VyIFByb2dyYW0sIENlbnRlciBmb3Ig
Q2FuY2VyIFJlc2VhcmNoLCBOYXRpb25hbCBDYW5jZXIgSW5zdGl0dXRlLCBOYXRpb25hbCBJbnN0
aXR1dGVzIG9mIEhlYWx0aCwgQmV0aGVzZGEsIE1EIDIwODkyLCBVU0EuIEVsZWN0cm9uaWMgYWRk
cmVzczogdGltLmdyZXRlbkBuaWguZ292LjwvYXV0aC1hZGRyZXNzPjx0aXRsZXM+PHRpdGxlPkd1
dCBtaWNyb2Jpb21lIGluIEhDQyAtIE1lY2hhbmlzbXMsIGRpYWdub3NpcyBhbmQgdGhlcmFweTwv
dGl0bGU+PHNlY29uZGFyeS10aXRsZT5KIEhlcGF0b2w8L3NlY29uZGFyeS10aXRsZT48L3RpdGxl
cz48cGVyaW9kaWNhbD48ZnVsbC10aXRsZT5KIEhlcGF0b2w8L2Z1bGwtdGl0bGU+PC9wZXJpb2Rp
Y2FsPjxwYWdlcz4yMzAtMjM4PC9wYWdlcz48dm9sdW1lPjcyPC92b2x1bWU+PG51bWJlcj4yPC9u
dW1iZXI+PGVkaXRpb24+MjAyMC8wMS8yMDwvZWRpdGlvbj48a2V5d29yZHM+PGtleXdvcmQ+QW50
aWJpb3RpY3M8L2tleXdvcmQ+PGtleXdvcmQ+Q2hlY2twb2ludCBpbmhpYml0b3I8L2tleXdvcmQ+
PGtleXdvcmQ+Q2lycmhvc2lzPC9rZXl3b3JkPjxrZXl3b3JkPkR5c2Jpb3Npczwva2V5d29yZD48
a2V5d29yZD5HdXQtbGl2ZXIgYXhpczwva2V5d29yZD48a2V5d29yZD5JbW11bm90aGVyYXB5PC9r
ZXl3b3JkPjxrZXl3b3JkPkxpdmVyIGNhbmNlcjwva2V5d29yZD48a2V5d29yZD5Ob24tYWxjb2hv
bGljIGZhdHR5IGxpdmVyIGRpc2Vhc2U8L2tleXdvcmQ+PGtleXdvcmQ+UHJvYmlvdGljczwva2V5
d29yZD48L2tleXdvcmRzPjxkYXRlcz48eWVhcj4yMDIwPC95ZWFyPjxwdWItZGF0ZXM+PGRhdGU+
RmViPC9kYXRlPjwvcHViLWRhdGVzPjwvZGF0ZXM+PGlzYm4+MTYwMC0wNjQxIChFbGVjdHJvbmlj
KSYjeEQ7MDE2OC04Mjc4IChMaW5raW5nKTwvaXNibj48YWNjZXNzaW9uLW51bT4zMTk1NDQ4ODwv
YWNjZXNzaW9uLW51bT48dXJscz48cmVsYXRlZC11cmxzPjx1cmw+aHR0cHM6Ly93d3cubmNiaS5u
bG0ubmloLmdvdi9wdWJtZWQvMzE5NTQ0ODg8L3VybD48L3JlbGF0ZWQtdXJscz48L3VybHM+PGVs
ZWN0cm9uaWMtcmVzb3VyY2UtbnVtPjEwLjEwMTYvai5qaGVwLjIwMTkuMDguMDE2PC9lbGVjdHJv
bmljLXJlc291cmNlLW51bT48L3JlY29yZD48L0NpdGU+PC9FbmROb3RlPn==
</w:fldData>
        </w:fldChar>
      </w:r>
      <w:r w:rsidR="00B909CA">
        <w:rPr>
          <w:rFonts w:ascii="Times New Roman" w:hAnsi="Times New Roman" w:cs="Times New Roman"/>
          <w:color w:val="0000CC"/>
        </w:rPr>
        <w:instrText xml:space="preserve"> ADDIN EN.CITE </w:instrText>
      </w:r>
      <w:r w:rsidR="00B909CA">
        <w:rPr>
          <w:rFonts w:ascii="Times New Roman" w:hAnsi="Times New Roman" w:cs="Times New Roman"/>
          <w:color w:val="0000CC"/>
        </w:rPr>
        <w:fldChar w:fldCharType="begin">
          <w:fldData xml:space="preserve">PEVuZE5vdGU+PENpdGU+PEF1dGhvcj5DaG88L0F1dGhvcj48WWVhcj4yMDE5PC9ZZWFyPjxSZWNO
dW0+NzMxMDwvUmVjTnVtPjxEaXNwbGF5VGV4dD5bODUsIDg2XTwvRGlzcGxheVRleHQ+PHJlY29y
ZD48cmVjLW51bWJlcj43MzEwPC9yZWMtbnVtYmVyPjxmb3JlaWduLWtleXM+PGtleSBhcHA9IkVO
IiBkYi1pZD0iZDAyMGRwOXQ5czI1ZGRlZGRkcHZ3eGZpcmUwYTVlMHZ3djkwIiB0aW1lc3RhbXA9
IjE1OTYxMDI4NjMiPjczMTA8L2tleT48L2ZvcmVpZ24ta2V5cz48cmVmLXR5cGUgbmFtZT0iSm91
cm5hbCBBcnRpY2xlIj4xNzwvcmVmLXR5cGU+PGNvbnRyaWJ1dG9ycz48YXV0aG9ycz48YXV0aG9y
PkNobywgRS4gSi48L2F1dGhvcj48YXV0aG9yPkxlZW0sIFMuPC9hdXRob3I+PGF1dGhvcj5LaW0s
IFMuIEEuPC9hdXRob3I+PGF1dGhvcj5ZYW5nLCBKLjwvYXV0aG9yPjxhdXRob3I+TGVlLCBZLiBC
LjwvYXV0aG9yPjxhdXRob3I+S2ltLCBTLiBTLjwvYXV0aG9yPjxhdXRob3I+Q2hlb25nLCBKLiBZ
LjwvYXV0aG9yPjxhdXRob3I+Q2hvLCBTLiBXLjwvYXV0aG9yPjxhdXRob3I+S2ltLCBKLiBXLjwv
YXV0aG9yPjxhdXRob3I+S2ltLCBTLiBNLjwvYXV0aG9yPjxhdXRob3I+WW9vbiwgSi4gSC48L2F1
dGhvcj48YXV0aG9yPlBhcmssIFQuPC9hdXRob3I+PC9hdXRob3JzPjwvY29udHJpYnV0b3JzPjxh
dXRoLWFkZHJlc3M+RGVwYXJ0bWVudCBvZiBJbnRlcm5hbCBNZWRpY2luZSBhbmQgTGl2ZXIgUmVz
ZWFyY2ggSW5zdGl0dXRlLCBTZW91bCBOYXRpb25hbCBVbml2ZXJzaXR5IENvbGxlZ2Ugb2YgTWVk
aWNpbmUsIFNlb3VsLCBLb3JlYS4mI3hEO0RlcGFydG1lbnQgb2YgU3RhdGlzdGljcywgU2VvdWwg
TmF0aW9uYWwgVW5pdmVyc2l0eSwgU2VvdWwsIEtvcmVhLiYjeEQ7RGVwYXJ0bWVudCBvZiBIZWFs
dGggYW5kIFNhZmV0eSBDb252ZXJnZW5jZSBTY2llbmNlLCBLb3JlYSBVbml2ZXJzaXR5LCBTZW91
bCwgS29yZWEuJiN4RDtEZXBhcnRtZW50IG9mIEdhc3Ryb2VudGVyb2xvZ3ksIEFqb3UgVW5pdmVy
c2l0eSBTY2hvb2wgb2YgTWVkaWNpbmUsIFN1d29uLCBLb3JlYS4mI3hEO0RlcGFydG1lbnQgb2Yg
SW50ZXJuYWwgTWVkaWNpbmUsIFNlb3VsIE5hdGlvbmFsIFVuaXZlcnNpdHkgQm9yYW1hZSBIb3Nw
aXRhbCwgU2VvdWwgTmF0aW9uYWwgVW5pdmVyc2l0eSBDb2xsZWdlIG9mIE1lZGljaW5lLCBTZW91
bCwgS29yZWEuJiN4RDtEZXBhcnRtZW50IG9mIEludGVybmFsIE1lZGljaW5lLCBJbmplIFVuaXZl
cnNpdHkgSGFldW5kYWUgUGFpayBIb3NwaXRhbCwgQnVzYW4sIEtvcmVhLiYjeEQ7RGVwYXJ0bWVu
dCBvZiBJbnRlcm5hbCBNZWRpY2luZSBhbmQgTGl2ZXIgUmVzZWFyY2ggSW5zdGl0dXRlLCBTZW91
bCBOYXRpb25hbCBVbml2ZXJzaXR5IENvbGxlZ2Ugb2YgTWVkaWNpbmUsIFNlb3VsLCBLb3JlYS4g
eW9vbmpoQHNudS5hYy5rci4mI3hEO0RlcGFydG1lbnQgb2YgU3RhdGlzdGljcywgU2VvdWwgTmF0
aW9uYWwgVW5pdmVyc2l0eSwgU2VvdWwsIEtvcmVhLiB0c3BhcmtAc3RhdHMuc251LmFjLmtyLjwv
YXV0aC1hZGRyZXNzPjx0aXRsZXM+PHRpdGxlPkNpcmN1bGF0aW5nIE1pY3JvYmlvdGEtQmFzZWQg
TWV0YWdlbm9taWMgU2lnbmF0dXJlIGZvciBEZXRlY3Rpb24gb2YgSGVwYXRvY2VsbHVsYXIgQ2Fy
Y2lub21hPC90aXRsZT48c2Vjb25kYXJ5LXRpdGxlPlNjaSBSZXA8L3NlY29uZGFyeS10aXRsZT48
L3RpdGxlcz48cGVyaW9kaWNhbD48ZnVsbC10aXRsZT5TY2kgUmVwPC9mdWxsLXRpdGxlPjwvcGVy
aW9kaWNhbD48cGFnZXM+NzUzNjwvcGFnZXM+PHZvbHVtZT45PC92b2x1bWU+PG51bWJlcj4xPC9u
dW1iZXI+PGVkaXRpb24+MjAxOS8wNS8xOTwvZWRpdGlvbj48ZGF0ZXM+PHllYXI+MjAxOTwveWVh
cj48cHViLWRhdGVzPjxkYXRlPk1heSAxNzwvZGF0ZT48L3B1Yi1kYXRlcz48L2RhdGVzPjxpc2Ju
PjIwNDUtMjMyMiAoRWxlY3Ryb25pYykmI3hEOzIwNDUtMjMyMiAoTGlua2luZyk8L2lzYm4+PGFj
Y2Vzc2lvbi1udW0+MzExMDE4NjY8L2FjY2Vzc2lvbi1udW0+PHVybHM+PHJlbGF0ZWQtdXJscz48
dXJsPmh0dHBzOi8vd3d3Lm5jYmkubmxtLm5paC5nb3YvcHVibWVkLzMxMTAxODY2PC91cmw+PC9y
ZWxhdGVkLXVybHM+PC91cmxzPjxjdXN0b20yPlBNQzY1MjUxOTE8L2N1c3RvbTI+PGVsZWN0cm9u
aWMtcmVzb3VyY2UtbnVtPjEwLjEwMzgvczQxNTk4LTAxOS00NDAxMi13PC9lbGVjdHJvbmljLXJl
c291cmNlLW51bT48L3JlY29yZD48L0NpdGU+PENpdGU+PEF1dGhvcj5TY2h3YWJlPC9BdXRob3I+
PFllYXI+MjAyMDwvWWVhcj48UmVjTnVtPjczMDk8L1JlY051bT48cmVjb3JkPjxyZWMtbnVtYmVy
PjczMDk8L3JlYy1udW1iZXI+PGZvcmVpZ24ta2V5cz48a2V5IGFwcD0iRU4iIGRiLWlkPSJkMDIw
ZHA5dDlzMjVkZGVkZGRwdnd4ZmlyZTBhNWUwdnd2OTAiIHRpbWVzdGFtcD0iMTU5NjEwMjI0OCI+
NzMwOTwva2V5PjwvZm9yZWlnbi1rZXlzPjxyZWYtdHlwZSBuYW1lPSJKb3VybmFsIEFydGljbGUi
PjE3PC9yZWYtdHlwZT48Y29udHJpYnV0b3JzPjxhdXRob3JzPjxhdXRob3I+U2Nod2FiZSwgUi4g
Ri48L2F1dGhvcj48YXV0aG9yPkdyZXRlbiwgVC4gRi48L2F1dGhvcj48L2F1dGhvcnM+PC9jb250
cmlidXRvcnM+PGF1dGgtYWRkcmVzcz5EZXBhcnRtZW50IG9mIE1lZGljaW5lLCBDb2x1bWJpYSBV
bml2ZXJzaXR5LCBOZXcgWW9yaywgTlkgMTAwMzIsIFVTQTsgSW5zdGl0dXRlIG9mIEh1bWFuIE51
dHJpdGlvbiwgQ29sdW1iaWEgVW5pdmVyc2l0eSwgTmV3IFlvcmssIE5ZIDEwMDMyLCBVU0EuIEVs
ZWN0cm9uaWMgYWRkcmVzczogcmZzMjEwMkBjdW1jLmNvbHVtYmlhLmVkdS4mI3hEO0dhc3Ryb2lu
dGVzdGluYWwgTWFsaWduYW5jeSBTZWN0aW9uLCBUaG9yYWNpYyBhbmQgR2FzdHJvaW50ZXN0aW5h
bCBPbmNvbG9neSBCcmFuY2gsIENlbnRlciBmb3IgQ2FuY2VyIFJlc2VhcmNoLCBOYXRpb25hbCBD
YW5jZXIgSW5zdGl0dXRlLCBOYXRpb25hbCBJbnN0aXR1dGVzIG9mIEhlYWx0aCwgQmV0aGVzZGEs
IE1EIDIwODkyLCBVU0E7IE5DSS1DQ1IgTGl2ZXIgQ2FuY2VyIFByb2dyYW0sIENlbnRlciBmb3Ig
Q2FuY2VyIFJlc2VhcmNoLCBOYXRpb25hbCBDYW5jZXIgSW5zdGl0dXRlLCBOYXRpb25hbCBJbnN0
aXR1dGVzIG9mIEhlYWx0aCwgQmV0aGVzZGEsIE1EIDIwODkyLCBVU0EuIEVsZWN0cm9uaWMgYWRk
cmVzczogdGltLmdyZXRlbkBuaWguZ292LjwvYXV0aC1hZGRyZXNzPjx0aXRsZXM+PHRpdGxlPkd1
dCBtaWNyb2Jpb21lIGluIEhDQyAtIE1lY2hhbmlzbXMsIGRpYWdub3NpcyBhbmQgdGhlcmFweTwv
dGl0bGU+PHNlY29uZGFyeS10aXRsZT5KIEhlcGF0b2w8L3NlY29uZGFyeS10aXRsZT48L3RpdGxl
cz48cGVyaW9kaWNhbD48ZnVsbC10aXRsZT5KIEhlcGF0b2w8L2Z1bGwtdGl0bGU+PC9wZXJpb2Rp
Y2FsPjxwYWdlcz4yMzAtMjM4PC9wYWdlcz48dm9sdW1lPjcyPC92b2x1bWU+PG51bWJlcj4yPC9u
dW1iZXI+PGVkaXRpb24+MjAyMC8wMS8yMDwvZWRpdGlvbj48a2V5d29yZHM+PGtleXdvcmQ+QW50
aWJpb3RpY3M8L2tleXdvcmQ+PGtleXdvcmQ+Q2hlY2twb2ludCBpbmhpYml0b3I8L2tleXdvcmQ+
PGtleXdvcmQ+Q2lycmhvc2lzPC9rZXl3b3JkPjxrZXl3b3JkPkR5c2Jpb3Npczwva2V5d29yZD48
a2V5d29yZD5HdXQtbGl2ZXIgYXhpczwva2V5d29yZD48a2V5d29yZD5JbW11bm90aGVyYXB5PC9r
ZXl3b3JkPjxrZXl3b3JkPkxpdmVyIGNhbmNlcjwva2V5d29yZD48a2V5d29yZD5Ob24tYWxjb2hv
bGljIGZhdHR5IGxpdmVyIGRpc2Vhc2U8L2tleXdvcmQ+PGtleXdvcmQ+UHJvYmlvdGljczwva2V5
d29yZD48L2tleXdvcmRzPjxkYXRlcz48eWVhcj4yMDIwPC95ZWFyPjxwdWItZGF0ZXM+PGRhdGU+
RmViPC9kYXRlPjwvcHViLWRhdGVzPjwvZGF0ZXM+PGlzYm4+MTYwMC0wNjQxIChFbGVjdHJvbmlj
KSYjeEQ7MDE2OC04Mjc4IChMaW5raW5nKTwvaXNibj48YWNjZXNzaW9uLW51bT4zMTk1NDQ4ODwv
YWNjZXNzaW9uLW51bT48dXJscz48cmVsYXRlZC11cmxzPjx1cmw+aHR0cHM6Ly93d3cubmNiaS5u
bG0ubmloLmdvdi9wdWJtZWQvMzE5NTQ0ODg8L3VybD48L3JlbGF0ZWQtdXJscz48L3VybHM+PGVs
ZWN0cm9uaWMtcmVzb3VyY2UtbnVtPjEwLjEwMTYvai5qaGVwLjIwMTkuMDguMDE2PC9lbGVjdHJv
bmljLXJlc291cmNlLW51bT48L3JlY29yZD48L0NpdGU+PC9FbmROb3RlPn==
</w:fldData>
        </w:fldChar>
      </w:r>
      <w:r w:rsidR="00B909CA">
        <w:rPr>
          <w:rFonts w:ascii="Times New Roman" w:hAnsi="Times New Roman" w:cs="Times New Roman"/>
          <w:color w:val="0000CC"/>
        </w:rPr>
        <w:instrText xml:space="preserve"> ADDIN EN.CITE.DATA </w:instrText>
      </w:r>
      <w:r w:rsidR="00B909CA">
        <w:rPr>
          <w:rFonts w:ascii="Times New Roman" w:hAnsi="Times New Roman" w:cs="Times New Roman"/>
          <w:color w:val="0000CC"/>
        </w:rPr>
      </w:r>
      <w:r w:rsidR="00B909CA">
        <w:rPr>
          <w:rFonts w:ascii="Times New Roman" w:hAnsi="Times New Roman" w:cs="Times New Roman"/>
          <w:color w:val="0000CC"/>
        </w:rPr>
        <w:fldChar w:fldCharType="end"/>
      </w:r>
      <w:r w:rsidRPr="0084155B">
        <w:rPr>
          <w:rFonts w:ascii="Times New Roman" w:hAnsi="Times New Roman" w:cs="Times New Roman"/>
          <w:color w:val="0000CC"/>
        </w:rPr>
      </w:r>
      <w:r w:rsidRPr="0084155B">
        <w:rPr>
          <w:rFonts w:ascii="Times New Roman" w:hAnsi="Times New Roman" w:cs="Times New Roman"/>
          <w:color w:val="0000CC"/>
        </w:rPr>
        <w:fldChar w:fldCharType="separate"/>
      </w:r>
      <w:r w:rsidR="00B909CA">
        <w:rPr>
          <w:rFonts w:ascii="Times New Roman" w:hAnsi="Times New Roman" w:cs="Times New Roman"/>
          <w:noProof/>
          <w:color w:val="0000CC"/>
        </w:rPr>
        <w:t>[85, 86]</w:t>
      </w:r>
      <w:r w:rsidRPr="0084155B">
        <w:rPr>
          <w:rFonts w:ascii="Times New Roman" w:hAnsi="Times New Roman" w:cs="Times New Roman"/>
          <w:color w:val="0000CC"/>
        </w:rPr>
        <w:fldChar w:fldCharType="end"/>
      </w:r>
      <w:r w:rsidRPr="0084155B">
        <w:rPr>
          <w:rFonts w:ascii="Times New Roman" w:hAnsi="Times New Roman" w:cs="Times New Roman"/>
          <w:color w:val="0000CC"/>
        </w:rPr>
        <w:t xml:space="preserve">. Tacking the gut microbiome and controlling the immune responses could represent a potential diagnostic tool and novel therapeutic targets in patients with liver diseases and HCC </w:t>
      </w:r>
      <w:r w:rsidRPr="0084155B">
        <w:rPr>
          <w:rFonts w:ascii="Times New Roman" w:hAnsi="Times New Roman" w:cs="Times New Roman"/>
          <w:color w:val="0000CC"/>
        </w:rPr>
        <w:fldChar w:fldCharType="begin"/>
      </w:r>
      <w:r w:rsidR="00B909CA">
        <w:rPr>
          <w:rFonts w:ascii="Times New Roman" w:hAnsi="Times New Roman" w:cs="Times New Roman"/>
          <w:color w:val="0000CC"/>
        </w:rPr>
        <w:instrText xml:space="preserve"> ADDIN EN.CITE &lt;EndNote&gt;&lt;Cite&gt;&lt;Author&gt;Schwabe&lt;/Author&gt;&lt;Year&gt;2020&lt;/Year&gt;&lt;RecNum&gt;7309&lt;/RecNum&gt;&lt;DisplayText&gt;[86]&lt;/DisplayText&gt;&lt;record&gt;&lt;rec-number&gt;7309&lt;/rec-number&gt;&lt;foreign-keys&gt;&lt;key app="EN" db-id="d020dp9t9s25ddedddpvwxfire0a5e0vwv90" timestamp="1596102248"&gt;7309&lt;/key&gt;&lt;/foreign-keys&gt;&lt;ref-type name="Journal Article"&gt;17&lt;/ref-type&gt;&lt;contributors&gt;&lt;authors&gt;&lt;author&gt;Schwabe, R. F.&lt;/author&gt;&lt;author&gt;Greten, T. F.&lt;/author&gt;&lt;/authors&gt;&lt;/contributors&gt;&lt;auth-address&gt;Department of Medicine, Columbia University, New York, NY 10032, USA; Institute of Human Nutrition, Columbia University, New York, NY 10032, USA. Electronic address: rfs2102@cumc.columbia.edu.&amp;#xD;Gastrointestinal Malignancy Section, Thoracic and Gastrointestinal Oncology Branch, Center for Cancer Research, National Cancer Institute, National Institutes of Health, Bethesda, MD 20892, USA; NCI-CCR Liver Cancer Program, Center for Cancer Research, National Cancer Institute, National Institutes of Health, Bethesda, MD 20892, USA. Electronic address: tim.greten@nih.gov.&lt;/auth-address&gt;&lt;titles&gt;&lt;title&gt;Gut microbiome in HCC - Mechanisms, diagnosis and therapy&lt;/title&gt;&lt;secondary-title&gt;J Hepatol&lt;/secondary-title&gt;&lt;/titles&gt;&lt;periodical&gt;&lt;full-title&gt;J Hepatol&lt;/full-title&gt;&lt;/periodical&gt;&lt;pages&gt;230-238&lt;/pages&gt;&lt;volume&gt;72&lt;/volume&gt;&lt;number&gt;2&lt;/number&gt;&lt;edition&gt;2020/01/20&lt;/edition&gt;&lt;keywords&gt;&lt;keyword&gt;Antibiotics&lt;/keyword&gt;&lt;keyword&gt;Checkpoint inhibitor&lt;/keyword&gt;&lt;keyword&gt;Cirrhosis&lt;/keyword&gt;&lt;keyword&gt;Dysbiosis&lt;/keyword&gt;&lt;keyword&gt;Gut-liver axis&lt;/keyword&gt;&lt;keyword&gt;Immunotherapy&lt;/keyword&gt;&lt;keyword&gt;Liver cancer&lt;/keyword&gt;&lt;keyword&gt;Non-alcoholic fatty liver disease&lt;/keyword&gt;&lt;keyword&gt;Probiotics&lt;/keyword&gt;&lt;/keywords&gt;&lt;dates&gt;&lt;year&gt;2020&lt;/year&gt;&lt;pub-dates&gt;&lt;date&gt;Feb&lt;/date&gt;&lt;/pub-dates&gt;&lt;/dates&gt;&lt;isbn&gt;1600-0641 (Electronic)&amp;#xD;0168-8278 (Linking)&lt;/isbn&gt;&lt;accession-num&gt;31954488&lt;/accession-num&gt;&lt;urls&gt;&lt;related-urls&gt;&lt;url&gt;https://www.ncbi.nlm.nih.gov/pubmed/31954488&lt;/url&gt;&lt;/related-urls&gt;&lt;/urls&gt;&lt;electronic-resource-num&gt;10.1016/j.jhep.2019.08.016&lt;/electronic-resource-num&gt;&lt;/record&gt;&lt;/Cite&gt;&lt;/EndNote&gt;</w:instrText>
      </w:r>
      <w:r w:rsidRPr="0084155B">
        <w:rPr>
          <w:rFonts w:ascii="Times New Roman" w:hAnsi="Times New Roman" w:cs="Times New Roman"/>
          <w:color w:val="0000CC"/>
        </w:rPr>
        <w:fldChar w:fldCharType="separate"/>
      </w:r>
      <w:r w:rsidR="00B909CA">
        <w:rPr>
          <w:rFonts w:ascii="Times New Roman" w:hAnsi="Times New Roman" w:cs="Times New Roman"/>
          <w:noProof/>
          <w:color w:val="0000CC"/>
        </w:rPr>
        <w:t>[86]</w:t>
      </w:r>
      <w:r w:rsidRPr="0084155B">
        <w:rPr>
          <w:rFonts w:ascii="Times New Roman" w:hAnsi="Times New Roman" w:cs="Times New Roman"/>
          <w:color w:val="0000CC"/>
        </w:rPr>
        <w:fldChar w:fldCharType="end"/>
      </w:r>
      <w:r w:rsidRPr="0084155B">
        <w:rPr>
          <w:rFonts w:ascii="Times New Roman" w:hAnsi="Times New Roman" w:cs="Times New Roman"/>
          <w:color w:val="0000CC"/>
        </w:rPr>
        <w:t xml:space="preserve">.  Despite the recent observations on the role of the gut microbiome in the onset of liver disease, the number of clinical studies </w:t>
      </w:r>
      <w:r w:rsidRPr="0084155B">
        <w:rPr>
          <w:rFonts w:ascii="Times New Roman" w:hAnsi="Times New Roman" w:cs="Times New Roman"/>
          <w:color w:val="0000CC"/>
        </w:rPr>
        <w:lastRenderedPageBreak/>
        <w:t>remain limited to provide a clear causal link. Moreover, mechanistic insights, identification of the specific microbes and a better understanding the microbial dysbiosis and metabolites and signaling molecules, are key to decipher the driving forces implicated in liver disease. Genetic mouse models of liver disease mimicking the clinical features would help to elucidate the precise role of microbiota in liver dysfunctions and HCC development.</w:t>
      </w:r>
    </w:p>
    <w:p w14:paraId="375B6D28" w14:textId="77777777" w:rsidR="00EA5100" w:rsidRDefault="00EA5100">
      <w:pPr>
        <w:spacing w:after="0" w:line="240" w:lineRule="auto"/>
        <w:jc w:val="left"/>
        <w:rPr>
          <w:rFonts w:ascii="Times New Roman" w:hAnsi="Times New Roman" w:cs="Times New Roman"/>
          <w:b/>
          <w:bCs/>
        </w:rPr>
      </w:pPr>
      <w:r>
        <w:rPr>
          <w:rFonts w:ascii="Times New Roman" w:hAnsi="Times New Roman" w:cs="Times New Roman"/>
          <w:b/>
          <w:bCs/>
        </w:rPr>
        <w:br w:type="page"/>
      </w:r>
    </w:p>
    <w:p w14:paraId="49777125" w14:textId="77777777" w:rsidR="00947415" w:rsidRPr="00A3624A" w:rsidRDefault="00AA4CFF" w:rsidP="00A3624A">
      <w:pPr>
        <w:spacing w:line="480" w:lineRule="auto"/>
        <w:rPr>
          <w:rFonts w:ascii="Times New Roman" w:hAnsi="Times New Roman" w:cs="Times New Roman"/>
        </w:rPr>
      </w:pPr>
      <w:r w:rsidRPr="00A3624A">
        <w:rPr>
          <w:rFonts w:ascii="Times New Roman" w:hAnsi="Times New Roman" w:cs="Times New Roman"/>
          <w:b/>
          <w:bCs/>
        </w:rPr>
        <w:lastRenderedPageBreak/>
        <w:t>Glossary</w:t>
      </w:r>
      <w:r w:rsidRPr="00A3624A">
        <w:rPr>
          <w:rFonts w:ascii="Times New Roman" w:hAnsi="Times New Roman" w:cs="Times New Roman"/>
        </w:rPr>
        <w:t xml:space="preserve"> </w:t>
      </w:r>
    </w:p>
    <w:p w14:paraId="063C7B93" w14:textId="77777777" w:rsidR="003A0FC0" w:rsidRPr="000C04D1" w:rsidRDefault="003A0FC0" w:rsidP="00A3624A">
      <w:pPr>
        <w:spacing w:after="0" w:line="480" w:lineRule="auto"/>
        <w:ind w:firstLine="708"/>
        <w:rPr>
          <w:rFonts w:ascii="Times New Roman" w:hAnsi="Times New Roman" w:cs="Times New Roman"/>
        </w:rPr>
      </w:pPr>
      <w:r>
        <w:rPr>
          <w:rFonts w:ascii="Times New Roman" w:hAnsi="Times New Roman" w:cs="Times New Roman"/>
          <w:b/>
          <w:bCs/>
        </w:rPr>
        <w:t>Cirrhosis:</w:t>
      </w:r>
      <w:r w:rsidR="000C04D1">
        <w:rPr>
          <w:rFonts w:ascii="Times New Roman" w:hAnsi="Times New Roman" w:cs="Times New Roman"/>
          <w:b/>
          <w:bCs/>
        </w:rPr>
        <w:t xml:space="preserve"> </w:t>
      </w:r>
      <w:r w:rsidR="000C04D1">
        <w:rPr>
          <w:rFonts w:ascii="Times New Roman" w:hAnsi="Times New Roman" w:cs="Times New Roman"/>
        </w:rPr>
        <w:t>liver disease characterized by the formation of generative nodules surrounded by fibrotic tissue, which leads to disrupted architecture, liver dysfunction and portal hypertension.</w:t>
      </w:r>
    </w:p>
    <w:p w14:paraId="595D75CA" w14:textId="77777777" w:rsidR="0046418A" w:rsidRPr="00476516" w:rsidRDefault="0046418A" w:rsidP="00A3624A">
      <w:pPr>
        <w:spacing w:after="0" w:line="480" w:lineRule="auto"/>
        <w:ind w:firstLine="708"/>
        <w:rPr>
          <w:rFonts w:ascii="Times New Roman" w:hAnsi="Times New Roman" w:cs="Times New Roman"/>
        </w:rPr>
      </w:pPr>
      <w:r>
        <w:rPr>
          <w:rFonts w:ascii="Times New Roman" w:hAnsi="Times New Roman" w:cs="Times New Roman"/>
          <w:b/>
          <w:bCs/>
        </w:rPr>
        <w:t xml:space="preserve">Extracellular </w:t>
      </w:r>
      <w:r w:rsidR="005E04A2">
        <w:rPr>
          <w:rFonts w:ascii="Times New Roman" w:hAnsi="Times New Roman" w:cs="Times New Roman"/>
          <w:b/>
          <w:bCs/>
        </w:rPr>
        <w:t>M</w:t>
      </w:r>
      <w:r>
        <w:rPr>
          <w:rFonts w:ascii="Times New Roman" w:hAnsi="Times New Roman" w:cs="Times New Roman"/>
          <w:b/>
          <w:bCs/>
        </w:rPr>
        <w:t xml:space="preserve">atrix (ECM): </w:t>
      </w:r>
      <w:r w:rsidR="00476516">
        <w:rPr>
          <w:rFonts w:ascii="Times New Roman" w:hAnsi="Times New Roman" w:cs="Times New Roman"/>
        </w:rPr>
        <w:t>mixture of proteins</w:t>
      </w:r>
      <w:r w:rsidR="00D734D7">
        <w:rPr>
          <w:rFonts w:ascii="Times New Roman" w:hAnsi="Times New Roman" w:cs="Times New Roman"/>
        </w:rPr>
        <w:t>, mostly from the collagen family,</w:t>
      </w:r>
      <w:r w:rsidR="003363C0">
        <w:rPr>
          <w:rFonts w:ascii="Times New Roman" w:hAnsi="Times New Roman" w:cs="Times New Roman"/>
        </w:rPr>
        <w:t xml:space="preserve"> secreted</w:t>
      </w:r>
      <w:r w:rsidR="00567639">
        <w:rPr>
          <w:rFonts w:ascii="Times New Roman" w:hAnsi="Times New Roman" w:cs="Times New Roman"/>
        </w:rPr>
        <w:t xml:space="preserve"> by non-parenchyma cells</w:t>
      </w:r>
      <w:r w:rsidR="003363C0">
        <w:rPr>
          <w:rFonts w:ascii="Times New Roman" w:hAnsi="Times New Roman" w:cs="Times New Roman"/>
        </w:rPr>
        <w:t xml:space="preserve"> to form</w:t>
      </w:r>
      <w:r w:rsidR="00D734D7">
        <w:rPr>
          <w:rFonts w:ascii="Times New Roman" w:hAnsi="Times New Roman" w:cs="Times New Roman"/>
        </w:rPr>
        <w:t xml:space="preserve"> an</w:t>
      </w:r>
      <w:r w:rsidR="003363C0">
        <w:rPr>
          <w:rFonts w:ascii="Times New Roman" w:hAnsi="Times New Roman" w:cs="Times New Roman"/>
        </w:rPr>
        <w:t xml:space="preserve"> intercellular</w:t>
      </w:r>
      <w:r w:rsidR="00D734D7">
        <w:rPr>
          <w:rFonts w:ascii="Times New Roman" w:hAnsi="Times New Roman" w:cs="Times New Roman"/>
        </w:rPr>
        <w:t xml:space="preserve"> network to provide structural, biochemical, signaling and functional support to surrounding cells. </w:t>
      </w:r>
    </w:p>
    <w:p w14:paraId="717CB9D8" w14:textId="77777777" w:rsidR="0046418A" w:rsidRPr="00476516" w:rsidRDefault="0046418A" w:rsidP="00A3624A">
      <w:pPr>
        <w:spacing w:after="0" w:line="480" w:lineRule="auto"/>
        <w:ind w:firstLine="708"/>
        <w:rPr>
          <w:rFonts w:ascii="Times New Roman" w:hAnsi="Times New Roman" w:cs="Times New Roman"/>
        </w:rPr>
      </w:pPr>
      <w:r>
        <w:rPr>
          <w:rFonts w:ascii="Times New Roman" w:hAnsi="Times New Roman" w:cs="Times New Roman"/>
          <w:b/>
          <w:bCs/>
        </w:rPr>
        <w:t>Fibrosis:</w:t>
      </w:r>
      <w:r w:rsidR="00476516">
        <w:rPr>
          <w:rFonts w:ascii="Times New Roman" w:hAnsi="Times New Roman" w:cs="Times New Roman"/>
          <w:b/>
          <w:bCs/>
        </w:rPr>
        <w:t xml:space="preserve"> </w:t>
      </w:r>
      <w:r w:rsidR="00476516">
        <w:rPr>
          <w:rFonts w:ascii="Times New Roman" w:hAnsi="Times New Roman" w:cs="Times New Roman"/>
        </w:rPr>
        <w:t xml:space="preserve">accumulation of extracellular matrix </w:t>
      </w:r>
      <w:r w:rsidR="00D734D7">
        <w:rPr>
          <w:rFonts w:ascii="Times New Roman" w:hAnsi="Times New Roman" w:cs="Times New Roman"/>
        </w:rPr>
        <w:t>to form the connective scar tissue</w:t>
      </w:r>
      <w:r w:rsidR="004725FB">
        <w:rPr>
          <w:rFonts w:ascii="Times New Roman" w:hAnsi="Times New Roman" w:cs="Times New Roman"/>
        </w:rPr>
        <w:t>.</w:t>
      </w:r>
    </w:p>
    <w:p w14:paraId="58F29026" w14:textId="77777777" w:rsidR="009C4886" w:rsidRPr="00EF06BC" w:rsidRDefault="009C4886" w:rsidP="00A3624A">
      <w:pPr>
        <w:spacing w:after="0" w:line="480" w:lineRule="auto"/>
        <w:ind w:firstLine="708"/>
        <w:rPr>
          <w:rFonts w:ascii="Times New Roman" w:hAnsi="Times New Roman" w:cs="Times New Roman"/>
        </w:rPr>
      </w:pPr>
      <w:r>
        <w:rPr>
          <w:rFonts w:ascii="Times New Roman" w:hAnsi="Times New Roman" w:cs="Times New Roman"/>
          <w:b/>
          <w:bCs/>
        </w:rPr>
        <w:t xml:space="preserve">Genetically </w:t>
      </w:r>
      <w:r w:rsidR="005E04A2">
        <w:rPr>
          <w:rFonts w:ascii="Times New Roman" w:hAnsi="Times New Roman" w:cs="Times New Roman"/>
          <w:b/>
          <w:bCs/>
        </w:rPr>
        <w:t>E</w:t>
      </w:r>
      <w:r>
        <w:rPr>
          <w:rFonts w:ascii="Times New Roman" w:hAnsi="Times New Roman" w:cs="Times New Roman"/>
          <w:b/>
          <w:bCs/>
        </w:rPr>
        <w:t xml:space="preserve">ngineered </w:t>
      </w:r>
      <w:r w:rsidR="005E04A2">
        <w:rPr>
          <w:rFonts w:ascii="Times New Roman" w:hAnsi="Times New Roman" w:cs="Times New Roman"/>
          <w:b/>
          <w:bCs/>
        </w:rPr>
        <w:t>M</w:t>
      </w:r>
      <w:r>
        <w:rPr>
          <w:rFonts w:ascii="Times New Roman" w:hAnsi="Times New Roman" w:cs="Times New Roman"/>
          <w:b/>
          <w:bCs/>
        </w:rPr>
        <w:t xml:space="preserve">ouse </w:t>
      </w:r>
      <w:r w:rsidR="005E04A2">
        <w:rPr>
          <w:rFonts w:ascii="Times New Roman" w:hAnsi="Times New Roman" w:cs="Times New Roman"/>
          <w:b/>
          <w:bCs/>
        </w:rPr>
        <w:t>M</w:t>
      </w:r>
      <w:r>
        <w:rPr>
          <w:rFonts w:ascii="Times New Roman" w:hAnsi="Times New Roman" w:cs="Times New Roman"/>
          <w:b/>
          <w:bCs/>
        </w:rPr>
        <w:t>odel (GEMM):</w:t>
      </w:r>
      <w:r w:rsidR="00EF06BC">
        <w:rPr>
          <w:rFonts w:ascii="Times New Roman" w:hAnsi="Times New Roman" w:cs="Times New Roman"/>
          <w:b/>
          <w:bCs/>
        </w:rPr>
        <w:t xml:space="preserve"> </w:t>
      </w:r>
      <w:r w:rsidR="001A7292">
        <w:rPr>
          <w:rFonts w:ascii="Times New Roman" w:hAnsi="Times New Roman" w:cs="Times New Roman"/>
        </w:rPr>
        <w:t>mouse</w:t>
      </w:r>
      <w:r w:rsidR="00EF06BC">
        <w:rPr>
          <w:rFonts w:ascii="Times New Roman" w:hAnsi="Times New Roman" w:cs="Times New Roman"/>
        </w:rPr>
        <w:t xml:space="preserve"> model </w:t>
      </w:r>
      <w:r w:rsidR="00D734D7">
        <w:rPr>
          <w:rFonts w:ascii="Times New Roman" w:hAnsi="Times New Roman" w:cs="Times New Roman"/>
        </w:rPr>
        <w:t xml:space="preserve">engineered on the </w:t>
      </w:r>
      <w:r w:rsidR="00EF06BC">
        <w:rPr>
          <w:rFonts w:ascii="Times New Roman" w:hAnsi="Times New Roman" w:cs="Times New Roman"/>
        </w:rPr>
        <w:t>bas</w:t>
      </w:r>
      <w:r w:rsidR="00D734D7">
        <w:rPr>
          <w:rFonts w:ascii="Times New Roman" w:hAnsi="Times New Roman" w:cs="Times New Roman"/>
        </w:rPr>
        <w:t>is</w:t>
      </w:r>
      <w:r w:rsidR="00EF06BC">
        <w:rPr>
          <w:rFonts w:ascii="Times New Roman" w:hAnsi="Times New Roman" w:cs="Times New Roman"/>
        </w:rPr>
        <w:t xml:space="preserve"> o</w:t>
      </w:r>
      <w:r w:rsidR="00D734D7">
        <w:rPr>
          <w:rFonts w:ascii="Times New Roman" w:hAnsi="Times New Roman" w:cs="Times New Roman"/>
        </w:rPr>
        <w:t>f</w:t>
      </w:r>
      <w:r w:rsidR="00EF06BC">
        <w:rPr>
          <w:rFonts w:ascii="Times New Roman" w:hAnsi="Times New Roman" w:cs="Times New Roman"/>
        </w:rPr>
        <w:t xml:space="preserve"> the modification of the genetic information of a specific locus</w:t>
      </w:r>
      <w:r w:rsidR="001A7292">
        <w:rPr>
          <w:rFonts w:ascii="Times New Roman" w:hAnsi="Times New Roman" w:cs="Times New Roman"/>
        </w:rPr>
        <w:t>.</w:t>
      </w:r>
    </w:p>
    <w:p w14:paraId="6C90E53B" w14:textId="77777777" w:rsidR="00021AC6" w:rsidRPr="00021AC6" w:rsidRDefault="00021AC6" w:rsidP="00A3624A">
      <w:pPr>
        <w:spacing w:after="0" w:line="480" w:lineRule="auto"/>
        <w:ind w:firstLine="708"/>
        <w:rPr>
          <w:rFonts w:ascii="Times New Roman" w:hAnsi="Times New Roman" w:cs="Times New Roman"/>
        </w:rPr>
      </w:pPr>
      <w:r>
        <w:rPr>
          <w:rFonts w:ascii="Times New Roman" w:hAnsi="Times New Roman" w:cs="Times New Roman"/>
          <w:b/>
          <w:bCs/>
        </w:rPr>
        <w:t>H</w:t>
      </w:r>
      <w:r w:rsidR="0046418A">
        <w:rPr>
          <w:rFonts w:ascii="Times New Roman" w:hAnsi="Times New Roman" w:cs="Times New Roman"/>
          <w:b/>
          <w:bCs/>
        </w:rPr>
        <w:t xml:space="preserve">epatic </w:t>
      </w:r>
      <w:r w:rsidR="005E04A2">
        <w:rPr>
          <w:rFonts w:ascii="Times New Roman" w:hAnsi="Times New Roman" w:cs="Times New Roman"/>
          <w:b/>
          <w:bCs/>
        </w:rPr>
        <w:t>S</w:t>
      </w:r>
      <w:r w:rsidR="0046418A">
        <w:rPr>
          <w:rFonts w:ascii="Times New Roman" w:hAnsi="Times New Roman" w:cs="Times New Roman"/>
          <w:b/>
          <w:bCs/>
        </w:rPr>
        <w:t xml:space="preserve">tellate </w:t>
      </w:r>
      <w:r w:rsidR="005E04A2">
        <w:rPr>
          <w:rFonts w:ascii="Times New Roman" w:hAnsi="Times New Roman" w:cs="Times New Roman"/>
          <w:b/>
          <w:bCs/>
        </w:rPr>
        <w:t>C</w:t>
      </w:r>
      <w:r w:rsidR="0046418A">
        <w:rPr>
          <w:rFonts w:ascii="Times New Roman" w:hAnsi="Times New Roman" w:cs="Times New Roman"/>
          <w:b/>
          <w:bCs/>
        </w:rPr>
        <w:t>ell (H</w:t>
      </w:r>
      <w:r>
        <w:rPr>
          <w:rFonts w:ascii="Times New Roman" w:hAnsi="Times New Roman" w:cs="Times New Roman"/>
          <w:b/>
          <w:bCs/>
        </w:rPr>
        <w:t>SC</w:t>
      </w:r>
      <w:r w:rsidR="0046418A">
        <w:rPr>
          <w:rFonts w:ascii="Times New Roman" w:hAnsi="Times New Roman" w:cs="Times New Roman"/>
          <w:b/>
          <w:bCs/>
        </w:rPr>
        <w:t>)</w:t>
      </w:r>
      <w:r>
        <w:rPr>
          <w:rFonts w:ascii="Times New Roman" w:hAnsi="Times New Roman" w:cs="Times New Roman"/>
          <w:b/>
          <w:bCs/>
        </w:rPr>
        <w:t xml:space="preserve">: </w:t>
      </w:r>
      <w:r w:rsidR="0046418A">
        <w:rPr>
          <w:rFonts w:ascii="Times New Roman" w:hAnsi="Times New Roman" w:cs="Times New Roman"/>
        </w:rPr>
        <w:t>retinoid-containing cell that can be stimulated by different cues, such as inflammation, and transdifferentiates into myofibroblast, capable of extracellular matrix production.</w:t>
      </w:r>
    </w:p>
    <w:p w14:paraId="0DB70A10" w14:textId="77777777" w:rsidR="0046418A" w:rsidRPr="009C4886" w:rsidRDefault="0046418A" w:rsidP="00A3624A">
      <w:pPr>
        <w:spacing w:after="0" w:line="480" w:lineRule="auto"/>
        <w:ind w:firstLine="708"/>
        <w:rPr>
          <w:rFonts w:ascii="Times New Roman" w:hAnsi="Times New Roman" w:cs="Times New Roman"/>
        </w:rPr>
      </w:pPr>
      <w:r>
        <w:rPr>
          <w:rFonts w:ascii="Times New Roman" w:hAnsi="Times New Roman" w:cs="Times New Roman"/>
          <w:b/>
          <w:bCs/>
        </w:rPr>
        <w:t xml:space="preserve">Hepatocellular </w:t>
      </w:r>
      <w:r w:rsidR="005E04A2">
        <w:rPr>
          <w:rFonts w:ascii="Times New Roman" w:hAnsi="Times New Roman" w:cs="Times New Roman"/>
          <w:b/>
          <w:bCs/>
        </w:rPr>
        <w:t>C</w:t>
      </w:r>
      <w:r>
        <w:rPr>
          <w:rFonts w:ascii="Times New Roman" w:hAnsi="Times New Roman" w:cs="Times New Roman"/>
          <w:b/>
          <w:bCs/>
        </w:rPr>
        <w:t>arcinoma (HCC):</w:t>
      </w:r>
      <w:r w:rsidR="009C4886">
        <w:rPr>
          <w:rFonts w:ascii="Times New Roman" w:hAnsi="Times New Roman" w:cs="Times New Roman"/>
          <w:b/>
          <w:bCs/>
        </w:rPr>
        <w:t xml:space="preserve"> </w:t>
      </w:r>
      <w:r w:rsidR="00493173" w:rsidRPr="00493173">
        <w:rPr>
          <w:rFonts w:ascii="Times New Roman" w:hAnsi="Times New Roman" w:cs="Times New Roman"/>
          <w:bCs/>
        </w:rPr>
        <w:t>t</w:t>
      </w:r>
      <w:r w:rsidR="00493173" w:rsidRPr="00493173">
        <w:rPr>
          <w:rFonts w:ascii="Times New Roman" w:hAnsi="Times New Roman" w:cs="Times New Roman"/>
        </w:rPr>
        <w:t>he commonest, usually lethal, human primary liver neoplasm</w:t>
      </w:r>
      <w:r w:rsidR="009C4886" w:rsidRPr="00493173">
        <w:rPr>
          <w:rFonts w:ascii="Times New Roman" w:hAnsi="Times New Roman" w:cs="Times New Roman"/>
        </w:rPr>
        <w:t>, predominantly originated from malignant hepatocytes.</w:t>
      </w:r>
    </w:p>
    <w:p w14:paraId="4209C494" w14:textId="77777777" w:rsidR="00EE2B56" w:rsidRPr="001D5A71" w:rsidRDefault="00EE2B56" w:rsidP="00A3624A">
      <w:pPr>
        <w:spacing w:after="0" w:line="480" w:lineRule="auto"/>
        <w:ind w:firstLine="708"/>
        <w:rPr>
          <w:rFonts w:ascii="Times New Roman" w:hAnsi="Times New Roman" w:cs="Times New Roman"/>
        </w:rPr>
      </w:pPr>
      <w:r>
        <w:rPr>
          <w:rFonts w:ascii="Times New Roman" w:hAnsi="Times New Roman" w:cs="Times New Roman"/>
          <w:b/>
          <w:bCs/>
        </w:rPr>
        <w:t>Immunosurveillance:</w:t>
      </w:r>
      <w:r w:rsidR="001D5A71">
        <w:rPr>
          <w:rFonts w:ascii="Times New Roman" w:hAnsi="Times New Roman" w:cs="Times New Roman"/>
          <w:b/>
          <w:bCs/>
        </w:rPr>
        <w:t xml:space="preserve"> </w:t>
      </w:r>
      <w:r w:rsidR="001D5A71">
        <w:rPr>
          <w:rFonts w:ascii="Times New Roman" w:hAnsi="Times New Roman" w:cs="Times New Roman"/>
        </w:rPr>
        <w:t>constant monitoring from the immune system to recognize and destroy pathogens and transformed cells.</w:t>
      </w:r>
    </w:p>
    <w:p w14:paraId="0BC74786" w14:textId="77777777" w:rsidR="00D22679" w:rsidRDefault="00021AC6" w:rsidP="00A3624A">
      <w:pPr>
        <w:spacing w:after="0" w:line="480" w:lineRule="auto"/>
        <w:ind w:firstLine="708"/>
        <w:rPr>
          <w:rFonts w:ascii="Times New Roman" w:hAnsi="Times New Roman" w:cs="Times New Roman"/>
        </w:rPr>
      </w:pPr>
      <w:r>
        <w:rPr>
          <w:rFonts w:ascii="Times New Roman" w:hAnsi="Times New Roman" w:cs="Times New Roman"/>
          <w:b/>
          <w:bCs/>
        </w:rPr>
        <w:t xml:space="preserve">Liver </w:t>
      </w:r>
      <w:r w:rsidR="00F7085C">
        <w:rPr>
          <w:rFonts w:ascii="Times New Roman" w:hAnsi="Times New Roman" w:cs="Times New Roman"/>
          <w:b/>
          <w:bCs/>
        </w:rPr>
        <w:t>P</w:t>
      </w:r>
      <w:r>
        <w:rPr>
          <w:rFonts w:ascii="Times New Roman" w:hAnsi="Times New Roman" w:cs="Times New Roman"/>
          <w:b/>
          <w:bCs/>
        </w:rPr>
        <w:t xml:space="preserve">rogenitor </w:t>
      </w:r>
      <w:r w:rsidR="00F7085C">
        <w:rPr>
          <w:rFonts w:ascii="Times New Roman" w:hAnsi="Times New Roman" w:cs="Times New Roman"/>
          <w:b/>
          <w:bCs/>
        </w:rPr>
        <w:t>C</w:t>
      </w:r>
      <w:r>
        <w:rPr>
          <w:rFonts w:ascii="Times New Roman" w:hAnsi="Times New Roman" w:cs="Times New Roman"/>
          <w:b/>
          <w:bCs/>
        </w:rPr>
        <w:t>ell/</w:t>
      </w:r>
      <w:r w:rsidR="00F7085C">
        <w:rPr>
          <w:rFonts w:ascii="Times New Roman" w:hAnsi="Times New Roman" w:cs="Times New Roman"/>
          <w:b/>
          <w:bCs/>
        </w:rPr>
        <w:t>H</w:t>
      </w:r>
      <w:r>
        <w:rPr>
          <w:rFonts w:ascii="Times New Roman" w:hAnsi="Times New Roman" w:cs="Times New Roman"/>
          <w:b/>
          <w:bCs/>
        </w:rPr>
        <w:t xml:space="preserve">epatic </w:t>
      </w:r>
      <w:r w:rsidR="00F7085C">
        <w:rPr>
          <w:rFonts w:ascii="Times New Roman" w:hAnsi="Times New Roman" w:cs="Times New Roman"/>
          <w:b/>
          <w:bCs/>
        </w:rPr>
        <w:t>P</w:t>
      </w:r>
      <w:r>
        <w:rPr>
          <w:rFonts w:ascii="Times New Roman" w:hAnsi="Times New Roman" w:cs="Times New Roman"/>
          <w:b/>
          <w:bCs/>
        </w:rPr>
        <w:t xml:space="preserve">rogenitor </w:t>
      </w:r>
      <w:r w:rsidR="00F7085C">
        <w:rPr>
          <w:rFonts w:ascii="Times New Roman" w:hAnsi="Times New Roman" w:cs="Times New Roman"/>
          <w:b/>
          <w:bCs/>
        </w:rPr>
        <w:t>C</w:t>
      </w:r>
      <w:r>
        <w:rPr>
          <w:rFonts w:ascii="Times New Roman" w:hAnsi="Times New Roman" w:cs="Times New Roman"/>
          <w:b/>
          <w:bCs/>
        </w:rPr>
        <w:t xml:space="preserve">ell (LPC/HPC): </w:t>
      </w:r>
      <w:r>
        <w:rPr>
          <w:rFonts w:ascii="Times New Roman" w:hAnsi="Times New Roman" w:cs="Times New Roman"/>
        </w:rPr>
        <w:t xml:space="preserve">facultative stem cell </w:t>
      </w:r>
      <w:r w:rsidR="00D734D7">
        <w:rPr>
          <w:rFonts w:ascii="Times New Roman" w:hAnsi="Times New Roman" w:cs="Times New Roman"/>
        </w:rPr>
        <w:t xml:space="preserve">pool </w:t>
      </w:r>
      <w:r>
        <w:rPr>
          <w:rFonts w:ascii="Times New Roman" w:hAnsi="Times New Roman" w:cs="Times New Roman"/>
        </w:rPr>
        <w:t>of the liver</w:t>
      </w:r>
      <w:r w:rsidR="00D734D7">
        <w:rPr>
          <w:rFonts w:ascii="Times New Roman" w:hAnsi="Times New Roman" w:cs="Times New Roman"/>
        </w:rPr>
        <w:t xml:space="preserve"> from a ductular origin and with an atypical “oval” morphology, which have the</w:t>
      </w:r>
      <w:r w:rsidR="004725FB">
        <w:rPr>
          <w:rFonts w:ascii="Times New Roman" w:hAnsi="Times New Roman" w:cs="Times New Roman"/>
        </w:rPr>
        <w:t xml:space="preserve"> </w:t>
      </w:r>
      <w:r w:rsidR="00D734D7">
        <w:rPr>
          <w:rFonts w:ascii="Times New Roman" w:hAnsi="Times New Roman" w:cs="Times New Roman"/>
        </w:rPr>
        <w:t>capacity</w:t>
      </w:r>
      <w:r>
        <w:rPr>
          <w:rFonts w:ascii="Times New Roman" w:hAnsi="Times New Roman" w:cs="Times New Roman"/>
        </w:rPr>
        <w:t xml:space="preserve"> to proliferate </w:t>
      </w:r>
      <w:r w:rsidR="00D734D7">
        <w:rPr>
          <w:rFonts w:ascii="Times New Roman" w:hAnsi="Times New Roman" w:cs="Times New Roman"/>
        </w:rPr>
        <w:t>in the so called “oval cell expansion” process to</w:t>
      </w:r>
      <w:r>
        <w:rPr>
          <w:rFonts w:ascii="Times New Roman" w:hAnsi="Times New Roman" w:cs="Times New Roman"/>
        </w:rPr>
        <w:t xml:space="preserve"> differentiate in any of the epithelial cells of the liver (hepatocytes and </w:t>
      </w:r>
      <w:proofErr w:type="spellStart"/>
      <w:r>
        <w:rPr>
          <w:rFonts w:ascii="Times New Roman" w:hAnsi="Times New Roman" w:cs="Times New Roman"/>
        </w:rPr>
        <w:t>cholangiocytes</w:t>
      </w:r>
      <w:proofErr w:type="spellEnd"/>
      <w:r>
        <w:rPr>
          <w:rFonts w:ascii="Times New Roman" w:hAnsi="Times New Roman" w:cs="Times New Roman"/>
        </w:rPr>
        <w:t>).</w:t>
      </w:r>
    </w:p>
    <w:p w14:paraId="770F866A" w14:textId="77777777" w:rsidR="00493173" w:rsidRDefault="003F1A89" w:rsidP="00A3624A">
      <w:pPr>
        <w:spacing w:after="0" w:line="480" w:lineRule="auto"/>
        <w:ind w:firstLine="708"/>
        <w:rPr>
          <w:rFonts w:ascii="Times New Roman" w:hAnsi="Times New Roman" w:cs="Times New Roman"/>
        </w:rPr>
      </w:pPr>
      <w:r>
        <w:rPr>
          <w:rFonts w:ascii="Times New Roman" w:hAnsi="Times New Roman" w:cs="Times New Roman"/>
          <w:b/>
          <w:bCs/>
        </w:rPr>
        <w:t xml:space="preserve">Regenerative </w:t>
      </w:r>
      <w:r w:rsidR="00F7085C">
        <w:rPr>
          <w:rFonts w:ascii="Times New Roman" w:hAnsi="Times New Roman" w:cs="Times New Roman"/>
          <w:b/>
          <w:bCs/>
        </w:rPr>
        <w:t>N</w:t>
      </w:r>
      <w:r>
        <w:rPr>
          <w:rFonts w:ascii="Times New Roman" w:hAnsi="Times New Roman" w:cs="Times New Roman"/>
          <w:b/>
          <w:bCs/>
        </w:rPr>
        <w:t xml:space="preserve">odule (RN): </w:t>
      </w:r>
      <w:r w:rsidR="00D734D7">
        <w:rPr>
          <w:rFonts w:ascii="Times New Roman" w:hAnsi="Times New Roman" w:cs="Times New Roman"/>
          <w:bCs/>
        </w:rPr>
        <w:t>benign</w:t>
      </w:r>
      <w:r w:rsidR="00D734D7" w:rsidRPr="00CF073E">
        <w:rPr>
          <w:rFonts w:ascii="Times New Roman" w:hAnsi="Times New Roman" w:cs="Times New Roman"/>
          <w:bCs/>
        </w:rPr>
        <w:t xml:space="preserve"> </w:t>
      </w:r>
      <w:r w:rsidR="00D734D7">
        <w:rPr>
          <w:rFonts w:ascii="Times New Roman" w:hAnsi="Times New Roman" w:cs="Times New Roman"/>
          <w:bCs/>
        </w:rPr>
        <w:t>tumors</w:t>
      </w:r>
      <w:r w:rsidR="00C13359">
        <w:rPr>
          <w:rFonts w:ascii="Times New Roman" w:hAnsi="Times New Roman" w:cs="Times New Roman"/>
        </w:rPr>
        <w:t xml:space="preserve"> </w:t>
      </w:r>
      <w:r w:rsidR="00D734D7">
        <w:rPr>
          <w:rFonts w:ascii="Times New Roman" w:hAnsi="Times New Roman" w:cs="Times New Roman"/>
        </w:rPr>
        <w:t>emerging from the liver</w:t>
      </w:r>
      <w:r w:rsidR="00CF073E">
        <w:rPr>
          <w:rFonts w:ascii="Times New Roman" w:hAnsi="Times New Roman" w:cs="Times New Roman"/>
        </w:rPr>
        <w:t>,</w:t>
      </w:r>
      <w:r w:rsidR="00D734D7">
        <w:rPr>
          <w:rFonts w:ascii="Times New Roman" w:hAnsi="Times New Roman" w:cs="Times New Roman"/>
        </w:rPr>
        <w:t xml:space="preserve"> originated from proliferative HPCs</w:t>
      </w:r>
      <w:r w:rsidR="00CF073E">
        <w:rPr>
          <w:rFonts w:ascii="Times New Roman" w:hAnsi="Times New Roman" w:cs="Times New Roman"/>
        </w:rPr>
        <w:t xml:space="preserve"> </w:t>
      </w:r>
      <w:r w:rsidR="00C13359">
        <w:rPr>
          <w:rFonts w:ascii="Times New Roman" w:hAnsi="Times New Roman" w:cs="Times New Roman"/>
        </w:rPr>
        <w:t>in order to compensate cell loss in the tissue</w:t>
      </w:r>
      <w:r w:rsidR="00962E9D">
        <w:rPr>
          <w:rFonts w:ascii="Times New Roman" w:hAnsi="Times New Roman" w:cs="Times New Roman"/>
        </w:rPr>
        <w:t>. It is formed by regenerated parenchymal tissue surrounded by fibrotic septa.</w:t>
      </w:r>
    </w:p>
    <w:p w14:paraId="29A48D31" w14:textId="77777777" w:rsidR="003F7C58" w:rsidRDefault="003F7C58" w:rsidP="00511F9C">
      <w:pPr>
        <w:spacing w:after="0" w:line="480" w:lineRule="auto"/>
        <w:ind w:firstLine="708"/>
        <w:rPr>
          <w:rFonts w:ascii="Times New Roman" w:hAnsi="Times New Roman" w:cs="Times New Roman"/>
        </w:rPr>
      </w:pPr>
    </w:p>
    <w:p w14:paraId="28C94DDE" w14:textId="77777777" w:rsidR="00B46299" w:rsidRPr="00A33B49" w:rsidRDefault="00B46299" w:rsidP="00B46299">
      <w:pPr>
        <w:rPr>
          <w:rFonts w:ascii="Times New Roman" w:hAnsi="Times New Roman" w:cs="Times New Roman"/>
          <w:b/>
          <w:szCs w:val="24"/>
          <w:lang w:eastAsia="en-GB"/>
        </w:rPr>
      </w:pPr>
      <w:r w:rsidRPr="00A33B49">
        <w:rPr>
          <w:rFonts w:ascii="Times New Roman" w:hAnsi="Times New Roman" w:cs="Times New Roman"/>
          <w:b/>
          <w:szCs w:val="24"/>
          <w:lang w:eastAsia="en-GB"/>
        </w:rPr>
        <w:lastRenderedPageBreak/>
        <w:t>Acknowledgments</w:t>
      </w:r>
    </w:p>
    <w:p w14:paraId="4DBD18E9" w14:textId="77777777" w:rsidR="00B46299" w:rsidRDefault="00017780" w:rsidP="00B909CA">
      <w:pPr>
        <w:autoSpaceDE w:val="0"/>
        <w:autoSpaceDN w:val="0"/>
        <w:adjustRightInd w:val="0"/>
        <w:spacing w:after="0"/>
        <w:rPr>
          <w:rFonts w:ascii="Times New Roman" w:hAnsi="Times New Roman" w:cs="Times New Roman"/>
          <w:iCs/>
          <w:szCs w:val="24"/>
          <w:lang w:val="en-GB"/>
        </w:rPr>
      </w:pPr>
      <w:r w:rsidRPr="00A33B49">
        <w:rPr>
          <w:rFonts w:ascii="Times New Roman" w:hAnsi="Times New Roman" w:cs="Times New Roman"/>
          <w:szCs w:val="24"/>
        </w:rPr>
        <w:t xml:space="preserve">This work </w:t>
      </w:r>
      <w:r w:rsidRPr="00A33B49">
        <w:rPr>
          <w:rFonts w:ascii="Times New Roman" w:hAnsi="Times New Roman"/>
          <w:szCs w:val="24"/>
        </w:rPr>
        <w:t xml:space="preserve">was </w:t>
      </w:r>
      <w:r w:rsidR="00A33B49" w:rsidRPr="00A33B49">
        <w:rPr>
          <w:rFonts w:ascii="Times New Roman" w:hAnsi="Times New Roman"/>
          <w:szCs w:val="24"/>
        </w:rPr>
        <w:t>funded by the</w:t>
      </w:r>
      <w:r w:rsidRPr="00A33B49">
        <w:rPr>
          <w:rFonts w:ascii="Times New Roman" w:hAnsi="Times New Roman"/>
          <w:szCs w:val="24"/>
        </w:rPr>
        <w:t xml:space="preserve"> European Foundation for the Study of Diabetes (EFSD) awa</w:t>
      </w:r>
      <w:r w:rsidR="0094208E">
        <w:rPr>
          <w:rFonts w:ascii="Times New Roman" w:hAnsi="Times New Roman"/>
          <w:szCs w:val="24"/>
        </w:rPr>
        <w:t xml:space="preserve">rd supported by EFSD/JRDF/Lilly </w:t>
      </w:r>
      <w:proofErr w:type="spellStart"/>
      <w:r w:rsidR="0094208E">
        <w:rPr>
          <w:rFonts w:ascii="Times New Roman" w:hAnsi="Times New Roman"/>
          <w:szCs w:val="24"/>
        </w:rPr>
        <w:t>programme</w:t>
      </w:r>
      <w:proofErr w:type="spellEnd"/>
      <w:r w:rsidR="0094208E">
        <w:rPr>
          <w:rFonts w:ascii="Times New Roman" w:hAnsi="Times New Roman"/>
          <w:szCs w:val="24"/>
        </w:rPr>
        <w:t>,</w:t>
      </w:r>
      <w:r w:rsidRPr="00A33B49">
        <w:rPr>
          <w:rFonts w:ascii="Times New Roman" w:hAnsi="Times New Roman"/>
          <w:szCs w:val="24"/>
        </w:rPr>
        <w:t xml:space="preserve"> </w:t>
      </w:r>
      <w:r w:rsidR="00A33B49" w:rsidRPr="00A33B49">
        <w:rPr>
          <w:rFonts w:ascii="Times New Roman" w:hAnsi="Times New Roman" w:cs="Times New Roman"/>
          <w:iCs/>
          <w:szCs w:val="24"/>
        </w:rPr>
        <w:t xml:space="preserve">the Regional Government of Madrid (project B2017/BMD-3817) </w:t>
      </w:r>
      <w:proofErr w:type="spellStart"/>
      <w:r w:rsidR="00A33B49" w:rsidRPr="00A33B49">
        <w:rPr>
          <w:rFonts w:ascii="Times New Roman" w:hAnsi="Times New Roman" w:cs="Times New Roman"/>
          <w:iCs/>
          <w:szCs w:val="24"/>
        </w:rPr>
        <w:t>cofunded</w:t>
      </w:r>
      <w:proofErr w:type="spellEnd"/>
      <w:r w:rsidR="00A33B49" w:rsidRPr="00A33B49">
        <w:rPr>
          <w:rFonts w:ascii="Times New Roman" w:hAnsi="Times New Roman" w:cs="Times New Roman"/>
          <w:iCs/>
          <w:szCs w:val="24"/>
        </w:rPr>
        <w:t xml:space="preserve"> by the European Social Fund (ESF), </w:t>
      </w:r>
      <w:r w:rsidR="00B909CA" w:rsidRPr="00A33B49">
        <w:rPr>
          <w:rFonts w:ascii="Times New Roman" w:hAnsi="Times New Roman" w:cs="Times New Roman"/>
          <w:bCs/>
          <w:szCs w:val="24"/>
        </w:rPr>
        <w:t xml:space="preserve">and </w:t>
      </w:r>
      <w:r w:rsidR="007B01EC" w:rsidRPr="00A33B49">
        <w:rPr>
          <w:rFonts w:ascii="Times New Roman" w:hAnsi="Times New Roman" w:cs="Times New Roman"/>
          <w:bCs/>
          <w:szCs w:val="24"/>
        </w:rPr>
        <w:t xml:space="preserve">by the State Research Agency (AEI, 10.13039/501100011033) from the </w:t>
      </w:r>
      <w:r w:rsidR="00A33B49" w:rsidRPr="00A33B49">
        <w:rPr>
          <w:rFonts w:ascii="Times New Roman" w:hAnsi="Times New Roman" w:cs="Times New Roman"/>
          <w:bCs/>
          <w:szCs w:val="24"/>
        </w:rPr>
        <w:t xml:space="preserve">Spanish </w:t>
      </w:r>
      <w:r w:rsidR="007B01EC" w:rsidRPr="00A33B49">
        <w:rPr>
          <w:rFonts w:ascii="Times New Roman" w:hAnsi="Times New Roman" w:cs="Times New Roman"/>
          <w:bCs/>
          <w:szCs w:val="24"/>
        </w:rPr>
        <w:t xml:space="preserve">Ministry of Science and Innovation </w:t>
      </w:r>
      <w:r w:rsidR="00A33B49" w:rsidRPr="00A33B49">
        <w:rPr>
          <w:rFonts w:ascii="Times New Roman" w:hAnsi="Times New Roman" w:cs="Times New Roman"/>
          <w:iCs/>
          <w:szCs w:val="24"/>
        </w:rPr>
        <w:t xml:space="preserve">(projects SAF2016-76598-R, SAF2017-92733-EXP and RTI2018-094834-B-I00), </w:t>
      </w:r>
      <w:proofErr w:type="spellStart"/>
      <w:r w:rsidR="007B01EC" w:rsidRPr="00A33B49">
        <w:rPr>
          <w:rFonts w:ascii="Times New Roman" w:hAnsi="Times New Roman" w:cs="Times New Roman"/>
          <w:bCs/>
          <w:szCs w:val="24"/>
        </w:rPr>
        <w:t>cofunded</w:t>
      </w:r>
      <w:proofErr w:type="spellEnd"/>
      <w:r w:rsidR="007B01EC" w:rsidRPr="00A33B49">
        <w:rPr>
          <w:rFonts w:ascii="Times New Roman" w:hAnsi="Times New Roman" w:cs="Times New Roman"/>
          <w:bCs/>
          <w:szCs w:val="24"/>
        </w:rPr>
        <w:t xml:space="preserve"> by European Regional Development Fund (ERDF) (</w:t>
      </w:r>
      <w:r w:rsidR="007B01EC" w:rsidRPr="00A33B49">
        <w:rPr>
          <w:rFonts w:ascii="Times New Roman" w:hAnsi="Times New Roman" w:cs="Times New Roman"/>
          <w:szCs w:val="24"/>
        </w:rPr>
        <w:t xml:space="preserve">SAF2016-76598-R, SAF2017-92733-EXP and </w:t>
      </w:r>
      <w:r w:rsidR="007B01EC" w:rsidRPr="00A33B49">
        <w:rPr>
          <w:rFonts w:ascii="Times New Roman" w:hAnsi="Times New Roman" w:cs="Times New Roman"/>
          <w:iCs/>
          <w:szCs w:val="24"/>
        </w:rPr>
        <w:t xml:space="preserve">RTI2018-094834-B-I00). </w:t>
      </w:r>
      <w:r w:rsidR="00A33B49" w:rsidRPr="00A33B49">
        <w:rPr>
          <w:rFonts w:ascii="Times New Roman" w:hAnsi="Times New Roman" w:cs="Times New Roman"/>
          <w:iCs/>
          <w:szCs w:val="24"/>
          <w:lang w:val="en-GB"/>
        </w:rPr>
        <w:t>This work was developed at the CNIO funded by the Health Institute Carlos III (ISCIII) and the Spanish Ministry of Science and Innovation.</w:t>
      </w:r>
    </w:p>
    <w:p w14:paraId="6A71859F" w14:textId="77777777" w:rsidR="0094208E" w:rsidRDefault="0094208E" w:rsidP="00B909CA">
      <w:pPr>
        <w:autoSpaceDE w:val="0"/>
        <w:autoSpaceDN w:val="0"/>
        <w:adjustRightInd w:val="0"/>
        <w:spacing w:after="0"/>
        <w:rPr>
          <w:rFonts w:ascii="Times New Roman" w:hAnsi="Times New Roman" w:cs="Times New Roman"/>
          <w:iCs/>
          <w:szCs w:val="24"/>
          <w:lang w:val="en-GB"/>
        </w:rPr>
      </w:pPr>
    </w:p>
    <w:p w14:paraId="202022F1" w14:textId="77777777" w:rsidR="00A33B49" w:rsidRDefault="00A33B49" w:rsidP="00B909CA">
      <w:pPr>
        <w:autoSpaceDE w:val="0"/>
        <w:autoSpaceDN w:val="0"/>
        <w:adjustRightInd w:val="0"/>
        <w:spacing w:after="0"/>
        <w:rPr>
          <w:rFonts w:ascii="Times New Roman" w:hAnsi="Times New Roman" w:cs="Times New Roman"/>
        </w:rPr>
      </w:pPr>
    </w:p>
    <w:p w14:paraId="0BE94CE6" w14:textId="77777777" w:rsidR="00B46299" w:rsidRPr="00B46299" w:rsidRDefault="00B46299" w:rsidP="00B46299">
      <w:pPr>
        <w:autoSpaceDE w:val="0"/>
        <w:autoSpaceDN w:val="0"/>
        <w:adjustRightInd w:val="0"/>
        <w:rPr>
          <w:rFonts w:ascii="Times New Roman" w:hAnsi="Times New Roman" w:cs="Times New Roman"/>
          <w:b/>
          <w:bCs/>
          <w:i/>
          <w:szCs w:val="24"/>
        </w:rPr>
      </w:pPr>
      <w:r w:rsidRPr="00B46299">
        <w:rPr>
          <w:rFonts w:ascii="Times New Roman" w:hAnsi="Times New Roman" w:cs="Times New Roman"/>
          <w:b/>
          <w:szCs w:val="24"/>
        </w:rPr>
        <w:t>C</w:t>
      </w:r>
      <w:r w:rsidRPr="00B46299">
        <w:rPr>
          <w:rFonts w:ascii="Times New Roman" w:hAnsi="Times New Roman" w:cs="Times New Roman"/>
          <w:b/>
          <w:bCs/>
          <w:szCs w:val="24"/>
        </w:rPr>
        <w:t>ompeting interests</w:t>
      </w:r>
    </w:p>
    <w:p w14:paraId="1037C2C3" w14:textId="77777777" w:rsidR="00B46299" w:rsidRPr="00B46299" w:rsidRDefault="00B46299" w:rsidP="00B46299">
      <w:pPr>
        <w:autoSpaceDE w:val="0"/>
        <w:autoSpaceDN w:val="0"/>
        <w:adjustRightInd w:val="0"/>
        <w:rPr>
          <w:rFonts w:ascii="Times New Roman" w:hAnsi="Times New Roman" w:cs="Times New Roman"/>
          <w:szCs w:val="24"/>
        </w:rPr>
      </w:pPr>
      <w:r w:rsidRPr="00B46299">
        <w:rPr>
          <w:rFonts w:ascii="Times New Roman" w:hAnsi="Times New Roman" w:cs="Times New Roman"/>
          <w:szCs w:val="24"/>
        </w:rPr>
        <w:t>The authors declare no competing financial interests.</w:t>
      </w:r>
    </w:p>
    <w:p w14:paraId="463776F3" w14:textId="77777777" w:rsidR="00B46299" w:rsidRDefault="00B46299">
      <w:pPr>
        <w:spacing w:after="0" w:line="240" w:lineRule="auto"/>
        <w:jc w:val="left"/>
        <w:rPr>
          <w:rFonts w:ascii="Times New Roman" w:hAnsi="Times New Roman" w:cs="Times New Roman"/>
          <w:b/>
          <w:noProof/>
          <w:szCs w:val="24"/>
        </w:rPr>
      </w:pPr>
      <w:r>
        <w:rPr>
          <w:rFonts w:ascii="Times New Roman" w:hAnsi="Times New Roman" w:cs="Times New Roman"/>
          <w:b/>
          <w:noProof/>
          <w:szCs w:val="24"/>
        </w:rPr>
        <w:br w:type="page"/>
      </w:r>
    </w:p>
    <w:p w14:paraId="58DB2663" w14:textId="77777777" w:rsidR="00CC58BB" w:rsidRPr="006D21A1" w:rsidRDefault="00F84C82" w:rsidP="006D21A1">
      <w:pPr>
        <w:spacing w:after="0" w:line="480" w:lineRule="auto"/>
        <w:rPr>
          <w:rFonts w:ascii="Times New Roman" w:hAnsi="Times New Roman" w:cs="Times New Roman"/>
          <w:b/>
          <w:noProof/>
          <w:szCs w:val="24"/>
        </w:rPr>
      </w:pPr>
      <w:r w:rsidRPr="006D21A1">
        <w:rPr>
          <w:rFonts w:ascii="Times New Roman" w:hAnsi="Times New Roman" w:cs="Times New Roman"/>
          <w:b/>
          <w:noProof/>
          <w:szCs w:val="24"/>
        </w:rPr>
        <w:lastRenderedPageBreak/>
        <w:t>References</w:t>
      </w:r>
    </w:p>
    <w:p w14:paraId="6A5C8332" w14:textId="77777777" w:rsidR="006D21A1" w:rsidRPr="006D21A1" w:rsidRDefault="00F84C82" w:rsidP="006D21A1">
      <w:pPr>
        <w:pStyle w:val="EndNoteBibliography"/>
        <w:spacing w:after="0"/>
        <w:jc w:val="both"/>
        <w:rPr>
          <w:rFonts w:ascii="Times New Roman" w:hAnsi="Times New Roman" w:cs="Times New Roman"/>
          <w:szCs w:val="24"/>
        </w:rPr>
      </w:pPr>
      <w:r w:rsidRPr="006D21A1">
        <w:rPr>
          <w:rFonts w:ascii="Times New Roman" w:hAnsi="Times New Roman" w:cs="Times New Roman"/>
          <w:b/>
          <w:szCs w:val="24"/>
        </w:rPr>
        <w:fldChar w:fldCharType="begin"/>
      </w:r>
      <w:r w:rsidRPr="006D21A1">
        <w:rPr>
          <w:rFonts w:ascii="Times New Roman" w:hAnsi="Times New Roman" w:cs="Times New Roman"/>
          <w:b/>
          <w:szCs w:val="24"/>
        </w:rPr>
        <w:instrText xml:space="preserve"> ADDIN EN.REFLIST </w:instrText>
      </w:r>
      <w:r w:rsidRPr="006D21A1">
        <w:rPr>
          <w:rFonts w:ascii="Times New Roman" w:hAnsi="Times New Roman" w:cs="Times New Roman"/>
          <w:b/>
          <w:szCs w:val="24"/>
        </w:rPr>
        <w:fldChar w:fldCharType="separate"/>
      </w:r>
      <w:r w:rsidR="006D21A1" w:rsidRPr="006D21A1">
        <w:rPr>
          <w:rFonts w:ascii="Times New Roman" w:hAnsi="Times New Roman" w:cs="Times New Roman"/>
          <w:szCs w:val="24"/>
        </w:rPr>
        <w:t>1. Guichard, C. et al. (2012) Integrated analysis of somatic mutations and focal copy-number changes identifies key genes and pathways in hepatocellular carcinoma. Nat Genet 44 (6), 694-8.</w:t>
      </w:r>
    </w:p>
    <w:p w14:paraId="7A22103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 Pezzuto, F. et al. (2016) Tumor specific mutations in TERT promoter and CTNNB1 gene in hepatitis B and hepatitis C related hepatocellular carcinoma. Oncotarget 7 (34), 54253-54262.</w:t>
      </w:r>
    </w:p>
    <w:p w14:paraId="07D431BF"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 Schulze, K. et al. (2016) Genetic profiling of hepatocellular carcinoma using next-generation sequencing. J Hepatol 65 (5), 1031-1042.</w:t>
      </w:r>
    </w:p>
    <w:p w14:paraId="72852F4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 Kudo, M. (2009) Multistep human hepatocarcinogenesis: correlation of imaging with pathology. J Gastroenterol 44 Suppl 1, 112-118.</w:t>
      </w:r>
    </w:p>
    <w:p w14:paraId="7A74585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 Bartolomeo, N. et al. (2011) Progression of liver cirrhosis to HCC: an application of hidden Markov model. BMC Med Res Methodol 11, 38.</w:t>
      </w:r>
    </w:p>
    <w:p w14:paraId="5C6CEFD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 Di Bisceglie, A.M. (1997) Hepatitis C and hepatocellular carcinoma. Hepatology 26, 34S-38S.</w:t>
      </w:r>
    </w:p>
    <w:p w14:paraId="5A3B0CC3" w14:textId="77777777" w:rsidR="006D21A1" w:rsidRPr="00E12E3B" w:rsidRDefault="006D21A1" w:rsidP="00E12E3B">
      <w:pPr>
        <w:spacing w:after="0" w:line="240" w:lineRule="auto"/>
        <w:rPr>
          <w:szCs w:val="24"/>
        </w:rPr>
      </w:pPr>
      <w:r w:rsidRPr="006D21A1">
        <w:rPr>
          <w:rFonts w:ascii="Times New Roman" w:hAnsi="Times New Roman" w:cs="Times New Roman"/>
          <w:noProof/>
          <w:szCs w:val="24"/>
        </w:rPr>
        <w:t xml:space="preserve">7. West, J. et al. (2017) Risk of hepatocellular carcinoma among individuals with different </w:t>
      </w:r>
      <w:r w:rsidRPr="00E12E3B">
        <w:rPr>
          <w:rFonts w:ascii="Times New Roman" w:hAnsi="Times New Roman" w:cs="Times New Roman"/>
          <w:noProof/>
          <w:szCs w:val="24"/>
        </w:rPr>
        <w:t>aetiologies of cirrhosis: a population-based cohort study</w:t>
      </w:r>
      <w:r w:rsidR="00E12E3B" w:rsidRPr="00E12E3B">
        <w:rPr>
          <w:rFonts w:ascii="Times New Roman" w:hAnsi="Times New Roman" w:cs="Times New Roman"/>
          <w:szCs w:val="24"/>
        </w:rPr>
        <w:t>. Aliment</w:t>
      </w:r>
      <w:r w:rsidRPr="00E12E3B">
        <w:rPr>
          <w:rFonts w:ascii="Times New Roman" w:hAnsi="Times New Roman" w:cs="Times New Roman"/>
          <w:noProof/>
          <w:szCs w:val="24"/>
        </w:rPr>
        <w:t xml:space="preserve"> Pharmacol</w:t>
      </w:r>
      <w:r w:rsidR="00E12E3B" w:rsidRPr="00E12E3B">
        <w:rPr>
          <w:rFonts w:ascii="Times New Roman" w:hAnsi="Times New Roman" w:cs="Times New Roman"/>
          <w:szCs w:val="24"/>
        </w:rPr>
        <w:t xml:space="preserve"> Ther </w:t>
      </w:r>
      <w:r w:rsidR="00E12E3B" w:rsidRPr="00E12E3B">
        <w:rPr>
          <w:rStyle w:val="cit"/>
          <w:rFonts w:ascii="Times New Roman" w:hAnsi="Times New Roman" w:cs="Times New Roman"/>
        </w:rPr>
        <w:t>45, 983-990.</w:t>
      </w:r>
      <w:r w:rsidR="00E12E3B" w:rsidRPr="00E12E3B">
        <w:rPr>
          <w:rFonts w:ascii="Times New Roman" w:hAnsi="Times New Roman" w:cs="Times New Roman"/>
        </w:rPr>
        <w:t xml:space="preserve"> </w:t>
      </w:r>
    </w:p>
    <w:p w14:paraId="26656B02"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 Wijdicks, E.F. (2016) Hepatic Encephalopathy. N Engl J Med 375 (17), 1660-1670.</w:t>
      </w:r>
    </w:p>
    <w:p w14:paraId="1BC70139" w14:textId="77777777" w:rsidR="006D21A1" w:rsidRPr="006D21A1" w:rsidRDefault="006D21A1" w:rsidP="006D21A1">
      <w:pPr>
        <w:pStyle w:val="EndNoteBibliography"/>
        <w:spacing w:after="0"/>
        <w:jc w:val="both"/>
        <w:rPr>
          <w:rFonts w:ascii="Times New Roman" w:hAnsi="Times New Roman" w:cs="Times New Roman"/>
          <w:szCs w:val="24"/>
        </w:rPr>
      </w:pPr>
      <w:r w:rsidRPr="00A33B49">
        <w:rPr>
          <w:rFonts w:ascii="Times New Roman" w:hAnsi="Times New Roman" w:cs="Times New Roman"/>
          <w:szCs w:val="24"/>
          <w:lang w:val="es-ES"/>
        </w:rPr>
        <w:t xml:space="preserve">9. Tummala, K.S. et al. </w:t>
      </w:r>
      <w:r w:rsidRPr="006D21A1">
        <w:rPr>
          <w:rFonts w:ascii="Times New Roman" w:hAnsi="Times New Roman" w:cs="Times New Roman"/>
          <w:szCs w:val="24"/>
        </w:rPr>
        <w:t>(2017) Hepatocellular Carcinomas Originate Predominantly from Hepatocytes and Benign Lesions from Hepatic Progenitor Cells. Cell Reports 19 (3).</w:t>
      </w:r>
    </w:p>
    <w:p w14:paraId="3C86A4D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10. Mu, X. et al. (2015) Hepatocellular carcinoma originates from hepatocytes and not from the progenitor/biliary compartment. J Clin Invest 125 (10), 3891-3903.</w:t>
      </w:r>
    </w:p>
    <w:p w14:paraId="146EFB1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11. Stanger, B.Z. (2015) Cellular homeostasis and repair in the mammalian liver. Annu Rev Physiol 77, 179-200.</w:t>
      </w:r>
    </w:p>
    <w:p w14:paraId="00A273A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12. Braeuning, A. et al. (2006) Differential gene expression in periportal and perivenous mouse hepatocytes. FEBS J 273 (22), 5051-61.</w:t>
      </w:r>
    </w:p>
    <w:p w14:paraId="733C65A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13. Halpern, K.B. et al. (2017) Single-cell spatial reconstruction reveals global division of labour in the mammalian liver. Nature 542 (7641), 352-356.</w:t>
      </w:r>
    </w:p>
    <w:p w14:paraId="6F156FA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14. Ouchi, R. et al. (2019) Modeling Steatohepatitis in Humans with Pluripotent Stem Cell-Derived Organoids. Cell Metab 30 (2), 374-384 e6.</w:t>
      </w:r>
    </w:p>
    <w:p w14:paraId="2469E5F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15. Benhamouche, S. et al. (2006) Apc tumor suppressor gene is the "zonation-keeper" of mouse liver. Dev Cell 10 (6), 759-770.</w:t>
      </w:r>
    </w:p>
    <w:p w14:paraId="0DA8DFE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16. Gebhardt, R. et al. (2007) Hepatocellular expression of glutamine synthetase: an indicator of morphogen actions as master regulators of zonation in adult liver. Prog Histochem Cytochem 41 (4), 201-66.</w:t>
      </w:r>
    </w:p>
    <w:p w14:paraId="22A31F6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17. Sekine, S. et al. (2006) Liver-specific loss of beta-catenin blocks glutamine synthesis pathway activity and cytochrome p450 expression in mice. Hepatology 43 (4), 817-25.</w:t>
      </w:r>
    </w:p>
    <w:p w14:paraId="66F77A0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18. Hijmans, B.S. et al. (2014) Zonation of glucose and fatty acid metabolism in the liver: mechanism and metabolic consequences. Biochimie 96, 121-9.</w:t>
      </w:r>
    </w:p>
    <w:p w14:paraId="3F10EAF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19. Lin, K.Y. et al. (2008) In vivo quantitative microvasculature phenotype imaging of healthy and malignant tissues using a fiber-optic confocal laser microprobe. Transl Oncol 1 (2), 84-94.</w:t>
      </w:r>
    </w:p>
    <w:p w14:paraId="07137EDF"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20. Font-Burgada, J. et al. (2015) Hybrid Periportal Hepatocytes Regenerate the Injured Liver without Giving Rise to Cancer. Cell 162 (4), 766-779.</w:t>
      </w:r>
    </w:p>
    <w:p w14:paraId="11F6E2C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21. Wang, B. et al. (2015) Self-renewing diploid Axin2(+) cells fuel homeostatic renewal of the liver. Nature 524 (7564), 180-185.</w:t>
      </w:r>
    </w:p>
    <w:p w14:paraId="4766440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22. Chen, F. et al. (2020) Broad Distribution of Hepatocyte Proliferation in Liver Homeostasis and Regeneration. Cell Stem Cell 26 (1), 27-33 e4.</w:t>
      </w:r>
    </w:p>
    <w:p w14:paraId="394DB88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lastRenderedPageBreak/>
        <w:t>23. Sun, T. et al. (2020) AXIN2(+) Pericentral Hepatocytes Have Limited Contributions to Liver Homeostasis and Regeneration. Cell Stem Cell 26 (1), 97-107 e6.</w:t>
      </w:r>
    </w:p>
    <w:p w14:paraId="75AD256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24. Matsumoto, T. et al. (2020) In Vivo Lineage Tracing of Polyploid Hepatocytes Reveals Extensive Proliferation during Liver Regeneration. Cell Stem Cell 26 (1), 34-47 e3.</w:t>
      </w:r>
    </w:p>
    <w:p w14:paraId="0E7FCA4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25. Cardinale, V. et al. (2011) Multipotent stem/progenitor cells in human biliary tree give rise to hepatocytes, cholangiocytes, and pancreatic islets. Hepatology 54 (6), 2159-72.</w:t>
      </w:r>
    </w:p>
    <w:p w14:paraId="577F45E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26. Carpentier, R. et al. (2011) Embryonic ductal plate cells give rise to cholangiocytes, periportal hepatocytes, and adult liver progenitor cells. Gastroenterology 141 (4), 1432-8, 1438 e1-4.</w:t>
      </w:r>
    </w:p>
    <w:p w14:paraId="48A8A4E6"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27. Espanol-Suner, R. et al. (2012) Liver progenitor cells yield functional hepatocytes in response to chronic liver injury in mice. Gastroenterology 143 (6), 1564-1575 e7.</w:t>
      </w:r>
    </w:p>
    <w:p w14:paraId="08CAF56F"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28. Furuyama, K. et al. (2010) Continuous cell supply from a Sox9-expressing progenitor zone in adult liver, exocrine pancreas and intestine. Nat Genet 43 (1), 34-41.</w:t>
      </w:r>
    </w:p>
    <w:p w14:paraId="6D3649AF"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29. Lu, W.Y. et al. (2015) Hepatic progenitor cells of biliary origin with liver repopulation capacity. Nat Cell Biol 17 (8), 971-983.</w:t>
      </w:r>
    </w:p>
    <w:p w14:paraId="56B5BEC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30. Deng, X. et al. (2018) Chronic Liver Injury Induces Conversion of Biliary Epithelial Cells into Hepatocytes. Cell Stem Cell 23 (1), 114-122 e3.</w:t>
      </w:r>
    </w:p>
    <w:p w14:paraId="1564AA0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31. Raven, A. et al. (2017) Cholangiocytes act as facultative liver stem cells during impaired hepatocyte regeneration. Nature 547 (7663), 350-354.</w:t>
      </w:r>
    </w:p>
    <w:p w14:paraId="51DC21F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32. Schaub, J.R. et al. (2018) De novo formation of the biliary system by TGFbeta-mediated hepatocyte transdifferentiation. Nature 557 (7704), 247-251.</w:t>
      </w:r>
    </w:p>
    <w:p w14:paraId="0510D762"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33. Boulter, L. et al. (2012) Macrophage-derived Wnt opposes Notch signaling to specify hepatic progenitor cell fate in chronic liver disease. Nat Med 18 (4), 572-579.</w:t>
      </w:r>
    </w:p>
    <w:p w14:paraId="7223705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34. Yanger, K. et al. (2013) Robust cellular reprogramming occurs spontaneously during liver regeneration. Genes Dev 27 (7), 719-24.</w:t>
      </w:r>
    </w:p>
    <w:p w14:paraId="549A8E9A"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35. Fan, B. et al. (2012) Cholangiocarcinomas can originate from hepatocytes in mice. J Clin Invest 122 (8), 2911-2915.</w:t>
      </w:r>
    </w:p>
    <w:p w14:paraId="485D9CA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36. Hellerbrand, C. et al. (1999) The role of TGFbeta1 in initiating hepatic stellate cell activation in vivo. J Hepatol 30 (1), 77-87.</w:t>
      </w:r>
    </w:p>
    <w:p w14:paraId="4A4FDCC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37. Lemoinne, S. et al. (2013) Origins and functions of liver myofibroblasts. Biochim Biophys Acta 1832 (7), 948-54.</w:t>
      </w:r>
    </w:p>
    <w:p w14:paraId="74D4BE63"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38. Xie, G. et al. (2013) Cross-talk between Notch and Hedgehog regulates hepatic stellate cell fate in mice. Hepatology 58 (5), 1801-13.</w:t>
      </w:r>
    </w:p>
    <w:p w14:paraId="2098D9D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39. Zhao, G. et al. (2014) Jnk1 in murine hepatic stellate cells is a crucial mediator of liver fibrogenesis. Gut 63 (7), 1159-72.</w:t>
      </w:r>
    </w:p>
    <w:p w14:paraId="22EA134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40. Mederacke, I. et al. (2013) Fate tracing reveals hepatic stellate cells as dominant contributors to liver fibrosis independent of its aetiology. Nat Commun 4, 2823.</w:t>
      </w:r>
    </w:p>
    <w:p w14:paraId="08F3570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41. Michelotti, G.A. et al. (2013) Smoothened is a master regulator of adult liver repair. J Clin Invest 123 (6), 2380-94.</w:t>
      </w:r>
    </w:p>
    <w:p w14:paraId="7A5E6A2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42. Wardle, E.N. (1987) Kupffer cells and their function. Liver 7 (2), 63-75.</w:t>
      </w:r>
    </w:p>
    <w:p w14:paraId="131B465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43. Bilzer, M. et al. (2006) Role of Kupffer cells in host defense and liver disease. Liver Int 26 (10), 1175-86.</w:t>
      </w:r>
    </w:p>
    <w:p w14:paraId="186742B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44. Krenkel, O. and Tacke, F. (2017) Liver macrophages in tissue homeostasis and disease. Nat Rev Immunol 17 (5), 306-321.</w:t>
      </w:r>
    </w:p>
    <w:p w14:paraId="4C7733A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45. Li, P. et al. (2017) The role of Kupffer cells in hepatic diseases. Mol Immunol 85, 222-229.</w:t>
      </w:r>
    </w:p>
    <w:p w14:paraId="14059152"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46. Koyama, Y. and Brenner, D.A. (2017) Liver inflammation and fibrosis. J Clin Invest 127 (1), 55-64.</w:t>
      </w:r>
    </w:p>
    <w:p w14:paraId="34A4AFB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lastRenderedPageBreak/>
        <w:t>47. Seki, E. et al. (2001) Lipopolysaccharide-induced IL-18 secretion from murine Kupffer cells independently of myeloid differentiation factor 88 that is critically involved in induction of production of IL-12 and IL-1beta. J Immunol 166 (4), 2651-7.</w:t>
      </w:r>
    </w:p>
    <w:p w14:paraId="2CF69AF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48. Hara, M. et al. (2013) Interleukin-17A plays a pivotal role in cholestatic liver fibrosis in mice. J Surg Res 183 (2), 574-82.</w:t>
      </w:r>
    </w:p>
    <w:p w14:paraId="0BA2A24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49. Meng, F. et al. (2012) Interleukin-17 signaling in inflammatory, Kupffer cells, and hepatic stellate cells exacerbates liver fibrosis in mice. Gastroenterology 143 (3), 765-776 e3.</w:t>
      </w:r>
    </w:p>
    <w:p w14:paraId="79388DBA"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50. Gomes, A.L. et al. (2016) Metabolic Inflammation-Associated IL-17A Causes Non-alcoholic Steatohepatitis and Hepatocellular Carcinoma. Cancer Cell 30 (1), 161-175.</w:t>
      </w:r>
    </w:p>
    <w:p w14:paraId="09A2162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51. Notas, G. et al. (2009) NK and NKT cells in liver injury and fibrosis. Clin Immunol 130 (1), 16-26.</w:t>
      </w:r>
    </w:p>
    <w:p w14:paraId="2A389A2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52. Son, G. et al. (2007) Selective inactivation of NF-kappaB in the liver using NF-kappaB decoy suppresses CCl4-induced liver injury and fibrosis. Am J Physiol Gastrointest Liver Physiol 293 (3), G631-9.</w:t>
      </w:r>
    </w:p>
    <w:p w14:paraId="587DB429"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53. Zhang, B. et al. (2014) Neurotropin suppresses inflammatory cytokine expression and cell death through suppression of NF-kappaB and JNK in hepatocytes. PLoS One 9 (12), e114071.</w:t>
      </w:r>
    </w:p>
    <w:p w14:paraId="6975705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54. Akhurst, B. et al. (2001) A modified choline-deficient, ethionine-supplemented diet protocol effectively induces oval cells in mouse liver. Hepatology 34 (3), 519-522.</w:t>
      </w:r>
    </w:p>
    <w:p w14:paraId="5964C06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55. Lin, S. et al. (2018) Distributed hepatocytes expressing telomerase repopulate the liver in homeostasis and injury. Nature 556 (7700), 244-248.</w:t>
      </w:r>
    </w:p>
    <w:p w14:paraId="09372696"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56. Jung, Y. et al. (2010) Signals from dying hepatocytes trigger growth of liver progenitors. Gut 59 (5), 655-665.</w:t>
      </w:r>
    </w:p>
    <w:p w14:paraId="23D00E2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57. Hsu, D.K. et al. (1999) Galectin-3 expression is induced in cirrhotic liver and hepatocellular carcinoma. Int J Cancer 81 (4), 519-526.</w:t>
      </w:r>
    </w:p>
    <w:p w14:paraId="7FBCAB56"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58. Jakubowski, A. et al. (2005) TWEAK induces liver progenitor cell proliferation. J Clin Invest 115 (9), 2330-2340.</w:t>
      </w:r>
    </w:p>
    <w:p w14:paraId="0405FE0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59. Iredale, J.P. (2001) Hepatic stellate cell behavior during resolution of liver injury. Semin Liver Dis 21 (3), 427-36.</w:t>
      </w:r>
    </w:p>
    <w:p w14:paraId="74EF08B7"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60. Kantari-Mimoun, C. et al. (2015) Resolution of liver fibrosis requires myeloid cell-driven sinusoidal angiogenesis. Hepatology 61 (6), 2042-55.</w:t>
      </w:r>
    </w:p>
    <w:p w14:paraId="112E3AD6"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61. Anthony, P.P. et al. (1978) The morphology of cirrhosis. Recommendations on definition, nomenclature, and classification by a working group sponsored by the World Health Organization. J Clin Pathol 31 (5), 395-414.</w:t>
      </w:r>
    </w:p>
    <w:p w14:paraId="3593DC0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62. Zhu, M. et al. (2019) Somatic Mutations Increase Hepatic Clonal Fitness and Regeneration in Chronic Liver Disease. Cell 177 (3), 608-621 e12.</w:t>
      </w:r>
    </w:p>
    <w:p w14:paraId="046C48B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63. Ribatti, D. (2017) The concept of immune surveillance against tumors. The first theories. Oncotarget 8 (4), 7175-7180.</w:t>
      </w:r>
    </w:p>
    <w:p w14:paraId="492F58D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64. Kang, T.W. et al. (2011) Senescence surveillance of pre-malignant hepatocytes limits liver cancer development. Nature 479 (7374), 547-51.</w:t>
      </w:r>
    </w:p>
    <w:p w14:paraId="38703CAC"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65. Park, E.J. et al. (2010) Dietary and genetic obesity promote liver inflammation and tumorigenesis by enhancing IL-6 and TNF expression. Cell 140 (2), 197-208.</w:t>
      </w:r>
    </w:p>
    <w:p w14:paraId="44D4630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66. Grivennikov, S.I. et al. (2010) Immunity, inflammation, and cancer. Cell 140 (6), 883-899.</w:t>
      </w:r>
    </w:p>
    <w:p w14:paraId="22E80DD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67. Khasawneh, J. et al. (2009) Inflammation and mitochondrial fatty acid beta-oxidation link obesity to early tumor promotion. Proc Natl Acad Sci U S A 106 (9), 3354-9.</w:t>
      </w:r>
    </w:p>
    <w:p w14:paraId="3B68969A"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68. Martin-Orozco, N. et al. (2009) T helper 17 cells promote cytotoxic T cell activation in tumor immunity. Immunity 31 (5), 787-98.</w:t>
      </w:r>
    </w:p>
    <w:p w14:paraId="3666581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lastRenderedPageBreak/>
        <w:t>69. Shankaran, V. et al. (2001) IFNgamma and lymphocytes prevent primary tumour development and shape tumour immunogenicity. Nature 410 (6832), 1107-11.</w:t>
      </w:r>
    </w:p>
    <w:p w14:paraId="0F4DD1B5"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70. Smyth, M.J. et al. (2001) NK cells and NKT cells collaborate in host protection from methylcholanthrene-induced fibrosarcoma. Int Immunol 13 (4), 459-63.</w:t>
      </w:r>
    </w:p>
    <w:p w14:paraId="3772C972"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71. Rhim, A.D. et al. (2014) Stromal elements act to restrain, rather than support, pancreatic ductal adenocarcinoma. Cancer Cell 25 (6), 735-47.</w:t>
      </w:r>
    </w:p>
    <w:p w14:paraId="49A6F933"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72. Ozdemir, B.C. et al. (2014) Depletion of carcinoma-associated fibroblasts and fibrosis induces immunosuppression and accelerates pancreas cancer with reduced survival. Cancer Cell 25 (6), 719-34.</w:t>
      </w:r>
    </w:p>
    <w:p w14:paraId="25B2EAC0"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73. Frisch, M. et al. (2001) Association of cancer with AIDS-related immunosuppression in adults. JAMA 285 (13), 1736-45.</w:t>
      </w:r>
    </w:p>
    <w:p w14:paraId="5BE49DB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74. Radziewicz, H. et al. (2007) Liver-infiltrating lymphocytes in chronic human hepatitis C virus infection display an exhausted phenotype with high levels of PD-1 and low levels of CD127 expression. J Virol 81 (6), 2545-53.</w:t>
      </w:r>
    </w:p>
    <w:p w14:paraId="6C827640" w14:textId="77777777" w:rsidR="006D21A1" w:rsidRPr="005871EF"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75. Barber, D.L. et al. (2006) Restoring function in exhausted CD8 T cells during chronic viral infe</w:t>
      </w:r>
      <w:r w:rsidRPr="005871EF">
        <w:rPr>
          <w:rFonts w:ascii="Times New Roman" w:hAnsi="Times New Roman" w:cs="Times New Roman"/>
          <w:szCs w:val="24"/>
        </w:rPr>
        <w:t>ction. Nature 439 (7077), 682-7.</w:t>
      </w:r>
    </w:p>
    <w:p w14:paraId="63FF651E" w14:textId="77777777" w:rsidR="006D21A1" w:rsidRPr="005871EF" w:rsidRDefault="006D21A1" w:rsidP="006D21A1">
      <w:pPr>
        <w:pStyle w:val="EndNoteBibliography"/>
        <w:spacing w:after="0"/>
        <w:jc w:val="both"/>
        <w:rPr>
          <w:rFonts w:ascii="Times New Roman" w:hAnsi="Times New Roman" w:cs="Times New Roman"/>
          <w:szCs w:val="24"/>
        </w:rPr>
      </w:pPr>
      <w:r w:rsidRPr="005871EF">
        <w:rPr>
          <w:rFonts w:ascii="Times New Roman" w:hAnsi="Times New Roman" w:cs="Times New Roman"/>
          <w:szCs w:val="24"/>
        </w:rPr>
        <w:t>76. Lebleu, V.S. et al. (2013) Origin and function of myofibroblasts in k</w:t>
      </w:r>
      <w:r w:rsidR="005871EF" w:rsidRPr="005871EF">
        <w:rPr>
          <w:rFonts w:ascii="Times New Roman" w:hAnsi="Times New Roman" w:cs="Times New Roman"/>
          <w:szCs w:val="24"/>
        </w:rPr>
        <w:t xml:space="preserve">idney fibrosis. Nat Med 19, </w:t>
      </w:r>
      <w:r w:rsidR="005871EF" w:rsidRPr="005871EF">
        <w:rPr>
          <w:rStyle w:val="cit"/>
          <w:rFonts w:ascii="Times New Roman" w:hAnsi="Times New Roman" w:cs="Times New Roman"/>
        </w:rPr>
        <w:t>1047-53</w:t>
      </w:r>
    </w:p>
    <w:p w14:paraId="57D71114"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77. Saito, M. et al. (2001) Diphtheria toxin receptor-mediated conditional and targeted cell ablation in transgenic mice. Nat Biotechnol 19 (8), 746-50.</w:t>
      </w:r>
    </w:p>
    <w:p w14:paraId="70B71CA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78. Buch, T. et al. (2005) A Cre-inducible diphtheria toxin receptor mediates cell lineage ablation after toxin administration. Nat Methods 2 (6), 419-26.</w:t>
      </w:r>
    </w:p>
    <w:p w14:paraId="3BD3448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79. Delire, B. et al. (2015) Animal Models for Fibrotic Liver Diseases: What We Have, What We Need, and What Is under Development. J Clin Transl Hepatol 3 (1), 53-66.</w:t>
      </w:r>
    </w:p>
    <w:p w14:paraId="32F9C83D"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80. Liu, Y. et al. (2013) Animal models of chronic liver diseases. Am J Physiol Gastrointest Liver Physiol 304 (5), G449-68.</w:t>
      </w:r>
    </w:p>
    <w:p w14:paraId="33839F08"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81. Hirschfield, G.M. et al. (2015) Efficacy of obeticholic acid in patients with primary biliary cirrhosis and inadequate response to ursodeoxycholic acid. Gastroenterology 148 (4), 751-61 e8.</w:t>
      </w:r>
    </w:p>
    <w:p w14:paraId="5B78CBB3"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82. Zhu, Q. et al. (2012) Intestinal decontamination inhibits TLR4 dependent fibronectin-mediated cross-talk between stellate cells and endothelial cells in liver fibrosis in mice. J Hepatol 56 (4), 893-9.</w:t>
      </w:r>
    </w:p>
    <w:p w14:paraId="442B6B0B"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83. Singh, V. et al. (2018) Dysregulated Microbial Fermentation of Soluble Fiber Induces Cholestatic Liver Cancer. Cell 175 (3), 679-694 e22.</w:t>
      </w:r>
    </w:p>
    <w:p w14:paraId="50B656BE"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84. Vlachogiannakos, J. et al. (2013) Long-term administration of rifaximin improves the prognosis of patients with decompensated alcoholic cirrhosis. J Gastroenterol Hepatol 28 (3), 450-5.</w:t>
      </w:r>
    </w:p>
    <w:p w14:paraId="7E2A9761" w14:textId="77777777" w:rsidR="006D21A1" w:rsidRPr="006D21A1" w:rsidRDefault="006D21A1" w:rsidP="006D21A1">
      <w:pPr>
        <w:pStyle w:val="EndNoteBibliography"/>
        <w:spacing w:after="0"/>
        <w:jc w:val="both"/>
        <w:rPr>
          <w:rFonts w:ascii="Times New Roman" w:hAnsi="Times New Roman" w:cs="Times New Roman"/>
          <w:szCs w:val="24"/>
        </w:rPr>
      </w:pPr>
      <w:r w:rsidRPr="006D21A1">
        <w:rPr>
          <w:rFonts w:ascii="Times New Roman" w:hAnsi="Times New Roman" w:cs="Times New Roman"/>
          <w:szCs w:val="24"/>
        </w:rPr>
        <w:t>85. Cho, E.J. et al. (2019) Circulating Microbiota-Based Metagenomic Signature for Detection of Hepatocellular Carcinoma. Sci Rep 9 (1), 7536.</w:t>
      </w:r>
    </w:p>
    <w:p w14:paraId="42FE54B5" w14:textId="77777777" w:rsidR="006D21A1" w:rsidRPr="006D21A1" w:rsidRDefault="006D21A1" w:rsidP="006D21A1">
      <w:pPr>
        <w:pStyle w:val="EndNoteBibliography"/>
        <w:jc w:val="both"/>
        <w:rPr>
          <w:rFonts w:ascii="Times New Roman" w:hAnsi="Times New Roman" w:cs="Times New Roman"/>
          <w:szCs w:val="24"/>
        </w:rPr>
      </w:pPr>
      <w:r w:rsidRPr="006D21A1">
        <w:rPr>
          <w:rFonts w:ascii="Times New Roman" w:hAnsi="Times New Roman" w:cs="Times New Roman"/>
          <w:szCs w:val="24"/>
        </w:rPr>
        <w:t>86. Schwabe, R.F. and Greten, T.F. (2020) Gut microbiome in HCC - Mechanisms, diagnosis and therapy. J Hepatol 72 (2), 230-238.</w:t>
      </w:r>
    </w:p>
    <w:p w14:paraId="32046FF5" w14:textId="77777777" w:rsidR="00B80FD4" w:rsidRPr="007967A8" w:rsidRDefault="00F84C82" w:rsidP="006D21A1">
      <w:pPr>
        <w:spacing w:after="0" w:line="480" w:lineRule="auto"/>
        <w:rPr>
          <w:rFonts w:ascii="Times New Roman" w:hAnsi="Times New Roman" w:cs="Times New Roman"/>
          <w:b/>
          <w:szCs w:val="24"/>
        </w:rPr>
      </w:pPr>
      <w:r w:rsidRPr="006D21A1">
        <w:rPr>
          <w:rFonts w:ascii="Times New Roman" w:hAnsi="Times New Roman" w:cs="Times New Roman"/>
          <w:b/>
          <w:szCs w:val="24"/>
        </w:rPr>
        <w:fldChar w:fldCharType="end"/>
      </w:r>
      <w:r w:rsidR="00B80FD4" w:rsidRPr="007967A8">
        <w:rPr>
          <w:rFonts w:ascii="Times New Roman" w:hAnsi="Times New Roman" w:cs="Times New Roman"/>
          <w:b/>
          <w:szCs w:val="24"/>
        </w:rPr>
        <w:br w:type="page"/>
      </w:r>
    </w:p>
    <w:p w14:paraId="6F47D96D" w14:textId="77777777" w:rsidR="002512C2" w:rsidRDefault="00B80FD4" w:rsidP="00511F9C">
      <w:pPr>
        <w:spacing w:after="0" w:line="480" w:lineRule="auto"/>
        <w:rPr>
          <w:rFonts w:ascii="Times New Roman" w:hAnsi="Times New Roman" w:cs="Times New Roman"/>
          <w:b/>
          <w:szCs w:val="24"/>
        </w:rPr>
      </w:pPr>
      <w:r>
        <w:rPr>
          <w:rFonts w:ascii="Times New Roman" w:hAnsi="Times New Roman" w:cs="Times New Roman"/>
          <w:b/>
          <w:szCs w:val="24"/>
        </w:rPr>
        <w:lastRenderedPageBreak/>
        <w:t>Figure</w:t>
      </w:r>
      <w:r w:rsidR="00CF6A66">
        <w:rPr>
          <w:rFonts w:ascii="Times New Roman" w:hAnsi="Times New Roman" w:cs="Times New Roman"/>
          <w:b/>
          <w:szCs w:val="24"/>
        </w:rPr>
        <w:t xml:space="preserve"> </w:t>
      </w:r>
      <w:r>
        <w:rPr>
          <w:rFonts w:ascii="Times New Roman" w:hAnsi="Times New Roman" w:cs="Times New Roman"/>
          <w:b/>
          <w:szCs w:val="24"/>
        </w:rPr>
        <w:t>legends</w:t>
      </w:r>
    </w:p>
    <w:p w14:paraId="326D191E" w14:textId="77777777" w:rsidR="00BF190F" w:rsidRDefault="00FE4493" w:rsidP="00F009F9">
      <w:pPr>
        <w:spacing w:after="0" w:line="480" w:lineRule="auto"/>
        <w:jc w:val="center"/>
        <w:rPr>
          <w:rFonts w:ascii="Times New Roman" w:hAnsi="Times New Roman" w:cs="Times New Roman"/>
          <w:b/>
          <w:szCs w:val="24"/>
        </w:rPr>
      </w:pPr>
      <w:r>
        <w:rPr>
          <w:rFonts w:ascii="Times New Roman" w:hAnsi="Times New Roman" w:cs="Times New Roman"/>
          <w:b/>
          <w:noProof/>
          <w:szCs w:val="24"/>
        </w:rPr>
        <w:drawing>
          <wp:inline distT="0" distB="0" distL="0" distR="0" wp14:anchorId="313B4987" wp14:editId="4A807BFC">
            <wp:extent cx="5396230" cy="27768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_Figure 1_Trends in Cancer-30-07-2020.tif"/>
                    <pic:cNvPicPr/>
                  </pic:nvPicPr>
                  <pic:blipFill>
                    <a:blip r:embed="rId9">
                      <a:extLst>
                        <a:ext uri="{28A0092B-C50C-407E-A947-70E740481C1C}">
                          <a14:useLocalDpi xmlns:a14="http://schemas.microsoft.com/office/drawing/2010/main" val="0"/>
                        </a:ext>
                      </a:extLst>
                    </a:blip>
                    <a:stretch>
                      <a:fillRect/>
                    </a:stretch>
                  </pic:blipFill>
                  <pic:spPr>
                    <a:xfrm>
                      <a:off x="0" y="0"/>
                      <a:ext cx="5396230" cy="2776855"/>
                    </a:xfrm>
                    <a:prstGeom prst="rect">
                      <a:avLst/>
                    </a:prstGeom>
                  </pic:spPr>
                </pic:pic>
              </a:graphicData>
            </a:graphic>
          </wp:inline>
        </w:drawing>
      </w:r>
    </w:p>
    <w:p w14:paraId="1E696ABE" w14:textId="77777777" w:rsidR="006D21A1" w:rsidRDefault="006D21A1" w:rsidP="00511F9C">
      <w:pPr>
        <w:spacing w:after="0" w:line="480" w:lineRule="auto"/>
        <w:rPr>
          <w:rFonts w:ascii="Times New Roman" w:hAnsi="Times New Roman" w:cs="Times New Roman"/>
          <w:b/>
          <w:szCs w:val="24"/>
        </w:rPr>
      </w:pPr>
    </w:p>
    <w:p w14:paraId="4D30C281" w14:textId="77777777" w:rsidR="00B80FD4" w:rsidRDefault="00B80FD4" w:rsidP="00511F9C">
      <w:pPr>
        <w:spacing w:after="0" w:line="480" w:lineRule="auto"/>
        <w:rPr>
          <w:rFonts w:ascii="Times New Roman" w:hAnsi="Times New Roman" w:cs="Times New Roman"/>
          <w:bCs/>
          <w:szCs w:val="24"/>
        </w:rPr>
      </w:pPr>
      <w:r>
        <w:rPr>
          <w:rFonts w:ascii="Times New Roman" w:hAnsi="Times New Roman" w:cs="Times New Roman"/>
          <w:b/>
          <w:szCs w:val="24"/>
        </w:rPr>
        <w:t xml:space="preserve">Figure 1. Structure of the </w:t>
      </w:r>
      <w:r w:rsidR="005E04A2">
        <w:rPr>
          <w:rFonts w:ascii="Times New Roman" w:hAnsi="Times New Roman" w:cs="Times New Roman"/>
          <w:b/>
          <w:szCs w:val="24"/>
        </w:rPr>
        <w:t>L</w:t>
      </w:r>
      <w:r>
        <w:rPr>
          <w:rFonts w:ascii="Times New Roman" w:hAnsi="Times New Roman" w:cs="Times New Roman"/>
          <w:b/>
          <w:szCs w:val="24"/>
        </w:rPr>
        <w:t xml:space="preserve">iver </w:t>
      </w:r>
      <w:r w:rsidR="005E04A2">
        <w:rPr>
          <w:rFonts w:ascii="Times New Roman" w:hAnsi="Times New Roman" w:cs="Times New Roman"/>
          <w:b/>
          <w:szCs w:val="24"/>
        </w:rPr>
        <w:t>L</w:t>
      </w:r>
      <w:r>
        <w:rPr>
          <w:rFonts w:ascii="Times New Roman" w:hAnsi="Times New Roman" w:cs="Times New Roman"/>
          <w:b/>
          <w:szCs w:val="24"/>
        </w:rPr>
        <w:t xml:space="preserve">obule and </w:t>
      </w:r>
      <w:r w:rsidR="005E04A2">
        <w:rPr>
          <w:rFonts w:ascii="Times New Roman" w:hAnsi="Times New Roman" w:cs="Times New Roman"/>
          <w:b/>
          <w:szCs w:val="24"/>
        </w:rPr>
        <w:t>C</w:t>
      </w:r>
      <w:r>
        <w:rPr>
          <w:rFonts w:ascii="Times New Roman" w:hAnsi="Times New Roman" w:cs="Times New Roman"/>
          <w:b/>
          <w:szCs w:val="24"/>
        </w:rPr>
        <w:t xml:space="preserve">ell </w:t>
      </w:r>
      <w:r w:rsidR="005E04A2">
        <w:rPr>
          <w:rFonts w:ascii="Times New Roman" w:hAnsi="Times New Roman" w:cs="Times New Roman"/>
          <w:b/>
          <w:szCs w:val="24"/>
        </w:rPr>
        <w:t>Ty</w:t>
      </w:r>
      <w:r>
        <w:rPr>
          <w:rFonts w:ascii="Times New Roman" w:hAnsi="Times New Roman" w:cs="Times New Roman"/>
          <w:b/>
          <w:szCs w:val="24"/>
        </w:rPr>
        <w:t xml:space="preserve">pes. </w:t>
      </w:r>
      <w:r>
        <w:rPr>
          <w:rFonts w:ascii="Times New Roman" w:hAnsi="Times New Roman" w:cs="Times New Roman"/>
          <w:bCs/>
          <w:szCs w:val="24"/>
        </w:rPr>
        <w:t>Within the liver lobule, hepatocytes distribute in three different zones across the central vein-portal trial. In parallel, there are the bile ducts</w:t>
      </w:r>
      <w:r w:rsidR="002512C2">
        <w:rPr>
          <w:rFonts w:ascii="Times New Roman" w:hAnsi="Times New Roman" w:cs="Times New Roman"/>
          <w:bCs/>
          <w:szCs w:val="24"/>
        </w:rPr>
        <w:t xml:space="preserve">, formed by </w:t>
      </w:r>
      <w:proofErr w:type="spellStart"/>
      <w:r w:rsidR="002512C2">
        <w:rPr>
          <w:rFonts w:ascii="Times New Roman" w:hAnsi="Times New Roman" w:cs="Times New Roman"/>
          <w:bCs/>
          <w:szCs w:val="24"/>
        </w:rPr>
        <w:t>cholangiocytes</w:t>
      </w:r>
      <w:proofErr w:type="spellEnd"/>
      <w:r>
        <w:rPr>
          <w:rFonts w:ascii="Times New Roman" w:hAnsi="Times New Roman" w:cs="Times New Roman"/>
          <w:bCs/>
          <w:szCs w:val="24"/>
        </w:rPr>
        <w:t>. The space between hepatocytes and sinusoids</w:t>
      </w:r>
      <w:r w:rsidR="002512C2">
        <w:rPr>
          <w:rFonts w:ascii="Times New Roman" w:hAnsi="Times New Roman" w:cs="Times New Roman"/>
          <w:bCs/>
          <w:szCs w:val="24"/>
        </w:rPr>
        <w:t xml:space="preserve"> is the space of Disse, where the hepatic stellate cells (HSCs) reside. Kupffer cells are attached to endothelial cells of the sinusoids in their internal side.</w:t>
      </w:r>
    </w:p>
    <w:p w14:paraId="62A2B3A4" w14:textId="77777777" w:rsidR="00F009F9" w:rsidRDefault="00F009F9">
      <w:pPr>
        <w:spacing w:after="0" w:line="240" w:lineRule="auto"/>
        <w:jc w:val="left"/>
        <w:rPr>
          <w:rFonts w:ascii="Times New Roman" w:hAnsi="Times New Roman" w:cs="Times New Roman"/>
          <w:bCs/>
          <w:szCs w:val="24"/>
        </w:rPr>
      </w:pPr>
      <w:r>
        <w:rPr>
          <w:rFonts w:ascii="Times New Roman" w:hAnsi="Times New Roman" w:cs="Times New Roman"/>
          <w:bCs/>
          <w:szCs w:val="24"/>
        </w:rPr>
        <w:br w:type="page"/>
      </w:r>
    </w:p>
    <w:p w14:paraId="16D2802F" w14:textId="77777777" w:rsidR="00CF6A66" w:rsidRDefault="00FE4493" w:rsidP="00F009F9">
      <w:pPr>
        <w:spacing w:after="0" w:line="480" w:lineRule="auto"/>
        <w:jc w:val="center"/>
        <w:rPr>
          <w:rFonts w:ascii="Times New Roman" w:hAnsi="Times New Roman" w:cs="Times New Roman"/>
          <w:bCs/>
          <w:szCs w:val="24"/>
        </w:rPr>
      </w:pPr>
      <w:r>
        <w:rPr>
          <w:rFonts w:ascii="Times New Roman" w:hAnsi="Times New Roman" w:cs="Times New Roman"/>
          <w:bCs/>
          <w:noProof/>
          <w:szCs w:val="24"/>
        </w:rPr>
        <w:lastRenderedPageBreak/>
        <w:drawing>
          <wp:inline distT="0" distB="0" distL="0" distR="0" wp14:anchorId="3E215860" wp14:editId="20482EF2">
            <wp:extent cx="5396230" cy="239331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G_Figure 2_Trends in Cancer-30-07-2020.tif"/>
                    <pic:cNvPicPr/>
                  </pic:nvPicPr>
                  <pic:blipFill>
                    <a:blip r:embed="rId10">
                      <a:extLst>
                        <a:ext uri="{28A0092B-C50C-407E-A947-70E740481C1C}">
                          <a14:useLocalDpi xmlns:a14="http://schemas.microsoft.com/office/drawing/2010/main" val="0"/>
                        </a:ext>
                      </a:extLst>
                    </a:blip>
                    <a:stretch>
                      <a:fillRect/>
                    </a:stretch>
                  </pic:blipFill>
                  <pic:spPr>
                    <a:xfrm>
                      <a:off x="0" y="0"/>
                      <a:ext cx="5396230" cy="2393315"/>
                    </a:xfrm>
                    <a:prstGeom prst="rect">
                      <a:avLst/>
                    </a:prstGeom>
                  </pic:spPr>
                </pic:pic>
              </a:graphicData>
            </a:graphic>
          </wp:inline>
        </w:drawing>
      </w:r>
    </w:p>
    <w:p w14:paraId="248C4A3E" w14:textId="77777777" w:rsidR="00F009F9" w:rsidRDefault="006B4FB8" w:rsidP="006D21A1">
      <w:pPr>
        <w:spacing w:after="0" w:line="480" w:lineRule="auto"/>
        <w:rPr>
          <w:rFonts w:ascii="Times New Roman" w:hAnsi="Times New Roman" w:cs="Times New Roman"/>
          <w:bCs/>
          <w:szCs w:val="24"/>
        </w:rPr>
      </w:pPr>
      <w:r>
        <w:rPr>
          <w:rFonts w:ascii="Times New Roman" w:hAnsi="Times New Roman" w:cs="Times New Roman"/>
          <w:b/>
          <w:bCs/>
          <w:szCs w:val="24"/>
        </w:rPr>
        <w:t>Figure 2. Cirrhosis M</w:t>
      </w:r>
      <w:r w:rsidR="002512C2" w:rsidRPr="00CF6A66">
        <w:rPr>
          <w:rFonts w:ascii="Times New Roman" w:hAnsi="Times New Roman" w:cs="Times New Roman"/>
          <w:b/>
          <w:bCs/>
          <w:szCs w:val="24"/>
        </w:rPr>
        <w:t xml:space="preserve">ay </w:t>
      </w:r>
      <w:r w:rsidR="005E04A2">
        <w:rPr>
          <w:rFonts w:ascii="Times New Roman" w:hAnsi="Times New Roman" w:cs="Times New Roman"/>
          <w:b/>
          <w:bCs/>
          <w:szCs w:val="24"/>
        </w:rPr>
        <w:t>P</w:t>
      </w:r>
      <w:r w:rsidR="002512C2" w:rsidRPr="00CF6A66">
        <w:rPr>
          <w:rFonts w:ascii="Times New Roman" w:hAnsi="Times New Roman" w:cs="Times New Roman"/>
          <w:b/>
          <w:bCs/>
          <w:szCs w:val="24"/>
        </w:rPr>
        <w:t xml:space="preserve">revent HCC </w:t>
      </w:r>
      <w:r w:rsidR="005E04A2">
        <w:rPr>
          <w:rFonts w:ascii="Times New Roman" w:hAnsi="Times New Roman" w:cs="Times New Roman"/>
          <w:b/>
          <w:bCs/>
          <w:szCs w:val="24"/>
        </w:rPr>
        <w:t>D</w:t>
      </w:r>
      <w:r w:rsidR="002512C2" w:rsidRPr="00CF6A66">
        <w:rPr>
          <w:rFonts w:ascii="Times New Roman" w:hAnsi="Times New Roman" w:cs="Times New Roman"/>
          <w:b/>
          <w:bCs/>
          <w:szCs w:val="24"/>
        </w:rPr>
        <w:t>evelopment.</w:t>
      </w:r>
      <w:r w:rsidR="002512C2">
        <w:rPr>
          <w:rFonts w:ascii="Times New Roman" w:hAnsi="Times New Roman" w:cs="Times New Roman"/>
          <w:bCs/>
          <w:szCs w:val="24"/>
        </w:rPr>
        <w:t xml:space="preserve"> Hepatic progenitor cells (HPCs) giving rise to regenerative nodules and myofibroblasts generating fibrosis originate physical forces and may trigger immuno-surveillance, which together could inhibit tumor formation.</w:t>
      </w:r>
    </w:p>
    <w:p w14:paraId="3508E4B8" w14:textId="77777777" w:rsidR="002512C2" w:rsidRPr="00B80FD4" w:rsidRDefault="00DC10F4" w:rsidP="00CF6A66">
      <w:pPr>
        <w:spacing w:after="0" w:line="480" w:lineRule="auto"/>
        <w:rPr>
          <w:rFonts w:ascii="Times New Roman" w:hAnsi="Times New Roman" w:cs="Times New Roman"/>
          <w:bCs/>
          <w:szCs w:val="24"/>
        </w:rPr>
      </w:pPr>
      <w:r>
        <w:rPr>
          <w:rFonts w:ascii="Times New Roman" w:hAnsi="Times New Roman" w:cs="Times New Roman"/>
          <w:bCs/>
          <w:szCs w:val="24"/>
        </w:rPr>
        <w:fldChar w:fldCharType="begin"/>
      </w:r>
      <w:r>
        <w:rPr>
          <w:rFonts w:ascii="Times New Roman" w:hAnsi="Times New Roman" w:cs="Times New Roman"/>
          <w:bCs/>
          <w:szCs w:val="24"/>
        </w:rPr>
        <w:instrText xml:space="preserve"> ADDIN </w:instrText>
      </w:r>
      <w:r>
        <w:rPr>
          <w:rFonts w:ascii="Times New Roman" w:hAnsi="Times New Roman" w:cs="Times New Roman"/>
          <w:bCs/>
          <w:szCs w:val="24"/>
        </w:rPr>
        <w:fldChar w:fldCharType="end"/>
      </w:r>
    </w:p>
    <w:sectPr w:rsidR="002512C2" w:rsidRPr="00B80FD4" w:rsidSect="00833486">
      <w:footerReference w:type="even" r:id="rId11"/>
      <w:footerReference w:type="default" r:id="rId12"/>
      <w:pgSz w:w="11900" w:h="16840"/>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AAF10" w14:textId="77777777" w:rsidR="00833486" w:rsidRDefault="00833486" w:rsidP="008220E4">
      <w:pPr>
        <w:spacing w:after="0" w:line="240" w:lineRule="auto"/>
      </w:pPr>
      <w:r>
        <w:separator/>
      </w:r>
    </w:p>
  </w:endnote>
  <w:endnote w:type="continuationSeparator" w:id="0">
    <w:p w14:paraId="18EBDDE4" w14:textId="77777777" w:rsidR="00833486" w:rsidRDefault="00833486" w:rsidP="00822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TH-Light">
    <w:altName w:val="Arial"/>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73068214"/>
      <w:docPartObj>
        <w:docPartGallery w:val="Page Numbers (Bottom of Page)"/>
        <w:docPartUnique/>
      </w:docPartObj>
    </w:sdtPr>
    <w:sdtContent>
      <w:p w14:paraId="7780D96B" w14:textId="77777777" w:rsidR="003B0BB4" w:rsidRDefault="003B0BB4" w:rsidP="008220E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521E15F" w14:textId="77777777" w:rsidR="003B0BB4" w:rsidRDefault="003B0B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717090731"/>
      <w:docPartObj>
        <w:docPartGallery w:val="Page Numbers (Bottom of Page)"/>
        <w:docPartUnique/>
      </w:docPartObj>
    </w:sdtPr>
    <w:sdtContent>
      <w:p w14:paraId="01AA03DB" w14:textId="77777777" w:rsidR="003B0BB4" w:rsidRDefault="003B0BB4" w:rsidP="008220E4">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4208E">
          <w:rPr>
            <w:rStyle w:val="Nmerodepgina"/>
            <w:noProof/>
          </w:rPr>
          <w:t>21</w:t>
        </w:r>
        <w:r>
          <w:rPr>
            <w:rStyle w:val="Nmerodepgina"/>
          </w:rPr>
          <w:fldChar w:fldCharType="end"/>
        </w:r>
      </w:p>
    </w:sdtContent>
  </w:sdt>
  <w:p w14:paraId="72629CC8" w14:textId="77777777" w:rsidR="003B0BB4" w:rsidRDefault="003B0B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EB05D" w14:textId="77777777" w:rsidR="00833486" w:rsidRDefault="00833486" w:rsidP="008220E4">
      <w:pPr>
        <w:spacing w:after="0" w:line="240" w:lineRule="auto"/>
      </w:pPr>
      <w:r>
        <w:separator/>
      </w:r>
    </w:p>
  </w:footnote>
  <w:footnote w:type="continuationSeparator" w:id="0">
    <w:p w14:paraId="6A1C5BE6" w14:textId="77777777" w:rsidR="00833486" w:rsidRDefault="00833486" w:rsidP="00822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F58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176D75"/>
    <w:multiLevelType w:val="hybridMultilevel"/>
    <w:tmpl w:val="03820332"/>
    <w:lvl w:ilvl="0" w:tplc="FE90763A">
      <w:start w:val="1"/>
      <w:numFmt w:val="decimal"/>
      <w:lvlText w:val="%1."/>
      <w:lvlJc w:val="left"/>
      <w:pPr>
        <w:ind w:left="360" w:hanging="360"/>
      </w:pPr>
      <w:rPr>
        <w:rFonts w:hint="default"/>
      </w:rPr>
    </w:lvl>
    <w:lvl w:ilvl="1" w:tplc="040A0019">
      <w:start w:val="1"/>
      <w:numFmt w:val="lowerLetter"/>
      <w:lvlText w:val="%2."/>
      <w:lvlJc w:val="left"/>
      <w:pPr>
        <w:ind w:left="1080" w:hanging="360"/>
      </w:pPr>
    </w:lvl>
    <w:lvl w:ilvl="2" w:tplc="040A001B">
      <w:start w:val="1"/>
      <w:numFmt w:val="lowerRoman"/>
      <w:lvlText w:val="%3."/>
      <w:lvlJc w:val="right"/>
      <w:pPr>
        <w:ind w:left="1800" w:hanging="180"/>
      </w:pPr>
    </w:lvl>
    <w:lvl w:ilvl="3" w:tplc="040A000F">
      <w:start w:val="1"/>
      <w:numFmt w:val="decimal"/>
      <w:lvlText w:val="%4."/>
      <w:lvlJc w:val="left"/>
      <w:pPr>
        <w:ind w:left="2520" w:hanging="360"/>
      </w:pPr>
    </w:lvl>
    <w:lvl w:ilvl="4" w:tplc="040A0019">
      <w:start w:val="1"/>
      <w:numFmt w:val="lowerLetter"/>
      <w:lvlText w:val="%5."/>
      <w:lvlJc w:val="left"/>
      <w:pPr>
        <w:ind w:left="3240" w:hanging="360"/>
      </w:pPr>
    </w:lvl>
    <w:lvl w:ilvl="5" w:tplc="040A001B">
      <w:start w:val="1"/>
      <w:numFmt w:val="lowerRoman"/>
      <w:lvlText w:val="%6."/>
      <w:lvlJc w:val="right"/>
      <w:pPr>
        <w:ind w:left="3960" w:hanging="180"/>
      </w:pPr>
    </w:lvl>
    <w:lvl w:ilvl="6" w:tplc="040A000F">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15:restartNumberingAfterBreak="0">
    <w:nsid w:val="0DB63702"/>
    <w:multiLevelType w:val="multilevel"/>
    <w:tmpl w:val="2DBA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F1973E2"/>
    <w:multiLevelType w:val="hybridMultilevel"/>
    <w:tmpl w:val="FE14FAB4"/>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346F05"/>
    <w:multiLevelType w:val="hybridMultilevel"/>
    <w:tmpl w:val="BEE285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F078BB"/>
    <w:multiLevelType w:val="hybridMultilevel"/>
    <w:tmpl w:val="0AA234A8"/>
    <w:lvl w:ilvl="0" w:tplc="040A000F">
      <w:start w:val="1"/>
      <w:numFmt w:val="decimal"/>
      <w:lvlText w:val="%1."/>
      <w:lvlJc w:val="left"/>
      <w:pPr>
        <w:ind w:left="720" w:hanging="360"/>
      </w:pPr>
      <w:rPr>
        <w:rFonts w:hint="default"/>
        <w:b w: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12080A"/>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2F43A5"/>
    <w:multiLevelType w:val="hybridMultilevel"/>
    <w:tmpl w:val="93C4594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8" w15:restartNumberingAfterBreak="0">
    <w:nsid w:val="17D03486"/>
    <w:multiLevelType w:val="hybridMultilevel"/>
    <w:tmpl w:val="77BA78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FB0C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CE5A4E"/>
    <w:multiLevelType w:val="multilevel"/>
    <w:tmpl w:val="CAFCAD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8669B7"/>
    <w:multiLevelType w:val="hybridMultilevel"/>
    <w:tmpl w:val="2182BD2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6387C7D"/>
    <w:multiLevelType w:val="multilevel"/>
    <w:tmpl w:val="0409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3" w15:restartNumberingAfterBreak="0">
    <w:nsid w:val="303A52F3"/>
    <w:multiLevelType w:val="hybridMultilevel"/>
    <w:tmpl w:val="423AF8E8"/>
    <w:lvl w:ilvl="0" w:tplc="040A0001">
      <w:start w:val="1"/>
      <w:numFmt w:val="bullet"/>
      <w:lvlText w:val=""/>
      <w:lvlJc w:val="left"/>
      <w:pPr>
        <w:ind w:left="720" w:hanging="360"/>
      </w:pPr>
      <w:rPr>
        <w:rFonts w:ascii="Symbol" w:hAnsi="Symbol" w:cs="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cs="Wingdings" w:hint="default"/>
      </w:rPr>
    </w:lvl>
    <w:lvl w:ilvl="3" w:tplc="040A0001" w:tentative="1">
      <w:start w:val="1"/>
      <w:numFmt w:val="bullet"/>
      <w:lvlText w:val=""/>
      <w:lvlJc w:val="left"/>
      <w:pPr>
        <w:ind w:left="2880" w:hanging="360"/>
      </w:pPr>
      <w:rPr>
        <w:rFonts w:ascii="Symbol" w:hAnsi="Symbol" w:cs="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cs="Wingdings" w:hint="default"/>
      </w:rPr>
    </w:lvl>
    <w:lvl w:ilvl="6" w:tplc="040A0001" w:tentative="1">
      <w:start w:val="1"/>
      <w:numFmt w:val="bullet"/>
      <w:lvlText w:val=""/>
      <w:lvlJc w:val="left"/>
      <w:pPr>
        <w:ind w:left="5040" w:hanging="360"/>
      </w:pPr>
      <w:rPr>
        <w:rFonts w:ascii="Symbol" w:hAnsi="Symbol" w:cs="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2047038"/>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2733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C81682"/>
    <w:multiLevelType w:val="hybridMultilevel"/>
    <w:tmpl w:val="2DBAB58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A60462A"/>
    <w:multiLevelType w:val="hybridMultilevel"/>
    <w:tmpl w:val="184A241C"/>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8" w15:restartNumberingAfterBreak="0">
    <w:nsid w:val="3AFD4B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CA13181"/>
    <w:multiLevelType w:val="hybridMultilevel"/>
    <w:tmpl w:val="AF669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AE314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8C1B3F"/>
    <w:multiLevelType w:val="hybridMultilevel"/>
    <w:tmpl w:val="17FC6DC2"/>
    <w:lvl w:ilvl="0" w:tplc="D572011C">
      <w:numFmt w:val="bullet"/>
      <w:lvlText w:val="-"/>
      <w:lvlJc w:val="left"/>
      <w:pPr>
        <w:ind w:left="720" w:hanging="360"/>
      </w:pPr>
      <w:rPr>
        <w:rFonts w:ascii="Arial" w:eastAsiaTheme="minorHAnsi" w:hAnsi="Arial" w:cs="Arial" w:hint="default"/>
      </w:rPr>
    </w:lvl>
    <w:lvl w:ilvl="1" w:tplc="D572011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AF57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905F1F"/>
    <w:multiLevelType w:val="multilevel"/>
    <w:tmpl w:val="0618243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C2FD3"/>
    <w:multiLevelType w:val="multilevel"/>
    <w:tmpl w:val="7880274C"/>
    <w:lvl w:ilvl="0">
      <w:start w:val="1"/>
      <w:numFmt w:val="decimal"/>
      <w:lvlText w:val="%1."/>
      <w:lvlJc w:val="left"/>
      <w:pPr>
        <w:ind w:left="720" w:hanging="360"/>
      </w:p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2526370"/>
    <w:multiLevelType w:val="hybridMultilevel"/>
    <w:tmpl w:val="2FEE2028"/>
    <w:lvl w:ilvl="0" w:tplc="040A000F">
      <w:start w:val="1"/>
      <w:numFmt w:val="decimal"/>
      <w:lvlText w:val="%1."/>
      <w:lvlJc w:val="left"/>
      <w:pPr>
        <w:ind w:left="360" w:hanging="360"/>
      </w:pPr>
      <w:rPr>
        <w:rFonts w:hint="default"/>
      </w:rPr>
    </w:lvl>
    <w:lvl w:ilvl="1" w:tplc="040A000F">
      <w:start w:val="1"/>
      <w:numFmt w:val="decimal"/>
      <w:lvlText w:val="%2."/>
      <w:lvlJc w:val="left"/>
      <w:pPr>
        <w:ind w:left="1080" w:hanging="360"/>
      </w:pPr>
    </w:lvl>
    <w:lvl w:ilvl="2" w:tplc="040A001B">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6" w15:restartNumberingAfterBreak="0">
    <w:nsid w:val="5B0633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DA37BEE"/>
    <w:multiLevelType w:val="multilevel"/>
    <w:tmpl w:val="7880274C"/>
    <w:lvl w:ilvl="0">
      <w:start w:val="1"/>
      <w:numFmt w:val="decimal"/>
      <w:lvlText w:val="%1."/>
      <w:lvlJc w:val="left"/>
      <w:pPr>
        <w:ind w:left="720" w:hanging="360"/>
      </w:p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1106AF9"/>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BBD771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084903"/>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652531"/>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66319A"/>
    <w:multiLevelType w:val="multilevel"/>
    <w:tmpl w:val="40CAEFFA"/>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33" w15:restartNumberingAfterBreak="0">
    <w:nsid w:val="7E2067E3"/>
    <w:multiLevelType w:val="hybridMultilevel"/>
    <w:tmpl w:val="5C908288"/>
    <w:lvl w:ilvl="0" w:tplc="040A0001">
      <w:start w:val="1"/>
      <w:numFmt w:val="bullet"/>
      <w:lvlText w:val=""/>
      <w:lvlJc w:val="left"/>
      <w:pPr>
        <w:ind w:left="720" w:hanging="360"/>
      </w:pPr>
      <w:rPr>
        <w:rFonts w:ascii="Symbol" w:hAnsi="Symbol" w:cs="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7EDF0FE8"/>
    <w:multiLevelType w:val="multilevel"/>
    <w:tmpl w:val="59A803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18537752">
    <w:abstractNumId w:val="21"/>
  </w:num>
  <w:num w:numId="2" w16cid:durableId="194923790">
    <w:abstractNumId w:val="27"/>
  </w:num>
  <w:num w:numId="3" w16cid:durableId="1554391029">
    <w:abstractNumId w:val="19"/>
  </w:num>
  <w:num w:numId="4" w16cid:durableId="2092458303">
    <w:abstractNumId w:val="24"/>
  </w:num>
  <w:num w:numId="5" w16cid:durableId="1741780843">
    <w:abstractNumId w:val="8"/>
  </w:num>
  <w:num w:numId="6" w16cid:durableId="1596402520">
    <w:abstractNumId w:val="5"/>
  </w:num>
  <w:num w:numId="7" w16cid:durableId="591669313">
    <w:abstractNumId w:val="32"/>
  </w:num>
  <w:num w:numId="8" w16cid:durableId="1757824226">
    <w:abstractNumId w:val="11"/>
  </w:num>
  <w:num w:numId="9" w16cid:durableId="1311404392">
    <w:abstractNumId w:val="16"/>
  </w:num>
  <w:num w:numId="10" w16cid:durableId="991520764">
    <w:abstractNumId w:val="25"/>
  </w:num>
  <w:num w:numId="11" w16cid:durableId="205336623">
    <w:abstractNumId w:val="2"/>
  </w:num>
  <w:num w:numId="12" w16cid:durableId="2126775274">
    <w:abstractNumId w:val="1"/>
  </w:num>
  <w:num w:numId="13" w16cid:durableId="1012604226">
    <w:abstractNumId w:val="30"/>
  </w:num>
  <w:num w:numId="14" w16cid:durableId="65223658">
    <w:abstractNumId w:val="20"/>
  </w:num>
  <w:num w:numId="15" w16cid:durableId="1056857534">
    <w:abstractNumId w:val="6"/>
  </w:num>
  <w:num w:numId="16" w16cid:durableId="1205217380">
    <w:abstractNumId w:val="10"/>
  </w:num>
  <w:num w:numId="17" w16cid:durableId="1555435306">
    <w:abstractNumId w:val="17"/>
  </w:num>
  <w:num w:numId="18" w16cid:durableId="656959784">
    <w:abstractNumId w:val="28"/>
  </w:num>
  <w:num w:numId="19" w16cid:durableId="1043865487">
    <w:abstractNumId w:val="7"/>
  </w:num>
  <w:num w:numId="20" w16cid:durableId="299917191">
    <w:abstractNumId w:val="31"/>
  </w:num>
  <w:num w:numId="21" w16cid:durableId="1887259916">
    <w:abstractNumId w:val="14"/>
  </w:num>
  <w:num w:numId="22" w16cid:durableId="191724228">
    <w:abstractNumId w:val="4"/>
  </w:num>
  <w:num w:numId="23" w16cid:durableId="2081513996">
    <w:abstractNumId w:val="12"/>
  </w:num>
  <w:num w:numId="24" w16cid:durableId="954755654">
    <w:abstractNumId w:val="15"/>
  </w:num>
  <w:num w:numId="25" w16cid:durableId="1187789775">
    <w:abstractNumId w:val="22"/>
  </w:num>
  <w:num w:numId="26" w16cid:durableId="1533222409">
    <w:abstractNumId w:val="0"/>
  </w:num>
  <w:num w:numId="27" w16cid:durableId="379863680">
    <w:abstractNumId w:val="26"/>
  </w:num>
  <w:num w:numId="28" w16cid:durableId="111094426">
    <w:abstractNumId w:val="29"/>
  </w:num>
  <w:num w:numId="29" w16cid:durableId="1752310672">
    <w:abstractNumId w:val="9"/>
  </w:num>
  <w:num w:numId="30" w16cid:durableId="1825002886">
    <w:abstractNumId w:val="18"/>
  </w:num>
  <w:num w:numId="31" w16cid:durableId="1848708613">
    <w:abstractNumId w:val="23"/>
  </w:num>
  <w:num w:numId="32" w16cid:durableId="1072894896">
    <w:abstractNumId w:val="34"/>
  </w:num>
  <w:num w:numId="33" w16cid:durableId="1593318280">
    <w:abstractNumId w:val="13"/>
  </w:num>
  <w:num w:numId="34" w16cid:durableId="1402751421">
    <w:abstractNumId w:val="3"/>
  </w:num>
  <w:num w:numId="35" w16cid:durableId="70860218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s-ES" w:vendorID="64" w:dllVersion="6" w:nlCheck="1" w:checkStyle="0"/>
  <w:activeWritingStyle w:appName="MSWord" w:lang="en-US" w:vendorID="64" w:dllVersion="4096" w:nlCheck="1" w:checkStyle="0"/>
  <w:activeWritingStyle w:appName="MSWord" w:lang="fr-FR" w:vendorID="64" w:dllVersion="6" w:nlCheck="1" w:checkStyle="0"/>
  <w:activeWritingStyle w:appName="MSWord" w:lang="es-ES" w:vendorID="64" w:dllVersion="4096" w:nlCheck="1" w:checkStyle="0"/>
  <w:activeWritingStyle w:appName="MSWord" w:lang="en-GB" w:vendorID="64" w:dllVersion="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rends Molecular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020dp9t9s25ddedddpvwxfire0a5e0vwv90&quot;&gt;My EndNote Library&lt;record-ids&gt;&lt;item&gt;157&lt;/item&gt;&lt;item&gt;192&lt;/item&gt;&lt;item&gt;345&lt;/item&gt;&lt;item&gt;811&lt;/item&gt;&lt;item&gt;1064&lt;/item&gt;&lt;item&gt;1170&lt;/item&gt;&lt;item&gt;1425&lt;/item&gt;&lt;item&gt;1650&lt;/item&gt;&lt;item&gt;1819&lt;/item&gt;&lt;item&gt;2452&lt;/item&gt;&lt;item&gt;3537&lt;/item&gt;&lt;item&gt;3565&lt;/item&gt;&lt;item&gt;4670&lt;/item&gt;&lt;item&gt;4815&lt;/item&gt;&lt;item&gt;5241&lt;/item&gt;&lt;item&gt;5318&lt;/item&gt;&lt;item&gt;6053&lt;/item&gt;&lt;item&gt;6112&lt;/item&gt;&lt;item&gt;6571&lt;/item&gt;&lt;item&gt;6970&lt;/item&gt;&lt;item&gt;7004&lt;/item&gt;&lt;item&gt;7008&lt;/item&gt;&lt;item&gt;7064&lt;/item&gt;&lt;item&gt;7065&lt;/item&gt;&lt;item&gt;7136&lt;/item&gt;&lt;item&gt;7206&lt;/item&gt;&lt;item&gt;7207&lt;/item&gt;&lt;item&gt;7208&lt;/item&gt;&lt;item&gt;7209&lt;/item&gt;&lt;item&gt;7210&lt;/item&gt;&lt;item&gt;7211&lt;/item&gt;&lt;item&gt;7212&lt;/item&gt;&lt;item&gt;7213&lt;/item&gt;&lt;item&gt;7216&lt;/item&gt;&lt;item&gt;7217&lt;/item&gt;&lt;item&gt;7218&lt;/item&gt;&lt;item&gt;7219&lt;/item&gt;&lt;item&gt;7220&lt;/item&gt;&lt;item&gt;7221&lt;/item&gt;&lt;item&gt;7227&lt;/item&gt;&lt;item&gt;7228&lt;/item&gt;&lt;item&gt;7229&lt;/item&gt;&lt;item&gt;7230&lt;/item&gt;&lt;item&gt;7231&lt;/item&gt;&lt;item&gt;7232&lt;/item&gt;&lt;item&gt;7233&lt;/item&gt;&lt;item&gt;7234&lt;/item&gt;&lt;item&gt;7235&lt;/item&gt;&lt;item&gt;7236&lt;/item&gt;&lt;item&gt;7237&lt;/item&gt;&lt;item&gt;7238&lt;/item&gt;&lt;item&gt;7239&lt;/item&gt;&lt;item&gt;7240&lt;/item&gt;&lt;item&gt;7246&lt;/item&gt;&lt;item&gt;7247&lt;/item&gt;&lt;item&gt;7249&lt;/item&gt;&lt;item&gt;7250&lt;/item&gt;&lt;item&gt;7251&lt;/item&gt;&lt;item&gt;7252&lt;/item&gt;&lt;item&gt;7253&lt;/item&gt;&lt;item&gt;7256&lt;/item&gt;&lt;item&gt;7258&lt;/item&gt;&lt;item&gt;7259&lt;/item&gt;&lt;item&gt;7260&lt;/item&gt;&lt;item&gt;7261&lt;/item&gt;&lt;item&gt;7262&lt;/item&gt;&lt;item&gt;7263&lt;/item&gt;&lt;item&gt;7264&lt;/item&gt;&lt;item&gt;7265&lt;/item&gt;&lt;item&gt;7266&lt;/item&gt;&lt;item&gt;7267&lt;/item&gt;&lt;item&gt;7302&lt;/item&gt;&lt;item&gt;7304&lt;/item&gt;&lt;item&gt;7305&lt;/item&gt;&lt;item&gt;7308&lt;/item&gt;&lt;item&gt;7309&lt;/item&gt;&lt;item&gt;7310&lt;/item&gt;&lt;/record-ids&gt;&lt;/item&gt;&lt;/Libraries&gt;"/>
  </w:docVars>
  <w:rsids>
    <w:rsidRoot w:val="009551B5"/>
    <w:rsid w:val="00003B4A"/>
    <w:rsid w:val="00010DEF"/>
    <w:rsid w:val="00017780"/>
    <w:rsid w:val="000218E3"/>
    <w:rsid w:val="00021AC6"/>
    <w:rsid w:val="00022D51"/>
    <w:rsid w:val="000259F6"/>
    <w:rsid w:val="00034060"/>
    <w:rsid w:val="00044197"/>
    <w:rsid w:val="00050163"/>
    <w:rsid w:val="0005213C"/>
    <w:rsid w:val="00052ED5"/>
    <w:rsid w:val="00055360"/>
    <w:rsid w:val="00055E78"/>
    <w:rsid w:val="000673A2"/>
    <w:rsid w:val="000866B8"/>
    <w:rsid w:val="00086D43"/>
    <w:rsid w:val="00090EB5"/>
    <w:rsid w:val="00094726"/>
    <w:rsid w:val="0009496E"/>
    <w:rsid w:val="000A3A4D"/>
    <w:rsid w:val="000B233A"/>
    <w:rsid w:val="000B3175"/>
    <w:rsid w:val="000B6FED"/>
    <w:rsid w:val="000C04D1"/>
    <w:rsid w:val="000C0C36"/>
    <w:rsid w:val="000C2D49"/>
    <w:rsid w:val="000C546B"/>
    <w:rsid w:val="000D474F"/>
    <w:rsid w:val="000E604A"/>
    <w:rsid w:val="001027B8"/>
    <w:rsid w:val="0010669A"/>
    <w:rsid w:val="00113578"/>
    <w:rsid w:val="00116B74"/>
    <w:rsid w:val="00124EC5"/>
    <w:rsid w:val="00131028"/>
    <w:rsid w:val="00136BD4"/>
    <w:rsid w:val="00143054"/>
    <w:rsid w:val="00151BAD"/>
    <w:rsid w:val="0016030F"/>
    <w:rsid w:val="0016188A"/>
    <w:rsid w:val="00165B61"/>
    <w:rsid w:val="001660F1"/>
    <w:rsid w:val="00167BE9"/>
    <w:rsid w:val="00185075"/>
    <w:rsid w:val="001867CF"/>
    <w:rsid w:val="00191EDD"/>
    <w:rsid w:val="00196720"/>
    <w:rsid w:val="001A66B6"/>
    <w:rsid w:val="001A7292"/>
    <w:rsid w:val="001B4644"/>
    <w:rsid w:val="001C2CAE"/>
    <w:rsid w:val="001C4C97"/>
    <w:rsid w:val="001C5B8C"/>
    <w:rsid w:val="001D5A71"/>
    <w:rsid w:val="001E03C4"/>
    <w:rsid w:val="001E0A54"/>
    <w:rsid w:val="001E1C1D"/>
    <w:rsid w:val="001E2EE8"/>
    <w:rsid w:val="001E3422"/>
    <w:rsid w:val="001E7A38"/>
    <w:rsid w:val="001F3C2F"/>
    <w:rsid w:val="001F5463"/>
    <w:rsid w:val="001F7E5C"/>
    <w:rsid w:val="002079FD"/>
    <w:rsid w:val="00207E94"/>
    <w:rsid w:val="00215E38"/>
    <w:rsid w:val="002300F7"/>
    <w:rsid w:val="002309A7"/>
    <w:rsid w:val="002341FA"/>
    <w:rsid w:val="00235B58"/>
    <w:rsid w:val="00240607"/>
    <w:rsid w:val="00241415"/>
    <w:rsid w:val="00246D4B"/>
    <w:rsid w:val="002512C2"/>
    <w:rsid w:val="0025261C"/>
    <w:rsid w:val="002530E1"/>
    <w:rsid w:val="00257FA6"/>
    <w:rsid w:val="00260469"/>
    <w:rsid w:val="00261C02"/>
    <w:rsid w:val="00264AC5"/>
    <w:rsid w:val="00267D34"/>
    <w:rsid w:val="00270AAD"/>
    <w:rsid w:val="00277749"/>
    <w:rsid w:val="00287D9B"/>
    <w:rsid w:val="0029397B"/>
    <w:rsid w:val="002A2F7E"/>
    <w:rsid w:val="002B644B"/>
    <w:rsid w:val="002C1BB3"/>
    <w:rsid w:val="002D15A3"/>
    <w:rsid w:val="002D45A4"/>
    <w:rsid w:val="002D7C7B"/>
    <w:rsid w:val="002E04F8"/>
    <w:rsid w:val="002E0BC0"/>
    <w:rsid w:val="002E21F3"/>
    <w:rsid w:val="002E752D"/>
    <w:rsid w:val="002F6194"/>
    <w:rsid w:val="00305035"/>
    <w:rsid w:val="003074A3"/>
    <w:rsid w:val="003137FB"/>
    <w:rsid w:val="0033179E"/>
    <w:rsid w:val="003363C0"/>
    <w:rsid w:val="003458F3"/>
    <w:rsid w:val="0036740E"/>
    <w:rsid w:val="00376732"/>
    <w:rsid w:val="00383250"/>
    <w:rsid w:val="003915CA"/>
    <w:rsid w:val="00393578"/>
    <w:rsid w:val="00393EF6"/>
    <w:rsid w:val="003A075E"/>
    <w:rsid w:val="003A0FC0"/>
    <w:rsid w:val="003A40C1"/>
    <w:rsid w:val="003A665D"/>
    <w:rsid w:val="003A724A"/>
    <w:rsid w:val="003B0BB4"/>
    <w:rsid w:val="003B2121"/>
    <w:rsid w:val="003B32BF"/>
    <w:rsid w:val="003C7F33"/>
    <w:rsid w:val="003E0BD9"/>
    <w:rsid w:val="003E2041"/>
    <w:rsid w:val="003E3D21"/>
    <w:rsid w:val="003E4F85"/>
    <w:rsid w:val="003E51BC"/>
    <w:rsid w:val="003E58A9"/>
    <w:rsid w:val="003F1A89"/>
    <w:rsid w:val="003F56E8"/>
    <w:rsid w:val="003F7C58"/>
    <w:rsid w:val="004000B6"/>
    <w:rsid w:val="00414043"/>
    <w:rsid w:val="00425255"/>
    <w:rsid w:val="00426113"/>
    <w:rsid w:val="004305B7"/>
    <w:rsid w:val="00431405"/>
    <w:rsid w:val="004316A8"/>
    <w:rsid w:val="0044439B"/>
    <w:rsid w:val="00451DBE"/>
    <w:rsid w:val="0046418A"/>
    <w:rsid w:val="00465348"/>
    <w:rsid w:val="004725FB"/>
    <w:rsid w:val="00476516"/>
    <w:rsid w:val="0048026F"/>
    <w:rsid w:val="00486FC7"/>
    <w:rsid w:val="00487DEF"/>
    <w:rsid w:val="00491832"/>
    <w:rsid w:val="00493173"/>
    <w:rsid w:val="004A642C"/>
    <w:rsid w:val="004B47C4"/>
    <w:rsid w:val="004D3C51"/>
    <w:rsid w:val="004E0E12"/>
    <w:rsid w:val="004F3E60"/>
    <w:rsid w:val="004F52B8"/>
    <w:rsid w:val="004F64C1"/>
    <w:rsid w:val="0050088E"/>
    <w:rsid w:val="00500F25"/>
    <w:rsid w:val="005037D0"/>
    <w:rsid w:val="005055C1"/>
    <w:rsid w:val="00511F9C"/>
    <w:rsid w:val="00513452"/>
    <w:rsid w:val="00514891"/>
    <w:rsid w:val="00515DB6"/>
    <w:rsid w:val="00524380"/>
    <w:rsid w:val="00524EEE"/>
    <w:rsid w:val="00532E72"/>
    <w:rsid w:val="0053391E"/>
    <w:rsid w:val="005345DF"/>
    <w:rsid w:val="00540334"/>
    <w:rsid w:val="00550EDB"/>
    <w:rsid w:val="0055263C"/>
    <w:rsid w:val="00553F64"/>
    <w:rsid w:val="00557995"/>
    <w:rsid w:val="00567639"/>
    <w:rsid w:val="00574696"/>
    <w:rsid w:val="005821AB"/>
    <w:rsid w:val="005828EF"/>
    <w:rsid w:val="005871EF"/>
    <w:rsid w:val="00591A04"/>
    <w:rsid w:val="00595A52"/>
    <w:rsid w:val="005C6AA5"/>
    <w:rsid w:val="005D0E61"/>
    <w:rsid w:val="005D58E3"/>
    <w:rsid w:val="005E04A2"/>
    <w:rsid w:val="005E23BA"/>
    <w:rsid w:val="005E3392"/>
    <w:rsid w:val="00600FF5"/>
    <w:rsid w:val="006138DE"/>
    <w:rsid w:val="00615580"/>
    <w:rsid w:val="006163CE"/>
    <w:rsid w:val="00623617"/>
    <w:rsid w:val="006243CA"/>
    <w:rsid w:val="00625883"/>
    <w:rsid w:val="006374B5"/>
    <w:rsid w:val="00651581"/>
    <w:rsid w:val="006554CA"/>
    <w:rsid w:val="00657FAB"/>
    <w:rsid w:val="00673A78"/>
    <w:rsid w:val="00692C4B"/>
    <w:rsid w:val="006A30B1"/>
    <w:rsid w:val="006A3623"/>
    <w:rsid w:val="006A36A8"/>
    <w:rsid w:val="006A45BB"/>
    <w:rsid w:val="006A5560"/>
    <w:rsid w:val="006A69F7"/>
    <w:rsid w:val="006B23F1"/>
    <w:rsid w:val="006B4FB8"/>
    <w:rsid w:val="006B5770"/>
    <w:rsid w:val="006B5C95"/>
    <w:rsid w:val="006D21A1"/>
    <w:rsid w:val="006D50B4"/>
    <w:rsid w:val="006F200A"/>
    <w:rsid w:val="00701F67"/>
    <w:rsid w:val="0070209E"/>
    <w:rsid w:val="00706134"/>
    <w:rsid w:val="00712C48"/>
    <w:rsid w:val="00714FC8"/>
    <w:rsid w:val="007220D9"/>
    <w:rsid w:val="00724BC2"/>
    <w:rsid w:val="007256BA"/>
    <w:rsid w:val="00733452"/>
    <w:rsid w:val="00735D3B"/>
    <w:rsid w:val="007514DD"/>
    <w:rsid w:val="0076217B"/>
    <w:rsid w:val="00764506"/>
    <w:rsid w:val="00764E18"/>
    <w:rsid w:val="007716FA"/>
    <w:rsid w:val="007745A3"/>
    <w:rsid w:val="0077484D"/>
    <w:rsid w:val="00783209"/>
    <w:rsid w:val="00791005"/>
    <w:rsid w:val="0079485A"/>
    <w:rsid w:val="00795B6E"/>
    <w:rsid w:val="007967A8"/>
    <w:rsid w:val="00797C15"/>
    <w:rsid w:val="007A3D11"/>
    <w:rsid w:val="007A47E1"/>
    <w:rsid w:val="007A5AD6"/>
    <w:rsid w:val="007B01EC"/>
    <w:rsid w:val="007B2508"/>
    <w:rsid w:val="007B2E01"/>
    <w:rsid w:val="007B311A"/>
    <w:rsid w:val="007B5055"/>
    <w:rsid w:val="007C4870"/>
    <w:rsid w:val="007D14D4"/>
    <w:rsid w:val="007D40AD"/>
    <w:rsid w:val="007D6711"/>
    <w:rsid w:val="007E7BDC"/>
    <w:rsid w:val="007F63C9"/>
    <w:rsid w:val="00807012"/>
    <w:rsid w:val="00816A18"/>
    <w:rsid w:val="008218C0"/>
    <w:rsid w:val="008220E4"/>
    <w:rsid w:val="00826825"/>
    <w:rsid w:val="00833486"/>
    <w:rsid w:val="0084155B"/>
    <w:rsid w:val="008433F6"/>
    <w:rsid w:val="00843E9C"/>
    <w:rsid w:val="008510BC"/>
    <w:rsid w:val="00851E78"/>
    <w:rsid w:val="008532DB"/>
    <w:rsid w:val="00857B4B"/>
    <w:rsid w:val="00860E74"/>
    <w:rsid w:val="008624E4"/>
    <w:rsid w:val="00864AC5"/>
    <w:rsid w:val="008670E7"/>
    <w:rsid w:val="0086740A"/>
    <w:rsid w:val="0087062C"/>
    <w:rsid w:val="00876025"/>
    <w:rsid w:val="008768B1"/>
    <w:rsid w:val="00881E8B"/>
    <w:rsid w:val="00882C19"/>
    <w:rsid w:val="008833C9"/>
    <w:rsid w:val="00895BB1"/>
    <w:rsid w:val="008A3AEC"/>
    <w:rsid w:val="008A75D4"/>
    <w:rsid w:val="008B1C94"/>
    <w:rsid w:val="008B2141"/>
    <w:rsid w:val="008B2637"/>
    <w:rsid w:val="008B2F89"/>
    <w:rsid w:val="008B6180"/>
    <w:rsid w:val="008C152E"/>
    <w:rsid w:val="008C1C60"/>
    <w:rsid w:val="008C2019"/>
    <w:rsid w:val="008C281F"/>
    <w:rsid w:val="008E114F"/>
    <w:rsid w:val="008E617D"/>
    <w:rsid w:val="008E64A1"/>
    <w:rsid w:val="008F19AD"/>
    <w:rsid w:val="008F1C69"/>
    <w:rsid w:val="008F380F"/>
    <w:rsid w:val="008F57CF"/>
    <w:rsid w:val="00901DD4"/>
    <w:rsid w:val="00904BB7"/>
    <w:rsid w:val="0091097C"/>
    <w:rsid w:val="0091166B"/>
    <w:rsid w:val="009152C4"/>
    <w:rsid w:val="00940AEC"/>
    <w:rsid w:val="00940F6F"/>
    <w:rsid w:val="0094208E"/>
    <w:rsid w:val="009426F8"/>
    <w:rsid w:val="009448B1"/>
    <w:rsid w:val="00944A0F"/>
    <w:rsid w:val="00946589"/>
    <w:rsid w:val="00947415"/>
    <w:rsid w:val="009551B5"/>
    <w:rsid w:val="00962E9D"/>
    <w:rsid w:val="00975600"/>
    <w:rsid w:val="00976123"/>
    <w:rsid w:val="00977633"/>
    <w:rsid w:val="00981976"/>
    <w:rsid w:val="009866DB"/>
    <w:rsid w:val="00992E8C"/>
    <w:rsid w:val="00995F39"/>
    <w:rsid w:val="009A2B51"/>
    <w:rsid w:val="009A2D73"/>
    <w:rsid w:val="009A3401"/>
    <w:rsid w:val="009C0DA4"/>
    <w:rsid w:val="009C251F"/>
    <w:rsid w:val="009C33EE"/>
    <w:rsid w:val="009C4886"/>
    <w:rsid w:val="009D246A"/>
    <w:rsid w:val="009D2CE4"/>
    <w:rsid w:val="009E0337"/>
    <w:rsid w:val="009E2946"/>
    <w:rsid w:val="009F72A3"/>
    <w:rsid w:val="00A00115"/>
    <w:rsid w:val="00A0187E"/>
    <w:rsid w:val="00A03EF8"/>
    <w:rsid w:val="00A04303"/>
    <w:rsid w:val="00A20E5E"/>
    <w:rsid w:val="00A259A5"/>
    <w:rsid w:val="00A27345"/>
    <w:rsid w:val="00A273C3"/>
    <w:rsid w:val="00A32603"/>
    <w:rsid w:val="00A33B49"/>
    <w:rsid w:val="00A3624A"/>
    <w:rsid w:val="00A417FD"/>
    <w:rsid w:val="00A652A3"/>
    <w:rsid w:val="00A71140"/>
    <w:rsid w:val="00A81AF4"/>
    <w:rsid w:val="00A81CA2"/>
    <w:rsid w:val="00A82703"/>
    <w:rsid w:val="00A82C50"/>
    <w:rsid w:val="00A947AF"/>
    <w:rsid w:val="00A95DC4"/>
    <w:rsid w:val="00AA44F9"/>
    <w:rsid w:val="00AA4A50"/>
    <w:rsid w:val="00AA4CFF"/>
    <w:rsid w:val="00AA70DB"/>
    <w:rsid w:val="00AB1839"/>
    <w:rsid w:val="00AB2F72"/>
    <w:rsid w:val="00AC0BD1"/>
    <w:rsid w:val="00AC5AB4"/>
    <w:rsid w:val="00AD3B43"/>
    <w:rsid w:val="00AD7B39"/>
    <w:rsid w:val="00AE01E6"/>
    <w:rsid w:val="00AE4F47"/>
    <w:rsid w:val="00AF1C68"/>
    <w:rsid w:val="00B017F4"/>
    <w:rsid w:val="00B071BA"/>
    <w:rsid w:val="00B12080"/>
    <w:rsid w:val="00B152DA"/>
    <w:rsid w:val="00B1713A"/>
    <w:rsid w:val="00B35FA9"/>
    <w:rsid w:val="00B4303A"/>
    <w:rsid w:val="00B43860"/>
    <w:rsid w:val="00B46299"/>
    <w:rsid w:val="00B479DF"/>
    <w:rsid w:val="00B5325D"/>
    <w:rsid w:val="00B55902"/>
    <w:rsid w:val="00B6646F"/>
    <w:rsid w:val="00B672B6"/>
    <w:rsid w:val="00B7123E"/>
    <w:rsid w:val="00B80FD4"/>
    <w:rsid w:val="00B811FE"/>
    <w:rsid w:val="00B8178E"/>
    <w:rsid w:val="00B85C99"/>
    <w:rsid w:val="00B909CA"/>
    <w:rsid w:val="00B94F3D"/>
    <w:rsid w:val="00B9677B"/>
    <w:rsid w:val="00BB4364"/>
    <w:rsid w:val="00BB49DB"/>
    <w:rsid w:val="00BC0467"/>
    <w:rsid w:val="00BC0B47"/>
    <w:rsid w:val="00BC1E35"/>
    <w:rsid w:val="00BC33D2"/>
    <w:rsid w:val="00BC5152"/>
    <w:rsid w:val="00BC59BB"/>
    <w:rsid w:val="00BD62C0"/>
    <w:rsid w:val="00BD6396"/>
    <w:rsid w:val="00BD7029"/>
    <w:rsid w:val="00BE24F1"/>
    <w:rsid w:val="00BE7AB0"/>
    <w:rsid w:val="00BF190F"/>
    <w:rsid w:val="00BF322F"/>
    <w:rsid w:val="00C021BB"/>
    <w:rsid w:val="00C03609"/>
    <w:rsid w:val="00C12F75"/>
    <w:rsid w:val="00C13359"/>
    <w:rsid w:val="00C14369"/>
    <w:rsid w:val="00C20013"/>
    <w:rsid w:val="00C22616"/>
    <w:rsid w:val="00C23F2B"/>
    <w:rsid w:val="00C40671"/>
    <w:rsid w:val="00C47B8F"/>
    <w:rsid w:val="00C532A5"/>
    <w:rsid w:val="00C638FA"/>
    <w:rsid w:val="00C6537B"/>
    <w:rsid w:val="00C708DF"/>
    <w:rsid w:val="00C751DF"/>
    <w:rsid w:val="00C84FE3"/>
    <w:rsid w:val="00C9125E"/>
    <w:rsid w:val="00CB1285"/>
    <w:rsid w:val="00CB4217"/>
    <w:rsid w:val="00CB5677"/>
    <w:rsid w:val="00CB6164"/>
    <w:rsid w:val="00CC0799"/>
    <w:rsid w:val="00CC5205"/>
    <w:rsid w:val="00CC531D"/>
    <w:rsid w:val="00CC58BB"/>
    <w:rsid w:val="00CD1854"/>
    <w:rsid w:val="00CD18C3"/>
    <w:rsid w:val="00CF073E"/>
    <w:rsid w:val="00CF1A65"/>
    <w:rsid w:val="00CF2AC3"/>
    <w:rsid w:val="00CF4D3F"/>
    <w:rsid w:val="00CF585C"/>
    <w:rsid w:val="00CF6A66"/>
    <w:rsid w:val="00D001A5"/>
    <w:rsid w:val="00D0036A"/>
    <w:rsid w:val="00D0130C"/>
    <w:rsid w:val="00D0206C"/>
    <w:rsid w:val="00D10338"/>
    <w:rsid w:val="00D217DA"/>
    <w:rsid w:val="00D22679"/>
    <w:rsid w:val="00D30136"/>
    <w:rsid w:val="00D417E6"/>
    <w:rsid w:val="00D41E95"/>
    <w:rsid w:val="00D4598E"/>
    <w:rsid w:val="00D53DBF"/>
    <w:rsid w:val="00D6076F"/>
    <w:rsid w:val="00D6737F"/>
    <w:rsid w:val="00D7097D"/>
    <w:rsid w:val="00D734D7"/>
    <w:rsid w:val="00D76AFC"/>
    <w:rsid w:val="00D771A5"/>
    <w:rsid w:val="00D848D9"/>
    <w:rsid w:val="00DA21D3"/>
    <w:rsid w:val="00DA29AB"/>
    <w:rsid w:val="00DA2B71"/>
    <w:rsid w:val="00DA7978"/>
    <w:rsid w:val="00DB7378"/>
    <w:rsid w:val="00DB7C18"/>
    <w:rsid w:val="00DC00C2"/>
    <w:rsid w:val="00DC10F4"/>
    <w:rsid w:val="00DC378C"/>
    <w:rsid w:val="00DC42DD"/>
    <w:rsid w:val="00DC6E2D"/>
    <w:rsid w:val="00DD3AFD"/>
    <w:rsid w:val="00DD7654"/>
    <w:rsid w:val="00DE077D"/>
    <w:rsid w:val="00DE0BE3"/>
    <w:rsid w:val="00DE1AEA"/>
    <w:rsid w:val="00DE6327"/>
    <w:rsid w:val="00DF08C7"/>
    <w:rsid w:val="00E0193A"/>
    <w:rsid w:val="00E066F2"/>
    <w:rsid w:val="00E10623"/>
    <w:rsid w:val="00E123CB"/>
    <w:rsid w:val="00E12E3B"/>
    <w:rsid w:val="00E2725D"/>
    <w:rsid w:val="00E43352"/>
    <w:rsid w:val="00E4470C"/>
    <w:rsid w:val="00E52762"/>
    <w:rsid w:val="00E67053"/>
    <w:rsid w:val="00E70D17"/>
    <w:rsid w:val="00E72CE3"/>
    <w:rsid w:val="00E77151"/>
    <w:rsid w:val="00E823D2"/>
    <w:rsid w:val="00E87465"/>
    <w:rsid w:val="00E92703"/>
    <w:rsid w:val="00E92FDB"/>
    <w:rsid w:val="00EA5100"/>
    <w:rsid w:val="00EB3799"/>
    <w:rsid w:val="00EC0023"/>
    <w:rsid w:val="00EC3418"/>
    <w:rsid w:val="00ED1F9D"/>
    <w:rsid w:val="00EE2B56"/>
    <w:rsid w:val="00EF06BC"/>
    <w:rsid w:val="00EF07E0"/>
    <w:rsid w:val="00EF3844"/>
    <w:rsid w:val="00F009F9"/>
    <w:rsid w:val="00F00F10"/>
    <w:rsid w:val="00F045C1"/>
    <w:rsid w:val="00F052D4"/>
    <w:rsid w:val="00F05A21"/>
    <w:rsid w:val="00F12DF8"/>
    <w:rsid w:val="00F22196"/>
    <w:rsid w:val="00F25455"/>
    <w:rsid w:val="00F25D0E"/>
    <w:rsid w:val="00F352B9"/>
    <w:rsid w:val="00F3629E"/>
    <w:rsid w:val="00F369FC"/>
    <w:rsid w:val="00F46560"/>
    <w:rsid w:val="00F46770"/>
    <w:rsid w:val="00F46C13"/>
    <w:rsid w:val="00F52780"/>
    <w:rsid w:val="00F539A0"/>
    <w:rsid w:val="00F53FCD"/>
    <w:rsid w:val="00F56950"/>
    <w:rsid w:val="00F620D1"/>
    <w:rsid w:val="00F6513D"/>
    <w:rsid w:val="00F65EA7"/>
    <w:rsid w:val="00F7085C"/>
    <w:rsid w:val="00F80959"/>
    <w:rsid w:val="00F8282D"/>
    <w:rsid w:val="00F84C82"/>
    <w:rsid w:val="00F85C10"/>
    <w:rsid w:val="00F905F3"/>
    <w:rsid w:val="00F9323D"/>
    <w:rsid w:val="00F9413D"/>
    <w:rsid w:val="00F975B5"/>
    <w:rsid w:val="00FA171C"/>
    <w:rsid w:val="00FA31CA"/>
    <w:rsid w:val="00FA748F"/>
    <w:rsid w:val="00FB53C8"/>
    <w:rsid w:val="00FD0146"/>
    <w:rsid w:val="00FD5ED0"/>
    <w:rsid w:val="00FE4493"/>
    <w:rsid w:val="00FE4AAF"/>
    <w:rsid w:val="00FE537E"/>
    <w:rsid w:val="00FE5730"/>
    <w:rsid w:val="00FE6E58"/>
    <w:rsid w:val="00FF15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16DE6"/>
  <w15:chartTrackingRefBased/>
  <w15:docId w15:val="{000FB8AE-E50E-4757-92A2-64D707D40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1B5"/>
    <w:pPr>
      <w:spacing w:after="160" w:line="360" w:lineRule="auto"/>
      <w:jc w:val="both"/>
    </w:pPr>
    <w:rPr>
      <w:szCs w:val="22"/>
      <w:lang w:val="en-US"/>
    </w:rPr>
  </w:style>
  <w:style w:type="paragraph" w:styleId="Ttulo1">
    <w:name w:val="heading 1"/>
    <w:basedOn w:val="Normal"/>
    <w:next w:val="Normal"/>
    <w:link w:val="Ttulo1Car"/>
    <w:autoRedefine/>
    <w:uiPriority w:val="9"/>
    <w:qFormat/>
    <w:rsid w:val="009551B5"/>
    <w:pPr>
      <w:keepNext/>
      <w:keepLines/>
      <w:suppressAutoHyphens/>
      <w:spacing w:before="240" w:after="240"/>
      <w:jc w:val="left"/>
      <w:outlineLvl w:val="0"/>
    </w:pPr>
    <w:rPr>
      <w:rFonts w:asciiTheme="majorHAnsi" w:eastAsiaTheme="majorEastAsia" w:hAnsiTheme="majorHAnsi" w:cstheme="majorBidi"/>
      <w:b/>
      <w:color w:val="385623" w:themeColor="accent6" w:themeShade="80"/>
      <w:sz w:val="120"/>
      <w:szCs w:val="120"/>
    </w:rPr>
  </w:style>
  <w:style w:type="paragraph" w:styleId="Ttulo2">
    <w:name w:val="heading 2"/>
    <w:basedOn w:val="Normal"/>
    <w:next w:val="Normal"/>
    <w:link w:val="Ttulo2Car"/>
    <w:uiPriority w:val="9"/>
    <w:unhideWhenUsed/>
    <w:qFormat/>
    <w:rsid w:val="009551B5"/>
    <w:pPr>
      <w:keepNext/>
      <w:keepLines/>
      <w:spacing w:before="160" w:after="120"/>
      <w:outlineLvl w:val="1"/>
    </w:pPr>
    <w:rPr>
      <w:rFonts w:asciiTheme="majorHAnsi" w:eastAsiaTheme="majorEastAsia" w:hAnsiTheme="majorHAnsi" w:cstheme="majorBidi"/>
      <w:b/>
      <w:color w:val="538135" w:themeColor="accent6" w:themeShade="BF"/>
      <w:sz w:val="32"/>
      <w:szCs w:val="26"/>
    </w:rPr>
  </w:style>
  <w:style w:type="paragraph" w:styleId="Ttulo3">
    <w:name w:val="heading 3"/>
    <w:basedOn w:val="Normal"/>
    <w:next w:val="Normal"/>
    <w:link w:val="Ttulo3Car"/>
    <w:uiPriority w:val="9"/>
    <w:unhideWhenUsed/>
    <w:qFormat/>
    <w:rsid w:val="009551B5"/>
    <w:pPr>
      <w:keepNext/>
      <w:keepLines/>
      <w:spacing w:before="160" w:after="120"/>
      <w:outlineLvl w:val="2"/>
    </w:pPr>
    <w:rPr>
      <w:rFonts w:asciiTheme="majorHAnsi" w:eastAsiaTheme="majorEastAsia" w:hAnsiTheme="majorHAnsi" w:cstheme="majorBidi"/>
      <w:b/>
      <w:color w:val="538135" w:themeColor="accent6" w:themeShade="BF"/>
      <w:szCs w:val="24"/>
    </w:rPr>
  </w:style>
  <w:style w:type="paragraph" w:styleId="Ttulo4">
    <w:name w:val="heading 4"/>
    <w:basedOn w:val="Normal"/>
    <w:next w:val="Normal"/>
    <w:link w:val="Ttulo4Car"/>
    <w:uiPriority w:val="9"/>
    <w:unhideWhenUsed/>
    <w:qFormat/>
    <w:rsid w:val="009551B5"/>
    <w:pPr>
      <w:keepNext/>
      <w:keepLines/>
      <w:spacing w:before="40" w:after="0"/>
      <w:outlineLvl w:val="3"/>
    </w:pPr>
    <w:rPr>
      <w:rFonts w:asciiTheme="majorHAnsi" w:eastAsiaTheme="majorEastAsia" w:hAnsiTheme="majorHAnsi" w:cstheme="majorBidi"/>
      <w:iCs/>
      <w:color w:val="538135" w:themeColor="accent6"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51B5"/>
    <w:rPr>
      <w:rFonts w:asciiTheme="majorHAnsi" w:eastAsiaTheme="majorEastAsia" w:hAnsiTheme="majorHAnsi" w:cstheme="majorBidi"/>
      <w:b/>
      <w:color w:val="385623" w:themeColor="accent6" w:themeShade="80"/>
      <w:sz w:val="120"/>
      <w:szCs w:val="120"/>
      <w:lang w:val="en-US"/>
    </w:rPr>
  </w:style>
  <w:style w:type="character" w:customStyle="1" w:styleId="Ttulo2Car">
    <w:name w:val="Título 2 Car"/>
    <w:basedOn w:val="Fuentedeprrafopredeter"/>
    <w:link w:val="Ttulo2"/>
    <w:uiPriority w:val="9"/>
    <w:rsid w:val="009551B5"/>
    <w:rPr>
      <w:rFonts w:asciiTheme="majorHAnsi" w:eastAsiaTheme="majorEastAsia" w:hAnsiTheme="majorHAnsi" w:cstheme="majorBidi"/>
      <w:b/>
      <w:color w:val="538135" w:themeColor="accent6" w:themeShade="BF"/>
      <w:sz w:val="32"/>
      <w:szCs w:val="26"/>
    </w:rPr>
  </w:style>
  <w:style w:type="character" w:customStyle="1" w:styleId="Ttulo3Car">
    <w:name w:val="Título 3 Car"/>
    <w:basedOn w:val="Fuentedeprrafopredeter"/>
    <w:link w:val="Ttulo3"/>
    <w:uiPriority w:val="9"/>
    <w:rsid w:val="009551B5"/>
    <w:rPr>
      <w:rFonts w:asciiTheme="majorHAnsi" w:eastAsiaTheme="majorEastAsia" w:hAnsiTheme="majorHAnsi" w:cstheme="majorBidi"/>
      <w:b/>
      <w:color w:val="538135" w:themeColor="accent6" w:themeShade="BF"/>
    </w:rPr>
  </w:style>
  <w:style w:type="character" w:customStyle="1" w:styleId="Ttulo4Car">
    <w:name w:val="Título 4 Car"/>
    <w:basedOn w:val="Fuentedeprrafopredeter"/>
    <w:link w:val="Ttulo4"/>
    <w:uiPriority w:val="9"/>
    <w:rsid w:val="009551B5"/>
    <w:rPr>
      <w:rFonts w:asciiTheme="majorHAnsi" w:eastAsiaTheme="majorEastAsia" w:hAnsiTheme="majorHAnsi" w:cstheme="majorBidi"/>
      <w:iCs/>
      <w:color w:val="538135" w:themeColor="accent6" w:themeShade="BF"/>
      <w:szCs w:val="22"/>
    </w:rPr>
  </w:style>
  <w:style w:type="paragraph" w:styleId="Prrafodelista">
    <w:name w:val="List Paragraph"/>
    <w:basedOn w:val="Normal"/>
    <w:uiPriority w:val="34"/>
    <w:qFormat/>
    <w:rsid w:val="009551B5"/>
    <w:pPr>
      <w:ind w:left="720"/>
      <w:contextualSpacing/>
    </w:pPr>
  </w:style>
  <w:style w:type="paragraph" w:styleId="TtuloTDC">
    <w:name w:val="TOC Heading"/>
    <w:basedOn w:val="Ttulo1"/>
    <w:next w:val="Normal"/>
    <w:uiPriority w:val="39"/>
    <w:unhideWhenUsed/>
    <w:qFormat/>
    <w:rsid w:val="009551B5"/>
    <w:pPr>
      <w:outlineLvl w:val="9"/>
    </w:pPr>
  </w:style>
  <w:style w:type="paragraph" w:styleId="TDC2">
    <w:name w:val="toc 2"/>
    <w:basedOn w:val="Normal"/>
    <w:next w:val="Normal"/>
    <w:autoRedefine/>
    <w:uiPriority w:val="39"/>
    <w:unhideWhenUsed/>
    <w:rsid w:val="009551B5"/>
    <w:pPr>
      <w:spacing w:after="0"/>
    </w:pPr>
    <w:rPr>
      <w:rFonts w:cstheme="minorHAnsi"/>
      <w:b/>
      <w:bCs/>
      <w:smallCaps/>
      <w:sz w:val="22"/>
    </w:rPr>
  </w:style>
  <w:style w:type="paragraph" w:styleId="TDC1">
    <w:name w:val="toc 1"/>
    <w:basedOn w:val="Normal"/>
    <w:next w:val="Normal"/>
    <w:autoRedefine/>
    <w:uiPriority w:val="39"/>
    <w:unhideWhenUsed/>
    <w:rsid w:val="009551B5"/>
    <w:pPr>
      <w:tabs>
        <w:tab w:val="right" w:pos="8040"/>
      </w:tabs>
      <w:spacing w:before="360" w:after="360"/>
    </w:pPr>
    <w:rPr>
      <w:rFonts w:cstheme="minorHAnsi"/>
      <w:b/>
      <w:bCs/>
      <w:caps/>
      <w:sz w:val="22"/>
      <w:u w:val="single"/>
    </w:rPr>
  </w:style>
  <w:style w:type="paragraph" w:styleId="TDC3">
    <w:name w:val="toc 3"/>
    <w:basedOn w:val="Normal"/>
    <w:next w:val="Normal"/>
    <w:autoRedefine/>
    <w:uiPriority w:val="39"/>
    <w:unhideWhenUsed/>
    <w:rsid w:val="009551B5"/>
    <w:pPr>
      <w:tabs>
        <w:tab w:val="left" w:pos="554"/>
        <w:tab w:val="right" w:pos="8494"/>
      </w:tabs>
      <w:spacing w:after="0"/>
    </w:pPr>
    <w:rPr>
      <w:rFonts w:cstheme="minorHAnsi"/>
      <w:smallCaps/>
      <w:sz w:val="22"/>
    </w:rPr>
  </w:style>
  <w:style w:type="paragraph" w:styleId="Sinespaciado">
    <w:name w:val="No Spacing"/>
    <w:link w:val="SinespaciadoCar"/>
    <w:uiPriority w:val="1"/>
    <w:qFormat/>
    <w:rsid w:val="009551B5"/>
    <w:rPr>
      <w:sz w:val="22"/>
      <w:szCs w:val="22"/>
    </w:rPr>
  </w:style>
  <w:style w:type="paragraph" w:styleId="Subttulo">
    <w:name w:val="Subtitle"/>
    <w:aliases w:val="Subtítulos"/>
    <w:basedOn w:val="Normal"/>
    <w:next w:val="Normal"/>
    <w:link w:val="SubttuloCar"/>
    <w:autoRedefine/>
    <w:uiPriority w:val="11"/>
    <w:qFormat/>
    <w:rsid w:val="009551B5"/>
    <w:pPr>
      <w:numPr>
        <w:ilvl w:val="1"/>
      </w:numPr>
    </w:pPr>
    <w:rPr>
      <w:rFonts w:ascii="Arial" w:eastAsiaTheme="minorEastAsia" w:hAnsi="Arial" w:cs="Arial"/>
      <w:color w:val="538135" w:themeColor="accent6" w:themeShade="BF"/>
      <w:spacing w:val="15"/>
    </w:rPr>
  </w:style>
  <w:style w:type="character" w:customStyle="1" w:styleId="SubttuloCar">
    <w:name w:val="Subtítulo Car"/>
    <w:aliases w:val="Subtítulos Car"/>
    <w:basedOn w:val="Fuentedeprrafopredeter"/>
    <w:link w:val="Subttulo"/>
    <w:uiPriority w:val="11"/>
    <w:rsid w:val="009551B5"/>
    <w:rPr>
      <w:rFonts w:ascii="Arial" w:eastAsiaTheme="minorEastAsia" w:hAnsi="Arial" w:cs="Arial"/>
      <w:color w:val="538135" w:themeColor="accent6" w:themeShade="BF"/>
      <w:spacing w:val="15"/>
      <w:szCs w:val="22"/>
    </w:rPr>
  </w:style>
  <w:style w:type="character" w:styleId="Hipervnculo">
    <w:name w:val="Hyperlink"/>
    <w:basedOn w:val="Fuentedeprrafopredeter"/>
    <w:uiPriority w:val="99"/>
    <w:unhideWhenUsed/>
    <w:rsid w:val="009551B5"/>
    <w:rPr>
      <w:color w:val="0563C1" w:themeColor="hyperlink"/>
      <w:u w:val="single"/>
    </w:rPr>
  </w:style>
  <w:style w:type="paragraph" w:styleId="Encabezado">
    <w:name w:val="header"/>
    <w:basedOn w:val="Normal"/>
    <w:link w:val="EncabezadoCar"/>
    <w:uiPriority w:val="99"/>
    <w:unhideWhenUsed/>
    <w:rsid w:val="009551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51B5"/>
    <w:rPr>
      <w:szCs w:val="22"/>
    </w:rPr>
  </w:style>
  <w:style w:type="paragraph" w:styleId="Piedepgina">
    <w:name w:val="footer"/>
    <w:basedOn w:val="Normal"/>
    <w:link w:val="PiedepginaCar"/>
    <w:uiPriority w:val="99"/>
    <w:unhideWhenUsed/>
    <w:rsid w:val="009551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51B5"/>
    <w:rPr>
      <w:szCs w:val="22"/>
    </w:rPr>
  </w:style>
  <w:style w:type="character" w:customStyle="1" w:styleId="SinespaciadoCar">
    <w:name w:val="Sin espaciado Car"/>
    <w:basedOn w:val="Fuentedeprrafopredeter"/>
    <w:link w:val="Sinespaciado"/>
    <w:uiPriority w:val="1"/>
    <w:rsid w:val="009551B5"/>
    <w:rPr>
      <w:sz w:val="22"/>
      <w:szCs w:val="22"/>
    </w:rPr>
  </w:style>
  <w:style w:type="paragraph" w:styleId="Ttulo">
    <w:name w:val="Title"/>
    <w:basedOn w:val="Normal"/>
    <w:next w:val="Normal"/>
    <w:link w:val="TtuloCar"/>
    <w:uiPriority w:val="10"/>
    <w:qFormat/>
    <w:rsid w:val="009551B5"/>
    <w:pPr>
      <w:spacing w:after="0" w:line="240" w:lineRule="auto"/>
      <w:contextualSpacing/>
    </w:pPr>
    <w:rPr>
      <w:rFonts w:asciiTheme="majorHAnsi" w:eastAsiaTheme="majorEastAsia" w:hAnsiTheme="majorHAnsi" w:cstheme="majorBidi"/>
      <w:b/>
      <w:color w:val="385623" w:themeColor="accent6" w:themeShade="80"/>
      <w:spacing w:val="-10"/>
      <w:kern w:val="28"/>
      <w:sz w:val="72"/>
      <w:szCs w:val="56"/>
    </w:rPr>
  </w:style>
  <w:style w:type="character" w:customStyle="1" w:styleId="TtuloCar">
    <w:name w:val="Título Car"/>
    <w:basedOn w:val="Fuentedeprrafopredeter"/>
    <w:link w:val="Ttulo"/>
    <w:uiPriority w:val="10"/>
    <w:rsid w:val="009551B5"/>
    <w:rPr>
      <w:rFonts w:asciiTheme="majorHAnsi" w:eastAsiaTheme="majorEastAsia" w:hAnsiTheme="majorHAnsi" w:cstheme="majorBidi"/>
      <w:b/>
      <w:color w:val="385623" w:themeColor="accent6" w:themeShade="80"/>
      <w:spacing w:val="-10"/>
      <w:kern w:val="28"/>
      <w:sz w:val="72"/>
      <w:szCs w:val="56"/>
    </w:rPr>
  </w:style>
  <w:style w:type="paragraph" w:styleId="TDC4">
    <w:name w:val="toc 4"/>
    <w:basedOn w:val="Normal"/>
    <w:next w:val="Normal"/>
    <w:autoRedefine/>
    <w:uiPriority w:val="39"/>
    <w:unhideWhenUsed/>
    <w:rsid w:val="009551B5"/>
    <w:pPr>
      <w:spacing w:after="0"/>
    </w:pPr>
    <w:rPr>
      <w:rFonts w:cstheme="minorHAnsi"/>
      <w:sz w:val="22"/>
    </w:rPr>
  </w:style>
  <w:style w:type="paragraph" w:styleId="TDC5">
    <w:name w:val="toc 5"/>
    <w:basedOn w:val="Normal"/>
    <w:next w:val="Normal"/>
    <w:autoRedefine/>
    <w:uiPriority w:val="39"/>
    <w:unhideWhenUsed/>
    <w:rsid w:val="009551B5"/>
    <w:pPr>
      <w:spacing w:after="0"/>
    </w:pPr>
    <w:rPr>
      <w:rFonts w:cstheme="minorHAnsi"/>
      <w:sz w:val="22"/>
    </w:rPr>
  </w:style>
  <w:style w:type="paragraph" w:styleId="TDC6">
    <w:name w:val="toc 6"/>
    <w:basedOn w:val="Normal"/>
    <w:next w:val="Normal"/>
    <w:autoRedefine/>
    <w:uiPriority w:val="39"/>
    <w:unhideWhenUsed/>
    <w:rsid w:val="009551B5"/>
    <w:pPr>
      <w:spacing w:after="0"/>
    </w:pPr>
    <w:rPr>
      <w:rFonts w:cstheme="minorHAnsi"/>
      <w:sz w:val="22"/>
    </w:rPr>
  </w:style>
  <w:style w:type="paragraph" w:styleId="TDC7">
    <w:name w:val="toc 7"/>
    <w:basedOn w:val="Normal"/>
    <w:next w:val="Normal"/>
    <w:autoRedefine/>
    <w:uiPriority w:val="39"/>
    <w:unhideWhenUsed/>
    <w:rsid w:val="009551B5"/>
    <w:pPr>
      <w:spacing w:after="0"/>
    </w:pPr>
    <w:rPr>
      <w:rFonts w:cstheme="minorHAnsi"/>
      <w:sz w:val="22"/>
    </w:rPr>
  </w:style>
  <w:style w:type="paragraph" w:styleId="TDC8">
    <w:name w:val="toc 8"/>
    <w:basedOn w:val="Normal"/>
    <w:next w:val="Normal"/>
    <w:autoRedefine/>
    <w:uiPriority w:val="39"/>
    <w:unhideWhenUsed/>
    <w:rsid w:val="009551B5"/>
    <w:pPr>
      <w:spacing w:after="0"/>
    </w:pPr>
    <w:rPr>
      <w:rFonts w:cstheme="minorHAnsi"/>
      <w:sz w:val="22"/>
    </w:rPr>
  </w:style>
  <w:style w:type="paragraph" w:styleId="TDC9">
    <w:name w:val="toc 9"/>
    <w:basedOn w:val="Normal"/>
    <w:next w:val="Normal"/>
    <w:autoRedefine/>
    <w:uiPriority w:val="39"/>
    <w:unhideWhenUsed/>
    <w:rsid w:val="009551B5"/>
    <w:pPr>
      <w:spacing w:after="0"/>
    </w:pPr>
    <w:rPr>
      <w:rFonts w:cstheme="minorHAnsi"/>
      <w:sz w:val="22"/>
    </w:rPr>
  </w:style>
  <w:style w:type="paragraph" w:styleId="ndice1">
    <w:name w:val="index 1"/>
    <w:basedOn w:val="Normal"/>
    <w:next w:val="Normal"/>
    <w:autoRedefine/>
    <w:uiPriority w:val="99"/>
    <w:unhideWhenUsed/>
    <w:rsid w:val="009551B5"/>
    <w:pPr>
      <w:spacing w:after="0"/>
      <w:ind w:left="240" w:hanging="240"/>
    </w:pPr>
    <w:rPr>
      <w:rFonts w:cstheme="minorHAnsi"/>
      <w:sz w:val="18"/>
      <w:szCs w:val="18"/>
    </w:rPr>
  </w:style>
  <w:style w:type="paragraph" w:styleId="ndice2">
    <w:name w:val="index 2"/>
    <w:basedOn w:val="Normal"/>
    <w:next w:val="Normal"/>
    <w:autoRedefine/>
    <w:uiPriority w:val="99"/>
    <w:unhideWhenUsed/>
    <w:rsid w:val="009551B5"/>
    <w:pPr>
      <w:spacing w:after="0"/>
      <w:ind w:left="480" w:hanging="240"/>
    </w:pPr>
    <w:rPr>
      <w:rFonts w:cstheme="minorHAnsi"/>
      <w:sz w:val="18"/>
      <w:szCs w:val="18"/>
    </w:rPr>
  </w:style>
  <w:style w:type="paragraph" w:styleId="ndice3">
    <w:name w:val="index 3"/>
    <w:basedOn w:val="Normal"/>
    <w:next w:val="Normal"/>
    <w:autoRedefine/>
    <w:uiPriority w:val="99"/>
    <w:unhideWhenUsed/>
    <w:rsid w:val="009551B5"/>
    <w:pPr>
      <w:spacing w:after="0"/>
      <w:ind w:left="720" w:hanging="240"/>
    </w:pPr>
    <w:rPr>
      <w:rFonts w:cstheme="minorHAnsi"/>
      <w:sz w:val="18"/>
      <w:szCs w:val="18"/>
    </w:rPr>
  </w:style>
  <w:style w:type="paragraph" w:styleId="ndice4">
    <w:name w:val="index 4"/>
    <w:basedOn w:val="Normal"/>
    <w:next w:val="Normal"/>
    <w:autoRedefine/>
    <w:uiPriority w:val="99"/>
    <w:unhideWhenUsed/>
    <w:rsid w:val="009551B5"/>
    <w:pPr>
      <w:spacing w:after="0"/>
      <w:ind w:left="960" w:hanging="240"/>
    </w:pPr>
    <w:rPr>
      <w:rFonts w:cstheme="minorHAnsi"/>
      <w:sz w:val="18"/>
      <w:szCs w:val="18"/>
    </w:rPr>
  </w:style>
  <w:style w:type="paragraph" w:styleId="ndice5">
    <w:name w:val="index 5"/>
    <w:basedOn w:val="Normal"/>
    <w:next w:val="Normal"/>
    <w:autoRedefine/>
    <w:uiPriority w:val="99"/>
    <w:unhideWhenUsed/>
    <w:rsid w:val="009551B5"/>
    <w:pPr>
      <w:spacing w:after="0"/>
      <w:ind w:left="1200" w:hanging="240"/>
    </w:pPr>
    <w:rPr>
      <w:rFonts w:cstheme="minorHAnsi"/>
      <w:sz w:val="18"/>
      <w:szCs w:val="18"/>
    </w:rPr>
  </w:style>
  <w:style w:type="paragraph" w:styleId="ndice6">
    <w:name w:val="index 6"/>
    <w:basedOn w:val="Normal"/>
    <w:next w:val="Normal"/>
    <w:autoRedefine/>
    <w:uiPriority w:val="99"/>
    <w:unhideWhenUsed/>
    <w:rsid w:val="009551B5"/>
    <w:pPr>
      <w:spacing w:after="0"/>
      <w:ind w:left="1440" w:hanging="240"/>
    </w:pPr>
    <w:rPr>
      <w:rFonts w:cstheme="minorHAnsi"/>
      <w:sz w:val="18"/>
      <w:szCs w:val="18"/>
    </w:rPr>
  </w:style>
  <w:style w:type="paragraph" w:styleId="ndice7">
    <w:name w:val="index 7"/>
    <w:basedOn w:val="Normal"/>
    <w:next w:val="Normal"/>
    <w:autoRedefine/>
    <w:uiPriority w:val="99"/>
    <w:unhideWhenUsed/>
    <w:rsid w:val="009551B5"/>
    <w:pPr>
      <w:spacing w:after="0"/>
      <w:ind w:left="1680" w:hanging="240"/>
    </w:pPr>
    <w:rPr>
      <w:rFonts w:cstheme="minorHAnsi"/>
      <w:sz w:val="18"/>
      <w:szCs w:val="18"/>
    </w:rPr>
  </w:style>
  <w:style w:type="paragraph" w:styleId="ndice8">
    <w:name w:val="index 8"/>
    <w:basedOn w:val="Normal"/>
    <w:next w:val="Normal"/>
    <w:autoRedefine/>
    <w:uiPriority w:val="99"/>
    <w:unhideWhenUsed/>
    <w:rsid w:val="009551B5"/>
    <w:pPr>
      <w:spacing w:after="0"/>
      <w:ind w:left="1920" w:hanging="240"/>
    </w:pPr>
    <w:rPr>
      <w:rFonts w:cstheme="minorHAnsi"/>
      <w:sz w:val="18"/>
      <w:szCs w:val="18"/>
    </w:rPr>
  </w:style>
  <w:style w:type="paragraph" w:styleId="ndice9">
    <w:name w:val="index 9"/>
    <w:basedOn w:val="Normal"/>
    <w:next w:val="Normal"/>
    <w:autoRedefine/>
    <w:uiPriority w:val="99"/>
    <w:unhideWhenUsed/>
    <w:rsid w:val="009551B5"/>
    <w:pPr>
      <w:spacing w:after="0"/>
      <w:ind w:left="2160" w:hanging="240"/>
    </w:pPr>
    <w:rPr>
      <w:rFonts w:cstheme="minorHAnsi"/>
      <w:sz w:val="18"/>
      <w:szCs w:val="18"/>
    </w:rPr>
  </w:style>
  <w:style w:type="paragraph" w:styleId="Ttulodendice">
    <w:name w:val="index heading"/>
    <w:basedOn w:val="Normal"/>
    <w:next w:val="ndice1"/>
    <w:uiPriority w:val="99"/>
    <w:unhideWhenUsed/>
    <w:rsid w:val="009551B5"/>
    <w:pPr>
      <w:pBdr>
        <w:top w:val="single" w:sz="12" w:space="0" w:color="auto"/>
      </w:pBdr>
      <w:spacing w:before="360" w:after="240"/>
    </w:pPr>
    <w:rPr>
      <w:rFonts w:cstheme="minorHAnsi"/>
      <w:b/>
      <w:bCs/>
      <w:i/>
      <w:iCs/>
      <w:sz w:val="26"/>
      <w:szCs w:val="26"/>
    </w:rPr>
  </w:style>
  <w:style w:type="character" w:customStyle="1" w:styleId="lstextview">
    <w:name w:val="lstextview"/>
    <w:basedOn w:val="Fuentedeprrafopredeter"/>
    <w:rsid w:val="009551B5"/>
  </w:style>
  <w:style w:type="character" w:customStyle="1" w:styleId="ircsu">
    <w:name w:val="irc_su"/>
    <w:basedOn w:val="Fuentedeprrafopredeter"/>
    <w:rsid w:val="009551B5"/>
  </w:style>
  <w:style w:type="character" w:styleId="Refdecomentario">
    <w:name w:val="annotation reference"/>
    <w:basedOn w:val="Fuentedeprrafopredeter"/>
    <w:uiPriority w:val="99"/>
    <w:semiHidden/>
    <w:unhideWhenUsed/>
    <w:rsid w:val="009551B5"/>
    <w:rPr>
      <w:sz w:val="16"/>
      <w:szCs w:val="16"/>
    </w:rPr>
  </w:style>
  <w:style w:type="paragraph" w:styleId="Textocomentario">
    <w:name w:val="annotation text"/>
    <w:basedOn w:val="Normal"/>
    <w:link w:val="TextocomentarioCar"/>
    <w:uiPriority w:val="99"/>
    <w:unhideWhenUsed/>
    <w:rsid w:val="009551B5"/>
    <w:pPr>
      <w:spacing w:line="240" w:lineRule="auto"/>
    </w:pPr>
    <w:rPr>
      <w:sz w:val="20"/>
      <w:szCs w:val="20"/>
    </w:rPr>
  </w:style>
  <w:style w:type="character" w:customStyle="1" w:styleId="TextocomentarioCar">
    <w:name w:val="Texto comentario Car"/>
    <w:basedOn w:val="Fuentedeprrafopredeter"/>
    <w:link w:val="Textocomentario"/>
    <w:uiPriority w:val="99"/>
    <w:rsid w:val="009551B5"/>
    <w:rPr>
      <w:sz w:val="20"/>
      <w:szCs w:val="20"/>
    </w:rPr>
  </w:style>
  <w:style w:type="paragraph" w:styleId="Asuntodelcomentario">
    <w:name w:val="annotation subject"/>
    <w:basedOn w:val="Textocomentario"/>
    <w:next w:val="Textocomentario"/>
    <w:link w:val="AsuntodelcomentarioCar"/>
    <w:uiPriority w:val="99"/>
    <w:semiHidden/>
    <w:unhideWhenUsed/>
    <w:rsid w:val="009551B5"/>
    <w:rPr>
      <w:b/>
      <w:bCs/>
    </w:rPr>
  </w:style>
  <w:style w:type="character" w:customStyle="1" w:styleId="AsuntodelcomentarioCar">
    <w:name w:val="Asunto del comentario Car"/>
    <w:basedOn w:val="TextocomentarioCar"/>
    <w:link w:val="Asuntodelcomentario"/>
    <w:uiPriority w:val="99"/>
    <w:semiHidden/>
    <w:rsid w:val="009551B5"/>
    <w:rPr>
      <w:b/>
      <w:bCs/>
      <w:sz w:val="20"/>
      <w:szCs w:val="20"/>
    </w:rPr>
  </w:style>
  <w:style w:type="paragraph" w:styleId="Textodeglobo">
    <w:name w:val="Balloon Text"/>
    <w:basedOn w:val="Normal"/>
    <w:link w:val="TextodegloboCar"/>
    <w:uiPriority w:val="99"/>
    <w:semiHidden/>
    <w:unhideWhenUsed/>
    <w:rsid w:val="009551B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551B5"/>
    <w:rPr>
      <w:rFonts w:ascii="Segoe UI" w:hAnsi="Segoe UI" w:cs="Segoe UI"/>
      <w:sz w:val="18"/>
      <w:szCs w:val="18"/>
    </w:rPr>
  </w:style>
  <w:style w:type="paragraph" w:styleId="Revisin">
    <w:name w:val="Revision"/>
    <w:hidden/>
    <w:uiPriority w:val="99"/>
    <w:semiHidden/>
    <w:rsid w:val="009551B5"/>
    <w:rPr>
      <w:szCs w:val="22"/>
    </w:rPr>
  </w:style>
  <w:style w:type="table" w:styleId="Tablaconcuadrcula">
    <w:name w:val="Table Grid"/>
    <w:basedOn w:val="Tablanormal"/>
    <w:uiPriority w:val="39"/>
    <w:rsid w:val="009551B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Fuentedeprrafopredeter"/>
    <w:rsid w:val="009551B5"/>
  </w:style>
  <w:style w:type="paragraph" w:styleId="NormalWeb">
    <w:name w:val="Normal (Web)"/>
    <w:basedOn w:val="Normal"/>
    <w:uiPriority w:val="99"/>
    <w:unhideWhenUsed/>
    <w:rsid w:val="009551B5"/>
    <w:pPr>
      <w:spacing w:before="100" w:beforeAutospacing="1" w:after="100" w:afterAutospacing="1" w:line="240" w:lineRule="auto"/>
      <w:jc w:val="left"/>
    </w:pPr>
    <w:rPr>
      <w:rFonts w:ascii="Times New Roman" w:eastAsiaTheme="minorEastAsia" w:hAnsi="Times New Roman" w:cs="Times New Roman"/>
      <w:szCs w:val="24"/>
    </w:rPr>
  </w:style>
  <w:style w:type="paragraph" w:styleId="Textonotaalfinal">
    <w:name w:val="endnote text"/>
    <w:basedOn w:val="Normal"/>
    <w:link w:val="TextonotaalfinalCar"/>
    <w:uiPriority w:val="99"/>
    <w:semiHidden/>
    <w:unhideWhenUsed/>
    <w:rsid w:val="009551B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51B5"/>
    <w:rPr>
      <w:sz w:val="20"/>
      <w:szCs w:val="20"/>
    </w:rPr>
  </w:style>
  <w:style w:type="character" w:styleId="Refdenotaalfinal">
    <w:name w:val="endnote reference"/>
    <w:basedOn w:val="Fuentedeprrafopredeter"/>
    <w:uiPriority w:val="99"/>
    <w:semiHidden/>
    <w:unhideWhenUsed/>
    <w:rsid w:val="009551B5"/>
    <w:rPr>
      <w:vertAlign w:val="superscript"/>
    </w:rPr>
  </w:style>
  <w:style w:type="paragraph" w:styleId="Textonotapie">
    <w:name w:val="footnote text"/>
    <w:basedOn w:val="Normal"/>
    <w:link w:val="TextonotapieCar"/>
    <w:uiPriority w:val="99"/>
    <w:semiHidden/>
    <w:unhideWhenUsed/>
    <w:rsid w:val="009551B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551B5"/>
    <w:rPr>
      <w:sz w:val="20"/>
      <w:szCs w:val="20"/>
    </w:rPr>
  </w:style>
  <w:style w:type="character" w:styleId="Refdenotaalpie">
    <w:name w:val="footnote reference"/>
    <w:basedOn w:val="Fuentedeprrafopredeter"/>
    <w:uiPriority w:val="99"/>
    <w:semiHidden/>
    <w:unhideWhenUsed/>
    <w:rsid w:val="009551B5"/>
    <w:rPr>
      <w:vertAlign w:val="superscript"/>
    </w:rPr>
  </w:style>
  <w:style w:type="paragraph" w:styleId="Descripcin">
    <w:name w:val="caption"/>
    <w:basedOn w:val="Normal"/>
    <w:next w:val="Normal"/>
    <w:uiPriority w:val="35"/>
    <w:unhideWhenUsed/>
    <w:qFormat/>
    <w:rsid w:val="009551B5"/>
    <w:pPr>
      <w:spacing w:after="200" w:line="240" w:lineRule="auto"/>
    </w:pPr>
    <w:rPr>
      <w:i/>
      <w:iCs/>
      <w:color w:val="44546A" w:themeColor="text2"/>
      <w:sz w:val="18"/>
      <w:szCs w:val="18"/>
    </w:rPr>
  </w:style>
  <w:style w:type="character" w:styleId="nfasis">
    <w:name w:val="Emphasis"/>
    <w:basedOn w:val="Fuentedeprrafopredeter"/>
    <w:uiPriority w:val="20"/>
    <w:qFormat/>
    <w:rsid w:val="009551B5"/>
    <w:rPr>
      <w:i/>
      <w:iCs/>
    </w:rPr>
  </w:style>
  <w:style w:type="character" w:customStyle="1" w:styleId="highlight">
    <w:name w:val="highlight"/>
    <w:basedOn w:val="Fuentedeprrafopredeter"/>
    <w:rsid w:val="009551B5"/>
  </w:style>
  <w:style w:type="character" w:customStyle="1" w:styleId="Mencinsinresolver1">
    <w:name w:val="Mención sin resolver1"/>
    <w:basedOn w:val="Fuentedeprrafopredeter"/>
    <w:uiPriority w:val="99"/>
    <w:semiHidden/>
    <w:unhideWhenUsed/>
    <w:rsid w:val="009551B5"/>
    <w:rPr>
      <w:color w:val="605E5C"/>
      <w:shd w:val="clear" w:color="auto" w:fill="E1DFDD"/>
    </w:rPr>
  </w:style>
  <w:style w:type="paragraph" w:customStyle="1" w:styleId="Titulotesis">
    <w:name w:val="Titulo tesis"/>
    <w:basedOn w:val="Normal"/>
    <w:qFormat/>
    <w:rsid w:val="009551B5"/>
    <w:pPr>
      <w:spacing w:after="200" w:line="276" w:lineRule="auto"/>
      <w:jc w:val="left"/>
    </w:pPr>
    <w:rPr>
      <w:rFonts w:ascii="Calibri" w:eastAsia="Times New Roman" w:hAnsi="Calibri" w:cs="Wingdings"/>
      <w:b/>
      <w:sz w:val="72"/>
      <w:lang w:bidi="en-US"/>
    </w:rPr>
  </w:style>
  <w:style w:type="character" w:styleId="Textoennegrita">
    <w:name w:val="Strong"/>
    <w:basedOn w:val="Fuentedeprrafopredeter"/>
    <w:uiPriority w:val="22"/>
    <w:qFormat/>
    <w:rsid w:val="009551B5"/>
    <w:rPr>
      <w:b/>
      <w:bCs/>
    </w:rPr>
  </w:style>
  <w:style w:type="character" w:customStyle="1" w:styleId="docsum-pmid">
    <w:name w:val="docsum-pmid"/>
    <w:basedOn w:val="Fuentedeprrafopredeter"/>
    <w:rsid w:val="009551B5"/>
  </w:style>
  <w:style w:type="paragraph" w:customStyle="1" w:styleId="EndNoteBibliographyTitle">
    <w:name w:val="EndNote Bibliography Title"/>
    <w:basedOn w:val="Normal"/>
    <w:link w:val="EndNoteBibliographyTitleCar"/>
    <w:rsid w:val="009551B5"/>
    <w:pPr>
      <w:spacing w:after="0"/>
      <w:jc w:val="center"/>
    </w:pPr>
    <w:rPr>
      <w:rFonts w:ascii="Calibri" w:hAnsi="Calibri" w:cs="Calibri"/>
      <w:noProof/>
    </w:rPr>
  </w:style>
  <w:style w:type="character" w:customStyle="1" w:styleId="EndNoteBibliographyTitleCar">
    <w:name w:val="EndNote Bibliography Title Car"/>
    <w:basedOn w:val="Fuentedeprrafopredeter"/>
    <w:link w:val="EndNoteBibliographyTitle"/>
    <w:rsid w:val="009551B5"/>
    <w:rPr>
      <w:rFonts w:ascii="Calibri" w:hAnsi="Calibri" w:cs="Calibri"/>
      <w:noProof/>
      <w:szCs w:val="22"/>
      <w:lang w:val="en-US"/>
    </w:rPr>
  </w:style>
  <w:style w:type="paragraph" w:customStyle="1" w:styleId="EndNoteBibliography">
    <w:name w:val="EndNote Bibliography"/>
    <w:basedOn w:val="Normal"/>
    <w:link w:val="EndNoteBibliographyCar"/>
    <w:rsid w:val="009551B5"/>
    <w:pPr>
      <w:spacing w:line="240" w:lineRule="auto"/>
      <w:jc w:val="left"/>
    </w:pPr>
    <w:rPr>
      <w:rFonts w:ascii="Calibri" w:hAnsi="Calibri" w:cs="Calibri"/>
      <w:noProof/>
    </w:rPr>
  </w:style>
  <w:style w:type="character" w:customStyle="1" w:styleId="EndNoteBibliographyCar">
    <w:name w:val="EndNote Bibliography Car"/>
    <w:basedOn w:val="Fuentedeprrafopredeter"/>
    <w:link w:val="EndNoteBibliography"/>
    <w:rsid w:val="009551B5"/>
    <w:rPr>
      <w:rFonts w:ascii="Calibri" w:hAnsi="Calibri" w:cs="Calibri"/>
      <w:noProof/>
      <w:szCs w:val="22"/>
      <w:lang w:val="en-US"/>
    </w:rPr>
  </w:style>
  <w:style w:type="character" w:styleId="Hipervnculovisitado">
    <w:name w:val="FollowedHyperlink"/>
    <w:basedOn w:val="Fuentedeprrafopredeter"/>
    <w:uiPriority w:val="99"/>
    <w:semiHidden/>
    <w:unhideWhenUsed/>
    <w:rsid w:val="009551B5"/>
    <w:rPr>
      <w:color w:val="954F72" w:themeColor="followedHyperlink"/>
      <w:u w:val="single"/>
    </w:rPr>
  </w:style>
  <w:style w:type="character" w:customStyle="1" w:styleId="apple-style-span">
    <w:name w:val="apple-style-span"/>
    <w:basedOn w:val="Fuentedeprrafopredeter"/>
    <w:rsid w:val="00B811FE"/>
  </w:style>
  <w:style w:type="character" w:styleId="Nmerodelnea">
    <w:name w:val="line number"/>
    <w:basedOn w:val="Fuentedeprrafopredeter"/>
    <w:uiPriority w:val="99"/>
    <w:semiHidden/>
    <w:unhideWhenUsed/>
    <w:rsid w:val="008220E4"/>
  </w:style>
  <w:style w:type="character" w:styleId="Nmerodepgina">
    <w:name w:val="page number"/>
    <w:basedOn w:val="Fuentedeprrafopredeter"/>
    <w:uiPriority w:val="99"/>
    <w:semiHidden/>
    <w:unhideWhenUsed/>
    <w:rsid w:val="008220E4"/>
  </w:style>
  <w:style w:type="character" w:styleId="Textodelmarcadordeposicin">
    <w:name w:val="Placeholder Text"/>
    <w:basedOn w:val="Fuentedeprrafopredeter"/>
    <w:uiPriority w:val="99"/>
    <w:semiHidden/>
    <w:rsid w:val="00A32603"/>
    <w:rPr>
      <w:color w:val="808080"/>
    </w:rPr>
  </w:style>
  <w:style w:type="paragraph" w:styleId="HTMLconformatoprevio">
    <w:name w:val="HTML Preformatted"/>
    <w:basedOn w:val="Normal"/>
    <w:link w:val="HTMLconformatoprevioCar"/>
    <w:uiPriority w:val="99"/>
    <w:semiHidden/>
    <w:unhideWhenUsed/>
    <w:rsid w:val="00511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511F9C"/>
    <w:rPr>
      <w:rFonts w:ascii="Courier New" w:eastAsia="Times New Roman" w:hAnsi="Courier New" w:cs="Courier New"/>
      <w:sz w:val="20"/>
      <w:szCs w:val="20"/>
      <w:lang w:val="en-US"/>
    </w:rPr>
  </w:style>
  <w:style w:type="paragraph" w:styleId="Textosinformato">
    <w:name w:val="Plain Text"/>
    <w:basedOn w:val="Normal"/>
    <w:link w:val="TextosinformatoCar"/>
    <w:uiPriority w:val="99"/>
    <w:semiHidden/>
    <w:unhideWhenUsed/>
    <w:rsid w:val="00692C4B"/>
    <w:pPr>
      <w:spacing w:after="0" w:line="240" w:lineRule="auto"/>
      <w:jc w:val="left"/>
    </w:pPr>
    <w:rPr>
      <w:rFonts w:ascii="Calibri" w:hAnsi="Calibri"/>
      <w:sz w:val="22"/>
      <w:szCs w:val="21"/>
      <w:lang w:val="es-ES"/>
    </w:rPr>
  </w:style>
  <w:style w:type="character" w:customStyle="1" w:styleId="TextosinformatoCar">
    <w:name w:val="Texto sin formato Car"/>
    <w:basedOn w:val="Fuentedeprrafopredeter"/>
    <w:link w:val="Textosinformato"/>
    <w:uiPriority w:val="99"/>
    <w:semiHidden/>
    <w:rsid w:val="00692C4B"/>
    <w:rPr>
      <w:rFonts w:ascii="Calibri" w:hAnsi="Calibri"/>
      <w:sz w:val="22"/>
      <w:szCs w:val="21"/>
    </w:rPr>
  </w:style>
  <w:style w:type="character" w:customStyle="1" w:styleId="cit">
    <w:name w:val="cit"/>
    <w:basedOn w:val="Fuentedeprrafopredeter"/>
    <w:rsid w:val="00E12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94316">
      <w:bodyDiv w:val="1"/>
      <w:marLeft w:val="0"/>
      <w:marRight w:val="0"/>
      <w:marTop w:val="0"/>
      <w:marBottom w:val="0"/>
      <w:divBdr>
        <w:top w:val="none" w:sz="0" w:space="0" w:color="auto"/>
        <w:left w:val="none" w:sz="0" w:space="0" w:color="auto"/>
        <w:bottom w:val="none" w:sz="0" w:space="0" w:color="auto"/>
        <w:right w:val="none" w:sz="0" w:space="0" w:color="auto"/>
      </w:divBdr>
    </w:div>
    <w:div w:id="84112430">
      <w:bodyDiv w:val="1"/>
      <w:marLeft w:val="0"/>
      <w:marRight w:val="0"/>
      <w:marTop w:val="0"/>
      <w:marBottom w:val="0"/>
      <w:divBdr>
        <w:top w:val="none" w:sz="0" w:space="0" w:color="auto"/>
        <w:left w:val="none" w:sz="0" w:space="0" w:color="auto"/>
        <w:bottom w:val="none" w:sz="0" w:space="0" w:color="auto"/>
        <w:right w:val="none" w:sz="0" w:space="0" w:color="auto"/>
      </w:divBdr>
    </w:div>
    <w:div w:id="112133852">
      <w:bodyDiv w:val="1"/>
      <w:marLeft w:val="0"/>
      <w:marRight w:val="0"/>
      <w:marTop w:val="0"/>
      <w:marBottom w:val="0"/>
      <w:divBdr>
        <w:top w:val="none" w:sz="0" w:space="0" w:color="auto"/>
        <w:left w:val="none" w:sz="0" w:space="0" w:color="auto"/>
        <w:bottom w:val="none" w:sz="0" w:space="0" w:color="auto"/>
        <w:right w:val="none" w:sz="0" w:space="0" w:color="auto"/>
      </w:divBdr>
    </w:div>
    <w:div w:id="147720858">
      <w:bodyDiv w:val="1"/>
      <w:marLeft w:val="0"/>
      <w:marRight w:val="0"/>
      <w:marTop w:val="0"/>
      <w:marBottom w:val="0"/>
      <w:divBdr>
        <w:top w:val="none" w:sz="0" w:space="0" w:color="auto"/>
        <w:left w:val="none" w:sz="0" w:space="0" w:color="auto"/>
        <w:bottom w:val="none" w:sz="0" w:space="0" w:color="auto"/>
        <w:right w:val="none" w:sz="0" w:space="0" w:color="auto"/>
      </w:divBdr>
    </w:div>
    <w:div w:id="162085577">
      <w:bodyDiv w:val="1"/>
      <w:marLeft w:val="0"/>
      <w:marRight w:val="0"/>
      <w:marTop w:val="0"/>
      <w:marBottom w:val="0"/>
      <w:divBdr>
        <w:top w:val="none" w:sz="0" w:space="0" w:color="auto"/>
        <w:left w:val="none" w:sz="0" w:space="0" w:color="auto"/>
        <w:bottom w:val="none" w:sz="0" w:space="0" w:color="auto"/>
        <w:right w:val="none" w:sz="0" w:space="0" w:color="auto"/>
      </w:divBdr>
    </w:div>
    <w:div w:id="184637413">
      <w:bodyDiv w:val="1"/>
      <w:marLeft w:val="0"/>
      <w:marRight w:val="0"/>
      <w:marTop w:val="0"/>
      <w:marBottom w:val="0"/>
      <w:divBdr>
        <w:top w:val="none" w:sz="0" w:space="0" w:color="auto"/>
        <w:left w:val="none" w:sz="0" w:space="0" w:color="auto"/>
        <w:bottom w:val="none" w:sz="0" w:space="0" w:color="auto"/>
        <w:right w:val="none" w:sz="0" w:space="0" w:color="auto"/>
      </w:divBdr>
    </w:div>
    <w:div w:id="193616679">
      <w:bodyDiv w:val="1"/>
      <w:marLeft w:val="0"/>
      <w:marRight w:val="0"/>
      <w:marTop w:val="0"/>
      <w:marBottom w:val="0"/>
      <w:divBdr>
        <w:top w:val="none" w:sz="0" w:space="0" w:color="auto"/>
        <w:left w:val="none" w:sz="0" w:space="0" w:color="auto"/>
        <w:bottom w:val="none" w:sz="0" w:space="0" w:color="auto"/>
        <w:right w:val="none" w:sz="0" w:space="0" w:color="auto"/>
      </w:divBdr>
    </w:div>
    <w:div w:id="246311331">
      <w:bodyDiv w:val="1"/>
      <w:marLeft w:val="0"/>
      <w:marRight w:val="0"/>
      <w:marTop w:val="0"/>
      <w:marBottom w:val="0"/>
      <w:divBdr>
        <w:top w:val="none" w:sz="0" w:space="0" w:color="auto"/>
        <w:left w:val="none" w:sz="0" w:space="0" w:color="auto"/>
        <w:bottom w:val="none" w:sz="0" w:space="0" w:color="auto"/>
        <w:right w:val="none" w:sz="0" w:space="0" w:color="auto"/>
      </w:divBdr>
    </w:div>
    <w:div w:id="261883944">
      <w:bodyDiv w:val="1"/>
      <w:marLeft w:val="0"/>
      <w:marRight w:val="0"/>
      <w:marTop w:val="0"/>
      <w:marBottom w:val="0"/>
      <w:divBdr>
        <w:top w:val="none" w:sz="0" w:space="0" w:color="auto"/>
        <w:left w:val="none" w:sz="0" w:space="0" w:color="auto"/>
        <w:bottom w:val="none" w:sz="0" w:space="0" w:color="auto"/>
        <w:right w:val="none" w:sz="0" w:space="0" w:color="auto"/>
      </w:divBdr>
    </w:div>
    <w:div w:id="265693099">
      <w:bodyDiv w:val="1"/>
      <w:marLeft w:val="0"/>
      <w:marRight w:val="0"/>
      <w:marTop w:val="0"/>
      <w:marBottom w:val="0"/>
      <w:divBdr>
        <w:top w:val="none" w:sz="0" w:space="0" w:color="auto"/>
        <w:left w:val="none" w:sz="0" w:space="0" w:color="auto"/>
        <w:bottom w:val="none" w:sz="0" w:space="0" w:color="auto"/>
        <w:right w:val="none" w:sz="0" w:space="0" w:color="auto"/>
      </w:divBdr>
    </w:div>
    <w:div w:id="291441992">
      <w:bodyDiv w:val="1"/>
      <w:marLeft w:val="0"/>
      <w:marRight w:val="0"/>
      <w:marTop w:val="0"/>
      <w:marBottom w:val="0"/>
      <w:divBdr>
        <w:top w:val="none" w:sz="0" w:space="0" w:color="auto"/>
        <w:left w:val="none" w:sz="0" w:space="0" w:color="auto"/>
        <w:bottom w:val="none" w:sz="0" w:space="0" w:color="auto"/>
        <w:right w:val="none" w:sz="0" w:space="0" w:color="auto"/>
      </w:divBdr>
    </w:div>
    <w:div w:id="291516917">
      <w:bodyDiv w:val="1"/>
      <w:marLeft w:val="0"/>
      <w:marRight w:val="0"/>
      <w:marTop w:val="0"/>
      <w:marBottom w:val="0"/>
      <w:divBdr>
        <w:top w:val="none" w:sz="0" w:space="0" w:color="auto"/>
        <w:left w:val="none" w:sz="0" w:space="0" w:color="auto"/>
        <w:bottom w:val="none" w:sz="0" w:space="0" w:color="auto"/>
        <w:right w:val="none" w:sz="0" w:space="0" w:color="auto"/>
      </w:divBdr>
    </w:div>
    <w:div w:id="304361098">
      <w:bodyDiv w:val="1"/>
      <w:marLeft w:val="0"/>
      <w:marRight w:val="0"/>
      <w:marTop w:val="0"/>
      <w:marBottom w:val="0"/>
      <w:divBdr>
        <w:top w:val="none" w:sz="0" w:space="0" w:color="auto"/>
        <w:left w:val="none" w:sz="0" w:space="0" w:color="auto"/>
        <w:bottom w:val="none" w:sz="0" w:space="0" w:color="auto"/>
        <w:right w:val="none" w:sz="0" w:space="0" w:color="auto"/>
      </w:divBdr>
    </w:div>
    <w:div w:id="368336077">
      <w:bodyDiv w:val="1"/>
      <w:marLeft w:val="0"/>
      <w:marRight w:val="0"/>
      <w:marTop w:val="0"/>
      <w:marBottom w:val="0"/>
      <w:divBdr>
        <w:top w:val="none" w:sz="0" w:space="0" w:color="auto"/>
        <w:left w:val="none" w:sz="0" w:space="0" w:color="auto"/>
        <w:bottom w:val="none" w:sz="0" w:space="0" w:color="auto"/>
        <w:right w:val="none" w:sz="0" w:space="0" w:color="auto"/>
      </w:divBdr>
    </w:div>
    <w:div w:id="393429580">
      <w:bodyDiv w:val="1"/>
      <w:marLeft w:val="0"/>
      <w:marRight w:val="0"/>
      <w:marTop w:val="0"/>
      <w:marBottom w:val="0"/>
      <w:divBdr>
        <w:top w:val="none" w:sz="0" w:space="0" w:color="auto"/>
        <w:left w:val="none" w:sz="0" w:space="0" w:color="auto"/>
        <w:bottom w:val="none" w:sz="0" w:space="0" w:color="auto"/>
        <w:right w:val="none" w:sz="0" w:space="0" w:color="auto"/>
      </w:divBdr>
    </w:div>
    <w:div w:id="407306971">
      <w:bodyDiv w:val="1"/>
      <w:marLeft w:val="0"/>
      <w:marRight w:val="0"/>
      <w:marTop w:val="0"/>
      <w:marBottom w:val="0"/>
      <w:divBdr>
        <w:top w:val="none" w:sz="0" w:space="0" w:color="auto"/>
        <w:left w:val="none" w:sz="0" w:space="0" w:color="auto"/>
        <w:bottom w:val="none" w:sz="0" w:space="0" w:color="auto"/>
        <w:right w:val="none" w:sz="0" w:space="0" w:color="auto"/>
      </w:divBdr>
    </w:div>
    <w:div w:id="468522354">
      <w:bodyDiv w:val="1"/>
      <w:marLeft w:val="0"/>
      <w:marRight w:val="0"/>
      <w:marTop w:val="0"/>
      <w:marBottom w:val="0"/>
      <w:divBdr>
        <w:top w:val="none" w:sz="0" w:space="0" w:color="auto"/>
        <w:left w:val="none" w:sz="0" w:space="0" w:color="auto"/>
        <w:bottom w:val="none" w:sz="0" w:space="0" w:color="auto"/>
        <w:right w:val="none" w:sz="0" w:space="0" w:color="auto"/>
      </w:divBdr>
    </w:div>
    <w:div w:id="529147130">
      <w:bodyDiv w:val="1"/>
      <w:marLeft w:val="0"/>
      <w:marRight w:val="0"/>
      <w:marTop w:val="0"/>
      <w:marBottom w:val="0"/>
      <w:divBdr>
        <w:top w:val="none" w:sz="0" w:space="0" w:color="auto"/>
        <w:left w:val="none" w:sz="0" w:space="0" w:color="auto"/>
        <w:bottom w:val="none" w:sz="0" w:space="0" w:color="auto"/>
        <w:right w:val="none" w:sz="0" w:space="0" w:color="auto"/>
      </w:divBdr>
    </w:div>
    <w:div w:id="567690867">
      <w:bodyDiv w:val="1"/>
      <w:marLeft w:val="0"/>
      <w:marRight w:val="0"/>
      <w:marTop w:val="0"/>
      <w:marBottom w:val="0"/>
      <w:divBdr>
        <w:top w:val="none" w:sz="0" w:space="0" w:color="auto"/>
        <w:left w:val="none" w:sz="0" w:space="0" w:color="auto"/>
        <w:bottom w:val="none" w:sz="0" w:space="0" w:color="auto"/>
        <w:right w:val="none" w:sz="0" w:space="0" w:color="auto"/>
      </w:divBdr>
    </w:div>
    <w:div w:id="571038710">
      <w:bodyDiv w:val="1"/>
      <w:marLeft w:val="0"/>
      <w:marRight w:val="0"/>
      <w:marTop w:val="0"/>
      <w:marBottom w:val="0"/>
      <w:divBdr>
        <w:top w:val="none" w:sz="0" w:space="0" w:color="auto"/>
        <w:left w:val="none" w:sz="0" w:space="0" w:color="auto"/>
        <w:bottom w:val="none" w:sz="0" w:space="0" w:color="auto"/>
        <w:right w:val="none" w:sz="0" w:space="0" w:color="auto"/>
      </w:divBdr>
    </w:div>
    <w:div w:id="587084523">
      <w:bodyDiv w:val="1"/>
      <w:marLeft w:val="0"/>
      <w:marRight w:val="0"/>
      <w:marTop w:val="0"/>
      <w:marBottom w:val="0"/>
      <w:divBdr>
        <w:top w:val="none" w:sz="0" w:space="0" w:color="auto"/>
        <w:left w:val="none" w:sz="0" w:space="0" w:color="auto"/>
        <w:bottom w:val="none" w:sz="0" w:space="0" w:color="auto"/>
        <w:right w:val="none" w:sz="0" w:space="0" w:color="auto"/>
      </w:divBdr>
    </w:div>
    <w:div w:id="690641648">
      <w:bodyDiv w:val="1"/>
      <w:marLeft w:val="0"/>
      <w:marRight w:val="0"/>
      <w:marTop w:val="0"/>
      <w:marBottom w:val="0"/>
      <w:divBdr>
        <w:top w:val="none" w:sz="0" w:space="0" w:color="auto"/>
        <w:left w:val="none" w:sz="0" w:space="0" w:color="auto"/>
        <w:bottom w:val="none" w:sz="0" w:space="0" w:color="auto"/>
        <w:right w:val="none" w:sz="0" w:space="0" w:color="auto"/>
      </w:divBdr>
    </w:div>
    <w:div w:id="705788851">
      <w:bodyDiv w:val="1"/>
      <w:marLeft w:val="0"/>
      <w:marRight w:val="0"/>
      <w:marTop w:val="0"/>
      <w:marBottom w:val="0"/>
      <w:divBdr>
        <w:top w:val="none" w:sz="0" w:space="0" w:color="auto"/>
        <w:left w:val="none" w:sz="0" w:space="0" w:color="auto"/>
        <w:bottom w:val="none" w:sz="0" w:space="0" w:color="auto"/>
        <w:right w:val="none" w:sz="0" w:space="0" w:color="auto"/>
      </w:divBdr>
    </w:div>
    <w:div w:id="740173754">
      <w:bodyDiv w:val="1"/>
      <w:marLeft w:val="0"/>
      <w:marRight w:val="0"/>
      <w:marTop w:val="0"/>
      <w:marBottom w:val="0"/>
      <w:divBdr>
        <w:top w:val="none" w:sz="0" w:space="0" w:color="auto"/>
        <w:left w:val="none" w:sz="0" w:space="0" w:color="auto"/>
        <w:bottom w:val="none" w:sz="0" w:space="0" w:color="auto"/>
        <w:right w:val="none" w:sz="0" w:space="0" w:color="auto"/>
      </w:divBdr>
    </w:div>
    <w:div w:id="763651721">
      <w:bodyDiv w:val="1"/>
      <w:marLeft w:val="0"/>
      <w:marRight w:val="0"/>
      <w:marTop w:val="0"/>
      <w:marBottom w:val="0"/>
      <w:divBdr>
        <w:top w:val="none" w:sz="0" w:space="0" w:color="auto"/>
        <w:left w:val="none" w:sz="0" w:space="0" w:color="auto"/>
        <w:bottom w:val="none" w:sz="0" w:space="0" w:color="auto"/>
        <w:right w:val="none" w:sz="0" w:space="0" w:color="auto"/>
      </w:divBdr>
    </w:div>
    <w:div w:id="774445693">
      <w:bodyDiv w:val="1"/>
      <w:marLeft w:val="0"/>
      <w:marRight w:val="0"/>
      <w:marTop w:val="0"/>
      <w:marBottom w:val="0"/>
      <w:divBdr>
        <w:top w:val="none" w:sz="0" w:space="0" w:color="auto"/>
        <w:left w:val="none" w:sz="0" w:space="0" w:color="auto"/>
        <w:bottom w:val="none" w:sz="0" w:space="0" w:color="auto"/>
        <w:right w:val="none" w:sz="0" w:space="0" w:color="auto"/>
      </w:divBdr>
    </w:div>
    <w:div w:id="781534931">
      <w:bodyDiv w:val="1"/>
      <w:marLeft w:val="0"/>
      <w:marRight w:val="0"/>
      <w:marTop w:val="0"/>
      <w:marBottom w:val="0"/>
      <w:divBdr>
        <w:top w:val="none" w:sz="0" w:space="0" w:color="auto"/>
        <w:left w:val="none" w:sz="0" w:space="0" w:color="auto"/>
        <w:bottom w:val="none" w:sz="0" w:space="0" w:color="auto"/>
        <w:right w:val="none" w:sz="0" w:space="0" w:color="auto"/>
      </w:divBdr>
    </w:div>
    <w:div w:id="804354403">
      <w:bodyDiv w:val="1"/>
      <w:marLeft w:val="0"/>
      <w:marRight w:val="0"/>
      <w:marTop w:val="0"/>
      <w:marBottom w:val="0"/>
      <w:divBdr>
        <w:top w:val="none" w:sz="0" w:space="0" w:color="auto"/>
        <w:left w:val="none" w:sz="0" w:space="0" w:color="auto"/>
        <w:bottom w:val="none" w:sz="0" w:space="0" w:color="auto"/>
        <w:right w:val="none" w:sz="0" w:space="0" w:color="auto"/>
      </w:divBdr>
    </w:div>
    <w:div w:id="829296090">
      <w:bodyDiv w:val="1"/>
      <w:marLeft w:val="0"/>
      <w:marRight w:val="0"/>
      <w:marTop w:val="0"/>
      <w:marBottom w:val="0"/>
      <w:divBdr>
        <w:top w:val="none" w:sz="0" w:space="0" w:color="auto"/>
        <w:left w:val="none" w:sz="0" w:space="0" w:color="auto"/>
        <w:bottom w:val="none" w:sz="0" w:space="0" w:color="auto"/>
        <w:right w:val="none" w:sz="0" w:space="0" w:color="auto"/>
      </w:divBdr>
    </w:div>
    <w:div w:id="841046085">
      <w:bodyDiv w:val="1"/>
      <w:marLeft w:val="0"/>
      <w:marRight w:val="0"/>
      <w:marTop w:val="0"/>
      <w:marBottom w:val="0"/>
      <w:divBdr>
        <w:top w:val="none" w:sz="0" w:space="0" w:color="auto"/>
        <w:left w:val="none" w:sz="0" w:space="0" w:color="auto"/>
        <w:bottom w:val="none" w:sz="0" w:space="0" w:color="auto"/>
        <w:right w:val="none" w:sz="0" w:space="0" w:color="auto"/>
      </w:divBdr>
    </w:div>
    <w:div w:id="863514173">
      <w:bodyDiv w:val="1"/>
      <w:marLeft w:val="0"/>
      <w:marRight w:val="0"/>
      <w:marTop w:val="0"/>
      <w:marBottom w:val="0"/>
      <w:divBdr>
        <w:top w:val="none" w:sz="0" w:space="0" w:color="auto"/>
        <w:left w:val="none" w:sz="0" w:space="0" w:color="auto"/>
        <w:bottom w:val="none" w:sz="0" w:space="0" w:color="auto"/>
        <w:right w:val="none" w:sz="0" w:space="0" w:color="auto"/>
      </w:divBdr>
    </w:div>
    <w:div w:id="891162052">
      <w:bodyDiv w:val="1"/>
      <w:marLeft w:val="0"/>
      <w:marRight w:val="0"/>
      <w:marTop w:val="0"/>
      <w:marBottom w:val="0"/>
      <w:divBdr>
        <w:top w:val="none" w:sz="0" w:space="0" w:color="auto"/>
        <w:left w:val="none" w:sz="0" w:space="0" w:color="auto"/>
        <w:bottom w:val="none" w:sz="0" w:space="0" w:color="auto"/>
        <w:right w:val="none" w:sz="0" w:space="0" w:color="auto"/>
      </w:divBdr>
    </w:div>
    <w:div w:id="895630816">
      <w:bodyDiv w:val="1"/>
      <w:marLeft w:val="0"/>
      <w:marRight w:val="0"/>
      <w:marTop w:val="0"/>
      <w:marBottom w:val="0"/>
      <w:divBdr>
        <w:top w:val="none" w:sz="0" w:space="0" w:color="auto"/>
        <w:left w:val="none" w:sz="0" w:space="0" w:color="auto"/>
        <w:bottom w:val="none" w:sz="0" w:space="0" w:color="auto"/>
        <w:right w:val="none" w:sz="0" w:space="0" w:color="auto"/>
      </w:divBdr>
    </w:div>
    <w:div w:id="902327889">
      <w:bodyDiv w:val="1"/>
      <w:marLeft w:val="0"/>
      <w:marRight w:val="0"/>
      <w:marTop w:val="0"/>
      <w:marBottom w:val="0"/>
      <w:divBdr>
        <w:top w:val="none" w:sz="0" w:space="0" w:color="auto"/>
        <w:left w:val="none" w:sz="0" w:space="0" w:color="auto"/>
        <w:bottom w:val="none" w:sz="0" w:space="0" w:color="auto"/>
        <w:right w:val="none" w:sz="0" w:space="0" w:color="auto"/>
      </w:divBdr>
    </w:div>
    <w:div w:id="936714749">
      <w:bodyDiv w:val="1"/>
      <w:marLeft w:val="0"/>
      <w:marRight w:val="0"/>
      <w:marTop w:val="0"/>
      <w:marBottom w:val="0"/>
      <w:divBdr>
        <w:top w:val="none" w:sz="0" w:space="0" w:color="auto"/>
        <w:left w:val="none" w:sz="0" w:space="0" w:color="auto"/>
        <w:bottom w:val="none" w:sz="0" w:space="0" w:color="auto"/>
        <w:right w:val="none" w:sz="0" w:space="0" w:color="auto"/>
      </w:divBdr>
    </w:div>
    <w:div w:id="974722628">
      <w:bodyDiv w:val="1"/>
      <w:marLeft w:val="0"/>
      <w:marRight w:val="0"/>
      <w:marTop w:val="0"/>
      <w:marBottom w:val="0"/>
      <w:divBdr>
        <w:top w:val="none" w:sz="0" w:space="0" w:color="auto"/>
        <w:left w:val="none" w:sz="0" w:space="0" w:color="auto"/>
        <w:bottom w:val="none" w:sz="0" w:space="0" w:color="auto"/>
        <w:right w:val="none" w:sz="0" w:space="0" w:color="auto"/>
      </w:divBdr>
    </w:div>
    <w:div w:id="1001130064">
      <w:bodyDiv w:val="1"/>
      <w:marLeft w:val="0"/>
      <w:marRight w:val="0"/>
      <w:marTop w:val="0"/>
      <w:marBottom w:val="0"/>
      <w:divBdr>
        <w:top w:val="none" w:sz="0" w:space="0" w:color="auto"/>
        <w:left w:val="none" w:sz="0" w:space="0" w:color="auto"/>
        <w:bottom w:val="none" w:sz="0" w:space="0" w:color="auto"/>
        <w:right w:val="none" w:sz="0" w:space="0" w:color="auto"/>
      </w:divBdr>
    </w:div>
    <w:div w:id="1011491992">
      <w:bodyDiv w:val="1"/>
      <w:marLeft w:val="0"/>
      <w:marRight w:val="0"/>
      <w:marTop w:val="0"/>
      <w:marBottom w:val="0"/>
      <w:divBdr>
        <w:top w:val="none" w:sz="0" w:space="0" w:color="auto"/>
        <w:left w:val="none" w:sz="0" w:space="0" w:color="auto"/>
        <w:bottom w:val="none" w:sz="0" w:space="0" w:color="auto"/>
        <w:right w:val="none" w:sz="0" w:space="0" w:color="auto"/>
      </w:divBdr>
    </w:div>
    <w:div w:id="1099957285">
      <w:bodyDiv w:val="1"/>
      <w:marLeft w:val="0"/>
      <w:marRight w:val="0"/>
      <w:marTop w:val="0"/>
      <w:marBottom w:val="0"/>
      <w:divBdr>
        <w:top w:val="none" w:sz="0" w:space="0" w:color="auto"/>
        <w:left w:val="none" w:sz="0" w:space="0" w:color="auto"/>
        <w:bottom w:val="none" w:sz="0" w:space="0" w:color="auto"/>
        <w:right w:val="none" w:sz="0" w:space="0" w:color="auto"/>
      </w:divBdr>
      <w:divsChild>
        <w:div w:id="1010061733">
          <w:marLeft w:val="0"/>
          <w:marRight w:val="0"/>
          <w:marTop w:val="0"/>
          <w:marBottom w:val="0"/>
          <w:divBdr>
            <w:top w:val="none" w:sz="0" w:space="0" w:color="auto"/>
            <w:left w:val="none" w:sz="0" w:space="0" w:color="auto"/>
            <w:bottom w:val="none" w:sz="0" w:space="0" w:color="auto"/>
            <w:right w:val="none" w:sz="0" w:space="0" w:color="auto"/>
          </w:divBdr>
          <w:divsChild>
            <w:div w:id="966357642">
              <w:marLeft w:val="0"/>
              <w:marRight w:val="0"/>
              <w:marTop w:val="0"/>
              <w:marBottom w:val="0"/>
              <w:divBdr>
                <w:top w:val="none" w:sz="0" w:space="0" w:color="auto"/>
                <w:left w:val="none" w:sz="0" w:space="0" w:color="auto"/>
                <w:bottom w:val="none" w:sz="0" w:space="0" w:color="auto"/>
                <w:right w:val="none" w:sz="0" w:space="0" w:color="auto"/>
              </w:divBdr>
              <w:divsChild>
                <w:div w:id="577860627">
                  <w:marLeft w:val="0"/>
                  <w:marRight w:val="0"/>
                  <w:marTop w:val="0"/>
                  <w:marBottom w:val="0"/>
                  <w:divBdr>
                    <w:top w:val="none" w:sz="0" w:space="0" w:color="auto"/>
                    <w:left w:val="none" w:sz="0" w:space="0" w:color="auto"/>
                    <w:bottom w:val="none" w:sz="0" w:space="0" w:color="auto"/>
                    <w:right w:val="none" w:sz="0" w:space="0" w:color="auto"/>
                  </w:divBdr>
                  <w:divsChild>
                    <w:div w:id="31831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416247">
      <w:bodyDiv w:val="1"/>
      <w:marLeft w:val="0"/>
      <w:marRight w:val="0"/>
      <w:marTop w:val="0"/>
      <w:marBottom w:val="0"/>
      <w:divBdr>
        <w:top w:val="none" w:sz="0" w:space="0" w:color="auto"/>
        <w:left w:val="none" w:sz="0" w:space="0" w:color="auto"/>
        <w:bottom w:val="none" w:sz="0" w:space="0" w:color="auto"/>
        <w:right w:val="none" w:sz="0" w:space="0" w:color="auto"/>
      </w:divBdr>
    </w:div>
    <w:div w:id="1105273009">
      <w:bodyDiv w:val="1"/>
      <w:marLeft w:val="0"/>
      <w:marRight w:val="0"/>
      <w:marTop w:val="0"/>
      <w:marBottom w:val="0"/>
      <w:divBdr>
        <w:top w:val="none" w:sz="0" w:space="0" w:color="auto"/>
        <w:left w:val="none" w:sz="0" w:space="0" w:color="auto"/>
        <w:bottom w:val="none" w:sz="0" w:space="0" w:color="auto"/>
        <w:right w:val="none" w:sz="0" w:space="0" w:color="auto"/>
      </w:divBdr>
    </w:div>
    <w:div w:id="1106074237">
      <w:bodyDiv w:val="1"/>
      <w:marLeft w:val="0"/>
      <w:marRight w:val="0"/>
      <w:marTop w:val="0"/>
      <w:marBottom w:val="0"/>
      <w:divBdr>
        <w:top w:val="none" w:sz="0" w:space="0" w:color="auto"/>
        <w:left w:val="none" w:sz="0" w:space="0" w:color="auto"/>
        <w:bottom w:val="none" w:sz="0" w:space="0" w:color="auto"/>
        <w:right w:val="none" w:sz="0" w:space="0" w:color="auto"/>
      </w:divBdr>
    </w:div>
    <w:div w:id="1113287510">
      <w:bodyDiv w:val="1"/>
      <w:marLeft w:val="0"/>
      <w:marRight w:val="0"/>
      <w:marTop w:val="0"/>
      <w:marBottom w:val="0"/>
      <w:divBdr>
        <w:top w:val="none" w:sz="0" w:space="0" w:color="auto"/>
        <w:left w:val="none" w:sz="0" w:space="0" w:color="auto"/>
        <w:bottom w:val="none" w:sz="0" w:space="0" w:color="auto"/>
        <w:right w:val="none" w:sz="0" w:space="0" w:color="auto"/>
      </w:divBdr>
    </w:div>
    <w:div w:id="1160656713">
      <w:bodyDiv w:val="1"/>
      <w:marLeft w:val="0"/>
      <w:marRight w:val="0"/>
      <w:marTop w:val="0"/>
      <w:marBottom w:val="0"/>
      <w:divBdr>
        <w:top w:val="none" w:sz="0" w:space="0" w:color="auto"/>
        <w:left w:val="none" w:sz="0" w:space="0" w:color="auto"/>
        <w:bottom w:val="none" w:sz="0" w:space="0" w:color="auto"/>
        <w:right w:val="none" w:sz="0" w:space="0" w:color="auto"/>
      </w:divBdr>
    </w:div>
    <w:div w:id="1266495720">
      <w:bodyDiv w:val="1"/>
      <w:marLeft w:val="0"/>
      <w:marRight w:val="0"/>
      <w:marTop w:val="0"/>
      <w:marBottom w:val="0"/>
      <w:divBdr>
        <w:top w:val="none" w:sz="0" w:space="0" w:color="auto"/>
        <w:left w:val="none" w:sz="0" w:space="0" w:color="auto"/>
        <w:bottom w:val="none" w:sz="0" w:space="0" w:color="auto"/>
        <w:right w:val="none" w:sz="0" w:space="0" w:color="auto"/>
      </w:divBdr>
    </w:div>
    <w:div w:id="1375349400">
      <w:bodyDiv w:val="1"/>
      <w:marLeft w:val="0"/>
      <w:marRight w:val="0"/>
      <w:marTop w:val="0"/>
      <w:marBottom w:val="0"/>
      <w:divBdr>
        <w:top w:val="none" w:sz="0" w:space="0" w:color="auto"/>
        <w:left w:val="none" w:sz="0" w:space="0" w:color="auto"/>
        <w:bottom w:val="none" w:sz="0" w:space="0" w:color="auto"/>
        <w:right w:val="none" w:sz="0" w:space="0" w:color="auto"/>
      </w:divBdr>
      <w:divsChild>
        <w:div w:id="1470977562">
          <w:marLeft w:val="0"/>
          <w:marRight w:val="0"/>
          <w:marTop w:val="0"/>
          <w:marBottom w:val="0"/>
          <w:divBdr>
            <w:top w:val="none" w:sz="0" w:space="0" w:color="auto"/>
            <w:left w:val="none" w:sz="0" w:space="0" w:color="auto"/>
            <w:bottom w:val="none" w:sz="0" w:space="0" w:color="auto"/>
            <w:right w:val="none" w:sz="0" w:space="0" w:color="auto"/>
          </w:divBdr>
          <w:divsChild>
            <w:div w:id="1180001229">
              <w:marLeft w:val="0"/>
              <w:marRight w:val="0"/>
              <w:marTop w:val="0"/>
              <w:marBottom w:val="0"/>
              <w:divBdr>
                <w:top w:val="none" w:sz="0" w:space="0" w:color="auto"/>
                <w:left w:val="none" w:sz="0" w:space="0" w:color="auto"/>
                <w:bottom w:val="none" w:sz="0" w:space="0" w:color="auto"/>
                <w:right w:val="none" w:sz="0" w:space="0" w:color="auto"/>
              </w:divBdr>
              <w:divsChild>
                <w:div w:id="452946590">
                  <w:marLeft w:val="0"/>
                  <w:marRight w:val="0"/>
                  <w:marTop w:val="0"/>
                  <w:marBottom w:val="0"/>
                  <w:divBdr>
                    <w:top w:val="none" w:sz="0" w:space="0" w:color="auto"/>
                    <w:left w:val="none" w:sz="0" w:space="0" w:color="auto"/>
                    <w:bottom w:val="none" w:sz="0" w:space="0" w:color="auto"/>
                    <w:right w:val="none" w:sz="0" w:space="0" w:color="auto"/>
                  </w:divBdr>
                  <w:divsChild>
                    <w:div w:id="6933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063531">
      <w:bodyDiv w:val="1"/>
      <w:marLeft w:val="0"/>
      <w:marRight w:val="0"/>
      <w:marTop w:val="0"/>
      <w:marBottom w:val="0"/>
      <w:divBdr>
        <w:top w:val="none" w:sz="0" w:space="0" w:color="auto"/>
        <w:left w:val="none" w:sz="0" w:space="0" w:color="auto"/>
        <w:bottom w:val="none" w:sz="0" w:space="0" w:color="auto"/>
        <w:right w:val="none" w:sz="0" w:space="0" w:color="auto"/>
      </w:divBdr>
    </w:div>
    <w:div w:id="1512521997">
      <w:bodyDiv w:val="1"/>
      <w:marLeft w:val="0"/>
      <w:marRight w:val="0"/>
      <w:marTop w:val="0"/>
      <w:marBottom w:val="0"/>
      <w:divBdr>
        <w:top w:val="none" w:sz="0" w:space="0" w:color="auto"/>
        <w:left w:val="none" w:sz="0" w:space="0" w:color="auto"/>
        <w:bottom w:val="none" w:sz="0" w:space="0" w:color="auto"/>
        <w:right w:val="none" w:sz="0" w:space="0" w:color="auto"/>
      </w:divBdr>
    </w:div>
    <w:div w:id="1561743793">
      <w:bodyDiv w:val="1"/>
      <w:marLeft w:val="0"/>
      <w:marRight w:val="0"/>
      <w:marTop w:val="0"/>
      <w:marBottom w:val="0"/>
      <w:divBdr>
        <w:top w:val="none" w:sz="0" w:space="0" w:color="auto"/>
        <w:left w:val="none" w:sz="0" w:space="0" w:color="auto"/>
        <w:bottom w:val="none" w:sz="0" w:space="0" w:color="auto"/>
        <w:right w:val="none" w:sz="0" w:space="0" w:color="auto"/>
      </w:divBdr>
    </w:div>
    <w:div w:id="1583028066">
      <w:bodyDiv w:val="1"/>
      <w:marLeft w:val="0"/>
      <w:marRight w:val="0"/>
      <w:marTop w:val="0"/>
      <w:marBottom w:val="0"/>
      <w:divBdr>
        <w:top w:val="none" w:sz="0" w:space="0" w:color="auto"/>
        <w:left w:val="none" w:sz="0" w:space="0" w:color="auto"/>
        <w:bottom w:val="none" w:sz="0" w:space="0" w:color="auto"/>
        <w:right w:val="none" w:sz="0" w:space="0" w:color="auto"/>
      </w:divBdr>
    </w:div>
    <w:div w:id="1613590329">
      <w:bodyDiv w:val="1"/>
      <w:marLeft w:val="0"/>
      <w:marRight w:val="0"/>
      <w:marTop w:val="0"/>
      <w:marBottom w:val="0"/>
      <w:divBdr>
        <w:top w:val="none" w:sz="0" w:space="0" w:color="auto"/>
        <w:left w:val="none" w:sz="0" w:space="0" w:color="auto"/>
        <w:bottom w:val="none" w:sz="0" w:space="0" w:color="auto"/>
        <w:right w:val="none" w:sz="0" w:space="0" w:color="auto"/>
      </w:divBdr>
    </w:div>
    <w:div w:id="1623615393">
      <w:bodyDiv w:val="1"/>
      <w:marLeft w:val="0"/>
      <w:marRight w:val="0"/>
      <w:marTop w:val="0"/>
      <w:marBottom w:val="0"/>
      <w:divBdr>
        <w:top w:val="none" w:sz="0" w:space="0" w:color="auto"/>
        <w:left w:val="none" w:sz="0" w:space="0" w:color="auto"/>
        <w:bottom w:val="none" w:sz="0" w:space="0" w:color="auto"/>
        <w:right w:val="none" w:sz="0" w:space="0" w:color="auto"/>
      </w:divBdr>
    </w:div>
    <w:div w:id="1633562266">
      <w:bodyDiv w:val="1"/>
      <w:marLeft w:val="0"/>
      <w:marRight w:val="0"/>
      <w:marTop w:val="0"/>
      <w:marBottom w:val="0"/>
      <w:divBdr>
        <w:top w:val="none" w:sz="0" w:space="0" w:color="auto"/>
        <w:left w:val="none" w:sz="0" w:space="0" w:color="auto"/>
        <w:bottom w:val="none" w:sz="0" w:space="0" w:color="auto"/>
        <w:right w:val="none" w:sz="0" w:space="0" w:color="auto"/>
      </w:divBdr>
      <w:divsChild>
        <w:div w:id="1311793091">
          <w:marLeft w:val="0"/>
          <w:marRight w:val="0"/>
          <w:marTop w:val="0"/>
          <w:marBottom w:val="0"/>
          <w:divBdr>
            <w:top w:val="none" w:sz="0" w:space="0" w:color="auto"/>
            <w:left w:val="none" w:sz="0" w:space="0" w:color="auto"/>
            <w:bottom w:val="none" w:sz="0" w:space="0" w:color="auto"/>
            <w:right w:val="none" w:sz="0" w:space="0" w:color="auto"/>
          </w:divBdr>
        </w:div>
      </w:divsChild>
    </w:div>
    <w:div w:id="1638604760">
      <w:bodyDiv w:val="1"/>
      <w:marLeft w:val="0"/>
      <w:marRight w:val="0"/>
      <w:marTop w:val="0"/>
      <w:marBottom w:val="0"/>
      <w:divBdr>
        <w:top w:val="none" w:sz="0" w:space="0" w:color="auto"/>
        <w:left w:val="none" w:sz="0" w:space="0" w:color="auto"/>
        <w:bottom w:val="none" w:sz="0" w:space="0" w:color="auto"/>
        <w:right w:val="none" w:sz="0" w:space="0" w:color="auto"/>
      </w:divBdr>
    </w:div>
    <w:div w:id="1649045447">
      <w:bodyDiv w:val="1"/>
      <w:marLeft w:val="0"/>
      <w:marRight w:val="0"/>
      <w:marTop w:val="0"/>
      <w:marBottom w:val="0"/>
      <w:divBdr>
        <w:top w:val="none" w:sz="0" w:space="0" w:color="auto"/>
        <w:left w:val="none" w:sz="0" w:space="0" w:color="auto"/>
        <w:bottom w:val="none" w:sz="0" w:space="0" w:color="auto"/>
        <w:right w:val="none" w:sz="0" w:space="0" w:color="auto"/>
      </w:divBdr>
    </w:div>
    <w:div w:id="1665744649">
      <w:bodyDiv w:val="1"/>
      <w:marLeft w:val="0"/>
      <w:marRight w:val="0"/>
      <w:marTop w:val="0"/>
      <w:marBottom w:val="0"/>
      <w:divBdr>
        <w:top w:val="none" w:sz="0" w:space="0" w:color="auto"/>
        <w:left w:val="none" w:sz="0" w:space="0" w:color="auto"/>
        <w:bottom w:val="none" w:sz="0" w:space="0" w:color="auto"/>
        <w:right w:val="none" w:sz="0" w:space="0" w:color="auto"/>
      </w:divBdr>
    </w:div>
    <w:div w:id="1674411929">
      <w:bodyDiv w:val="1"/>
      <w:marLeft w:val="0"/>
      <w:marRight w:val="0"/>
      <w:marTop w:val="0"/>
      <w:marBottom w:val="0"/>
      <w:divBdr>
        <w:top w:val="none" w:sz="0" w:space="0" w:color="auto"/>
        <w:left w:val="none" w:sz="0" w:space="0" w:color="auto"/>
        <w:bottom w:val="none" w:sz="0" w:space="0" w:color="auto"/>
        <w:right w:val="none" w:sz="0" w:space="0" w:color="auto"/>
      </w:divBdr>
    </w:div>
    <w:div w:id="1678535399">
      <w:bodyDiv w:val="1"/>
      <w:marLeft w:val="0"/>
      <w:marRight w:val="0"/>
      <w:marTop w:val="0"/>
      <w:marBottom w:val="0"/>
      <w:divBdr>
        <w:top w:val="none" w:sz="0" w:space="0" w:color="auto"/>
        <w:left w:val="none" w:sz="0" w:space="0" w:color="auto"/>
        <w:bottom w:val="none" w:sz="0" w:space="0" w:color="auto"/>
        <w:right w:val="none" w:sz="0" w:space="0" w:color="auto"/>
      </w:divBdr>
    </w:div>
    <w:div w:id="1727486274">
      <w:bodyDiv w:val="1"/>
      <w:marLeft w:val="0"/>
      <w:marRight w:val="0"/>
      <w:marTop w:val="0"/>
      <w:marBottom w:val="0"/>
      <w:divBdr>
        <w:top w:val="none" w:sz="0" w:space="0" w:color="auto"/>
        <w:left w:val="none" w:sz="0" w:space="0" w:color="auto"/>
        <w:bottom w:val="none" w:sz="0" w:space="0" w:color="auto"/>
        <w:right w:val="none" w:sz="0" w:space="0" w:color="auto"/>
      </w:divBdr>
    </w:div>
    <w:div w:id="1817145021">
      <w:bodyDiv w:val="1"/>
      <w:marLeft w:val="0"/>
      <w:marRight w:val="0"/>
      <w:marTop w:val="0"/>
      <w:marBottom w:val="0"/>
      <w:divBdr>
        <w:top w:val="none" w:sz="0" w:space="0" w:color="auto"/>
        <w:left w:val="none" w:sz="0" w:space="0" w:color="auto"/>
        <w:bottom w:val="none" w:sz="0" w:space="0" w:color="auto"/>
        <w:right w:val="none" w:sz="0" w:space="0" w:color="auto"/>
      </w:divBdr>
    </w:div>
    <w:div w:id="1840462673">
      <w:bodyDiv w:val="1"/>
      <w:marLeft w:val="0"/>
      <w:marRight w:val="0"/>
      <w:marTop w:val="0"/>
      <w:marBottom w:val="0"/>
      <w:divBdr>
        <w:top w:val="none" w:sz="0" w:space="0" w:color="auto"/>
        <w:left w:val="none" w:sz="0" w:space="0" w:color="auto"/>
        <w:bottom w:val="none" w:sz="0" w:space="0" w:color="auto"/>
        <w:right w:val="none" w:sz="0" w:space="0" w:color="auto"/>
      </w:divBdr>
    </w:div>
    <w:div w:id="1893535700">
      <w:bodyDiv w:val="1"/>
      <w:marLeft w:val="0"/>
      <w:marRight w:val="0"/>
      <w:marTop w:val="0"/>
      <w:marBottom w:val="0"/>
      <w:divBdr>
        <w:top w:val="none" w:sz="0" w:space="0" w:color="auto"/>
        <w:left w:val="none" w:sz="0" w:space="0" w:color="auto"/>
        <w:bottom w:val="none" w:sz="0" w:space="0" w:color="auto"/>
        <w:right w:val="none" w:sz="0" w:space="0" w:color="auto"/>
      </w:divBdr>
    </w:div>
    <w:div w:id="1908565066">
      <w:bodyDiv w:val="1"/>
      <w:marLeft w:val="0"/>
      <w:marRight w:val="0"/>
      <w:marTop w:val="0"/>
      <w:marBottom w:val="0"/>
      <w:divBdr>
        <w:top w:val="none" w:sz="0" w:space="0" w:color="auto"/>
        <w:left w:val="none" w:sz="0" w:space="0" w:color="auto"/>
        <w:bottom w:val="none" w:sz="0" w:space="0" w:color="auto"/>
        <w:right w:val="none" w:sz="0" w:space="0" w:color="auto"/>
      </w:divBdr>
    </w:div>
    <w:div w:id="1923877477">
      <w:bodyDiv w:val="1"/>
      <w:marLeft w:val="0"/>
      <w:marRight w:val="0"/>
      <w:marTop w:val="0"/>
      <w:marBottom w:val="0"/>
      <w:divBdr>
        <w:top w:val="none" w:sz="0" w:space="0" w:color="auto"/>
        <w:left w:val="none" w:sz="0" w:space="0" w:color="auto"/>
        <w:bottom w:val="none" w:sz="0" w:space="0" w:color="auto"/>
        <w:right w:val="none" w:sz="0" w:space="0" w:color="auto"/>
      </w:divBdr>
    </w:div>
    <w:div w:id="1926104833">
      <w:bodyDiv w:val="1"/>
      <w:marLeft w:val="0"/>
      <w:marRight w:val="0"/>
      <w:marTop w:val="0"/>
      <w:marBottom w:val="0"/>
      <w:divBdr>
        <w:top w:val="none" w:sz="0" w:space="0" w:color="auto"/>
        <w:left w:val="none" w:sz="0" w:space="0" w:color="auto"/>
        <w:bottom w:val="none" w:sz="0" w:space="0" w:color="auto"/>
        <w:right w:val="none" w:sz="0" w:space="0" w:color="auto"/>
      </w:divBdr>
    </w:div>
    <w:div w:id="1931116275">
      <w:bodyDiv w:val="1"/>
      <w:marLeft w:val="0"/>
      <w:marRight w:val="0"/>
      <w:marTop w:val="0"/>
      <w:marBottom w:val="0"/>
      <w:divBdr>
        <w:top w:val="none" w:sz="0" w:space="0" w:color="auto"/>
        <w:left w:val="none" w:sz="0" w:space="0" w:color="auto"/>
        <w:bottom w:val="none" w:sz="0" w:space="0" w:color="auto"/>
        <w:right w:val="none" w:sz="0" w:space="0" w:color="auto"/>
      </w:divBdr>
    </w:div>
    <w:div w:id="1950040405">
      <w:bodyDiv w:val="1"/>
      <w:marLeft w:val="0"/>
      <w:marRight w:val="0"/>
      <w:marTop w:val="0"/>
      <w:marBottom w:val="0"/>
      <w:divBdr>
        <w:top w:val="none" w:sz="0" w:space="0" w:color="auto"/>
        <w:left w:val="none" w:sz="0" w:space="0" w:color="auto"/>
        <w:bottom w:val="none" w:sz="0" w:space="0" w:color="auto"/>
        <w:right w:val="none" w:sz="0" w:space="0" w:color="auto"/>
      </w:divBdr>
    </w:div>
    <w:div w:id="1963262372">
      <w:bodyDiv w:val="1"/>
      <w:marLeft w:val="0"/>
      <w:marRight w:val="0"/>
      <w:marTop w:val="0"/>
      <w:marBottom w:val="0"/>
      <w:divBdr>
        <w:top w:val="none" w:sz="0" w:space="0" w:color="auto"/>
        <w:left w:val="none" w:sz="0" w:space="0" w:color="auto"/>
        <w:bottom w:val="none" w:sz="0" w:space="0" w:color="auto"/>
        <w:right w:val="none" w:sz="0" w:space="0" w:color="auto"/>
      </w:divBdr>
    </w:div>
    <w:div w:id="2027124938">
      <w:bodyDiv w:val="1"/>
      <w:marLeft w:val="0"/>
      <w:marRight w:val="0"/>
      <w:marTop w:val="0"/>
      <w:marBottom w:val="0"/>
      <w:divBdr>
        <w:top w:val="none" w:sz="0" w:space="0" w:color="auto"/>
        <w:left w:val="none" w:sz="0" w:space="0" w:color="auto"/>
        <w:bottom w:val="none" w:sz="0" w:space="0" w:color="auto"/>
        <w:right w:val="none" w:sz="0" w:space="0" w:color="auto"/>
      </w:divBdr>
    </w:div>
    <w:div w:id="2034649512">
      <w:bodyDiv w:val="1"/>
      <w:marLeft w:val="0"/>
      <w:marRight w:val="0"/>
      <w:marTop w:val="0"/>
      <w:marBottom w:val="0"/>
      <w:divBdr>
        <w:top w:val="none" w:sz="0" w:space="0" w:color="auto"/>
        <w:left w:val="none" w:sz="0" w:space="0" w:color="auto"/>
        <w:bottom w:val="none" w:sz="0" w:space="0" w:color="auto"/>
        <w:right w:val="none" w:sz="0" w:space="0" w:color="auto"/>
      </w:divBdr>
    </w:div>
    <w:div w:id="2072576321">
      <w:bodyDiv w:val="1"/>
      <w:marLeft w:val="0"/>
      <w:marRight w:val="0"/>
      <w:marTop w:val="0"/>
      <w:marBottom w:val="0"/>
      <w:divBdr>
        <w:top w:val="none" w:sz="0" w:space="0" w:color="auto"/>
        <w:left w:val="none" w:sz="0" w:space="0" w:color="auto"/>
        <w:bottom w:val="none" w:sz="0" w:space="0" w:color="auto"/>
        <w:right w:val="none" w:sz="0" w:space="0" w:color="auto"/>
      </w:divBdr>
    </w:div>
    <w:div w:id="2097944368">
      <w:bodyDiv w:val="1"/>
      <w:marLeft w:val="0"/>
      <w:marRight w:val="0"/>
      <w:marTop w:val="0"/>
      <w:marBottom w:val="0"/>
      <w:divBdr>
        <w:top w:val="none" w:sz="0" w:space="0" w:color="auto"/>
        <w:left w:val="none" w:sz="0" w:space="0" w:color="auto"/>
        <w:bottom w:val="none" w:sz="0" w:space="0" w:color="auto"/>
        <w:right w:val="none" w:sz="0" w:space="0" w:color="auto"/>
      </w:divBdr>
    </w:div>
    <w:div w:id="2112967400">
      <w:bodyDiv w:val="1"/>
      <w:marLeft w:val="0"/>
      <w:marRight w:val="0"/>
      <w:marTop w:val="0"/>
      <w:marBottom w:val="0"/>
      <w:divBdr>
        <w:top w:val="none" w:sz="0" w:space="0" w:color="auto"/>
        <w:left w:val="none" w:sz="0" w:space="0" w:color="auto"/>
        <w:bottom w:val="none" w:sz="0" w:space="0" w:color="auto"/>
        <w:right w:val="none" w:sz="0" w:space="0" w:color="auto"/>
      </w:divBdr>
    </w:div>
    <w:div w:id="2146005681">
      <w:bodyDiv w:val="1"/>
      <w:marLeft w:val="0"/>
      <w:marRight w:val="0"/>
      <w:marTop w:val="0"/>
      <w:marBottom w:val="0"/>
      <w:divBdr>
        <w:top w:val="none" w:sz="0" w:space="0" w:color="auto"/>
        <w:left w:val="none" w:sz="0" w:space="0" w:color="auto"/>
        <w:bottom w:val="none" w:sz="0" w:space="0" w:color="auto"/>
        <w:right w:val="none" w:sz="0" w:space="0" w:color="auto"/>
      </w:divBdr>
    </w:div>
    <w:div w:id="214627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jouder@cnio.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07966-33B3-495C-9CF7-9375D8F2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10519</Words>
  <Characters>57858</Characters>
  <Application>Microsoft Office Word</Application>
  <DocSecurity>0</DocSecurity>
  <Lines>482</Lines>
  <Paragraphs>136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Garrido Martín</dc:creator>
  <cp:keywords/>
  <dc:description/>
  <cp:lastModifiedBy>Lopez.Victoria</cp:lastModifiedBy>
  <cp:revision>2</cp:revision>
  <dcterms:created xsi:type="dcterms:W3CDTF">2024-02-09T08:46:00Z</dcterms:created>
  <dcterms:modified xsi:type="dcterms:W3CDTF">2024-02-09T08:46:00Z</dcterms:modified>
</cp:coreProperties>
</file>