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E95189"/>
    <w:p w:rsidR="00AD45F0" w:rsidRDefault="00AD45F0"/>
    <w:p w:rsidR="00AD45F0" w:rsidRDefault="00AD45F0"/>
    <w:p w:rsidR="00BB38AC" w:rsidRPr="002D2478" w:rsidRDefault="00A55875" w:rsidP="008217A9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peer </w:t>
      </w:r>
      <w:proofErr w:type="spellStart"/>
      <w:r w:rsidRPr="00A55875">
        <w:rPr>
          <w:rFonts w:asciiTheme="majorHAnsi" w:hAnsiTheme="majorHAnsi"/>
          <w:sz w:val="28"/>
          <w:szCs w:val="24"/>
        </w:rPr>
        <w:t>reviewed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of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following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>:</w:t>
      </w:r>
      <w:r w:rsidR="002D2478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>Blood</w:t>
      </w:r>
      <w:proofErr w:type="spellEnd"/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 xml:space="preserve"> 2015 Oct 1</w:t>
      </w:r>
      <w:proofErr w:type="gramStart"/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>;126</w:t>
      </w:r>
      <w:proofErr w:type="gramEnd"/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 xml:space="preserve">(14):1707-14. </w:t>
      </w:r>
      <w:proofErr w:type="spellStart"/>
      <w:proofErr w:type="gramStart"/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>doi</w:t>
      </w:r>
      <w:proofErr w:type="spellEnd"/>
      <w:proofErr w:type="gramEnd"/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 xml:space="preserve">: 10.1182/blood-2015-03-634402. </w:t>
      </w:r>
      <w:proofErr w:type="spellStart"/>
      <w:proofErr w:type="gramStart"/>
      <w:r w:rsidRPr="00A55875">
        <w:rPr>
          <w:rFonts w:asciiTheme="majorHAnsi" w:hAnsiTheme="majorHAnsi"/>
          <w:sz w:val="28"/>
          <w:szCs w:val="24"/>
        </w:rPr>
        <w:t>which</w:t>
      </w:r>
      <w:proofErr w:type="spellEnd"/>
      <w:proofErr w:type="gramEnd"/>
      <w:r w:rsidRPr="00A55875">
        <w:rPr>
          <w:rFonts w:asciiTheme="majorHAnsi" w:hAnsiTheme="majorHAnsi"/>
          <w:sz w:val="28"/>
          <w:szCs w:val="24"/>
        </w:rPr>
        <w:t xml:space="preserve"> has </w:t>
      </w:r>
      <w:proofErr w:type="spellStart"/>
      <w:r w:rsidRPr="00A55875">
        <w:rPr>
          <w:rFonts w:asciiTheme="majorHAnsi" w:hAnsiTheme="majorHAnsi"/>
          <w:sz w:val="28"/>
          <w:szCs w:val="24"/>
        </w:rPr>
        <w:t>been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published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final </w:t>
      </w:r>
      <w:proofErr w:type="spellStart"/>
      <w:r w:rsidRPr="00A55875">
        <w:rPr>
          <w:rFonts w:asciiTheme="majorHAnsi" w:hAnsiTheme="majorHAnsi"/>
          <w:sz w:val="28"/>
          <w:szCs w:val="24"/>
        </w:rPr>
        <w:t>form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at</w:t>
      </w:r>
      <w:r w:rsidRPr="008217A9">
        <w:rPr>
          <w:rFonts w:asciiTheme="majorHAnsi" w:hAnsiTheme="majorHAnsi"/>
          <w:sz w:val="28"/>
          <w:szCs w:val="24"/>
        </w:rPr>
        <w:t xml:space="preserve"> </w:t>
      </w:r>
      <w:r w:rsidR="00BB38AC" w:rsidRPr="008217A9">
        <w:rPr>
          <w:rFonts w:asciiTheme="majorHAnsi" w:hAnsiTheme="majorHAnsi"/>
          <w:sz w:val="28"/>
          <w:szCs w:val="24"/>
        </w:rPr>
        <w:t>https://doi.org/</w:t>
      </w:r>
      <w:r w:rsidRPr="00A55875">
        <w:rPr>
          <w:rFonts w:asciiTheme="majorHAnsi" w:hAnsiTheme="majorHAnsi"/>
          <w:sz w:val="28"/>
          <w:szCs w:val="24"/>
        </w:rPr>
        <w:t xml:space="preserve"> </w:t>
      </w:r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>10.1182/blood-2015-03-634402</w:t>
      </w:r>
      <w:r w:rsidR="002D247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D45F0" w:rsidRPr="00A55875" w:rsidRDefault="00A55875" w:rsidP="00A55875">
      <w:pPr>
        <w:autoSpaceDE w:val="0"/>
        <w:autoSpaceDN w:val="0"/>
        <w:adjustRightInd w:val="0"/>
        <w:spacing w:before="0" w:after="0" w:line="240" w:lineRule="auto"/>
        <w:rPr>
          <w:rFonts w:asciiTheme="majorHAnsi" w:eastAsiaTheme="minorHAnsi" w:hAnsiTheme="majorHAnsi" w:cs="Calibri"/>
          <w:sz w:val="28"/>
          <w:szCs w:val="24"/>
          <w:lang w:eastAsia="en-US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may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be </w:t>
      </w:r>
      <w:proofErr w:type="spellStart"/>
      <w:r w:rsidRPr="00A55875">
        <w:rPr>
          <w:rFonts w:asciiTheme="majorHAnsi" w:hAnsiTheme="majorHAnsi"/>
          <w:sz w:val="28"/>
          <w:szCs w:val="24"/>
        </w:rPr>
        <w:t>used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non-</w:t>
      </w:r>
      <w:proofErr w:type="spellStart"/>
      <w:r w:rsidRPr="00A55875">
        <w:rPr>
          <w:rFonts w:asciiTheme="majorHAnsi" w:hAnsiTheme="majorHAnsi"/>
          <w:sz w:val="28"/>
          <w:szCs w:val="24"/>
        </w:rPr>
        <w:t>commercial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purposes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</w:t>
      </w:r>
      <w:proofErr w:type="spellStart"/>
      <w:r w:rsidRPr="00A55875">
        <w:rPr>
          <w:rFonts w:asciiTheme="majorHAnsi" w:hAnsiTheme="majorHAnsi"/>
          <w:sz w:val="28"/>
          <w:szCs w:val="24"/>
        </w:rPr>
        <w:t>accordance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with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r w:rsidR="002D2478">
        <w:rPr>
          <w:rFonts w:asciiTheme="majorHAnsi" w:hAnsiTheme="majorHAnsi"/>
          <w:sz w:val="28"/>
          <w:szCs w:val="24"/>
        </w:rPr>
        <w:t xml:space="preserve">American </w:t>
      </w:r>
      <w:proofErr w:type="spellStart"/>
      <w:r w:rsidR="002D2478">
        <w:rPr>
          <w:rFonts w:asciiTheme="majorHAnsi" w:hAnsiTheme="majorHAnsi"/>
          <w:sz w:val="28"/>
          <w:szCs w:val="24"/>
        </w:rPr>
        <w:t>Soc</w:t>
      </w:r>
      <w:proofErr w:type="spellEnd"/>
      <w:r w:rsidR="002D2478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2D2478">
        <w:rPr>
          <w:rFonts w:asciiTheme="majorHAnsi" w:hAnsiTheme="majorHAnsi"/>
          <w:sz w:val="28"/>
          <w:szCs w:val="24"/>
        </w:rPr>
        <w:t>Hematology</w:t>
      </w:r>
      <w:proofErr w:type="spellEnd"/>
      <w:r w:rsidR="002D2478">
        <w:rPr>
          <w:rFonts w:asciiTheme="majorHAnsi" w:hAnsiTheme="majorHAnsi"/>
          <w:sz w:val="28"/>
          <w:szCs w:val="24"/>
        </w:rPr>
        <w:t xml:space="preserve">, </w:t>
      </w:r>
      <w:bookmarkStart w:id="0" w:name="_GoBack"/>
      <w:bookmarkEnd w:id="0"/>
      <w:r w:rsidR="00EC589A">
        <w:rPr>
          <w:rFonts w:asciiTheme="majorHAnsi" w:hAnsiTheme="majorHAnsi"/>
          <w:sz w:val="28"/>
          <w:szCs w:val="24"/>
        </w:rPr>
        <w:t xml:space="preserve"> </w:t>
      </w:r>
      <w:r w:rsidRPr="00A55875">
        <w:rPr>
          <w:rFonts w:asciiTheme="majorHAnsi" w:hAnsiTheme="majorHAnsi"/>
          <w:sz w:val="28"/>
          <w:szCs w:val="24"/>
        </w:rPr>
        <w:t xml:space="preserve">and </w:t>
      </w:r>
      <w:proofErr w:type="spellStart"/>
      <w:r w:rsidRPr="00A55875">
        <w:rPr>
          <w:rFonts w:asciiTheme="majorHAnsi" w:hAnsiTheme="majorHAnsi"/>
          <w:sz w:val="28"/>
          <w:szCs w:val="24"/>
        </w:rPr>
        <w:t>Conditions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Use of </w:t>
      </w:r>
      <w:proofErr w:type="spellStart"/>
      <w:r w:rsidRPr="00A55875">
        <w:rPr>
          <w:rFonts w:asciiTheme="majorHAnsi" w:hAnsiTheme="majorHAnsi"/>
          <w:sz w:val="28"/>
          <w:szCs w:val="24"/>
        </w:rPr>
        <w:t>Self-Archived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Versions</w:t>
      </w:r>
      <w:proofErr w:type="spellEnd"/>
      <w:r w:rsidRPr="00A55875">
        <w:rPr>
          <w:rFonts w:asciiTheme="majorHAnsi" w:hAnsiTheme="majorHAnsi"/>
          <w:sz w:val="28"/>
          <w:szCs w:val="24"/>
        </w:rPr>
        <w:t>.</w:t>
      </w:r>
    </w:p>
    <w:sectPr w:rsidR="00AD45F0" w:rsidRPr="00A55875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189" w:rsidRDefault="00E95189" w:rsidP="00AD45F0">
      <w:pPr>
        <w:spacing w:before="0" w:after="0" w:line="240" w:lineRule="auto"/>
      </w:pPr>
      <w:r>
        <w:separator/>
      </w:r>
    </w:p>
  </w:endnote>
  <w:endnote w:type="continuationSeparator" w:id="0">
    <w:p w:rsidR="00E95189" w:rsidRDefault="00E95189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189" w:rsidRDefault="00E95189" w:rsidP="00AD45F0">
      <w:pPr>
        <w:spacing w:before="0" w:after="0" w:line="240" w:lineRule="auto"/>
      </w:pPr>
      <w:r>
        <w:separator/>
      </w:r>
    </w:p>
  </w:footnote>
  <w:footnote w:type="continuationSeparator" w:id="0">
    <w:p w:rsidR="00E95189" w:rsidRDefault="00E95189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0336F"/>
    <w:multiLevelType w:val="multilevel"/>
    <w:tmpl w:val="D93A2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D5719A"/>
    <w:multiLevelType w:val="multilevel"/>
    <w:tmpl w:val="BE8C8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B17863"/>
    <w:multiLevelType w:val="multilevel"/>
    <w:tmpl w:val="9F609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2478"/>
    <w:rsid w:val="002D5783"/>
    <w:rsid w:val="002E1940"/>
    <w:rsid w:val="002E5138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8361D"/>
    <w:rsid w:val="00585CD5"/>
    <w:rsid w:val="00590478"/>
    <w:rsid w:val="00590638"/>
    <w:rsid w:val="005A3021"/>
    <w:rsid w:val="005A4C2A"/>
    <w:rsid w:val="005C3FDF"/>
    <w:rsid w:val="005D0CA8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85EC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17A9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D5B97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5189"/>
    <w:rsid w:val="00E97CC2"/>
    <w:rsid w:val="00EA656A"/>
    <w:rsid w:val="00EC589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customStyle="1" w:styleId="period">
    <w:name w:val="period"/>
    <w:basedOn w:val="Fuentedeprrafopredeter"/>
    <w:rsid w:val="00EC589A"/>
  </w:style>
  <w:style w:type="character" w:customStyle="1" w:styleId="cit">
    <w:name w:val="cit"/>
    <w:basedOn w:val="Fuentedeprrafopredeter"/>
    <w:rsid w:val="00EC589A"/>
  </w:style>
  <w:style w:type="character" w:customStyle="1" w:styleId="citation-doi">
    <w:name w:val="citation-doi"/>
    <w:basedOn w:val="Fuentedeprrafopredeter"/>
    <w:rsid w:val="00EC589A"/>
  </w:style>
  <w:style w:type="character" w:customStyle="1" w:styleId="secondary-date">
    <w:name w:val="secondary-date"/>
    <w:basedOn w:val="Fuentedeprrafopredeter"/>
    <w:rsid w:val="002D24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011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6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098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23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15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4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22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69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42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718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9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9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45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4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5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2020-06-23T16:17:00Z</dcterms:created>
  <dcterms:modified xsi:type="dcterms:W3CDTF">2020-06-23T16:17:00Z</dcterms:modified>
</cp:coreProperties>
</file>