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48" w:rsidRPr="00BD5848" w:rsidRDefault="00BD5848" w:rsidP="00BD584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BD5848">
        <w:rPr>
          <w:rFonts w:ascii="Times New Roman" w:hAnsi="Times New Roman" w:cs="Times New Roman"/>
          <w:b/>
          <w:sz w:val="24"/>
          <w:szCs w:val="24"/>
          <w:lang w:val="en-GB"/>
        </w:rPr>
        <w:t>S2 Table</w:t>
      </w:r>
      <w:r w:rsidRPr="00BD5848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BD58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Number of initial reads, mapped reads and alignment hits for each sample.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72"/>
        <w:gridCol w:w="2542"/>
        <w:gridCol w:w="3042"/>
        <w:gridCol w:w="2481"/>
      </w:tblGrid>
      <w:tr w:rsidR="00BD5848" w:rsidRPr="00E04444" w:rsidTr="00684847">
        <w:tc>
          <w:tcPr>
            <w:tcW w:w="1572" w:type="dxa"/>
            <w:tcBorders>
              <w:top w:val="single" w:sz="1" w:space="0" w:color="000000"/>
              <w:bottom w:val="single" w:sz="1" w:space="0" w:color="000000"/>
            </w:tcBorders>
          </w:tcPr>
          <w:p w:rsidR="00BD5848" w:rsidRPr="00E04444" w:rsidRDefault="00BD5848" w:rsidP="00684847">
            <w:pPr>
              <w:pStyle w:val="TableHeading"/>
              <w:snapToGrid w:val="0"/>
              <w:jc w:val="left"/>
              <w:rPr>
                <w:rFonts w:ascii="Times New Roman" w:hAnsi="Times New Roman"/>
                <w:b w:val="0"/>
                <w:kern w:val="16"/>
              </w:rPr>
            </w:pPr>
            <w:proofErr w:type="spellStart"/>
            <w:r w:rsidRPr="00E04444">
              <w:rPr>
                <w:rFonts w:ascii="Times New Roman" w:hAnsi="Times New Roman"/>
                <w:b w:val="0"/>
                <w:kern w:val="16"/>
              </w:rPr>
              <w:t>Sample</w:t>
            </w:r>
            <w:proofErr w:type="spellEnd"/>
          </w:p>
        </w:tc>
        <w:tc>
          <w:tcPr>
            <w:tcW w:w="2542" w:type="dxa"/>
            <w:tcBorders>
              <w:top w:val="single" w:sz="1" w:space="0" w:color="000000"/>
              <w:bottom w:val="single" w:sz="1" w:space="0" w:color="000000"/>
            </w:tcBorders>
          </w:tcPr>
          <w:p w:rsidR="00BD5848" w:rsidRPr="00E04444" w:rsidRDefault="00BD5848" w:rsidP="00684847">
            <w:pPr>
              <w:pStyle w:val="TableHeading"/>
              <w:snapToGrid w:val="0"/>
              <w:jc w:val="left"/>
              <w:rPr>
                <w:rFonts w:ascii="Times New Roman" w:hAnsi="Times New Roman"/>
                <w:b w:val="0"/>
                <w:kern w:val="16"/>
              </w:rPr>
            </w:pPr>
            <w:proofErr w:type="spellStart"/>
            <w:r w:rsidRPr="00E04444">
              <w:rPr>
                <w:rFonts w:ascii="Times New Roman" w:hAnsi="Times New Roman"/>
                <w:b w:val="0"/>
                <w:kern w:val="16"/>
              </w:rPr>
              <w:t>Number</w:t>
            </w:r>
            <w:proofErr w:type="spellEnd"/>
            <w:r w:rsidRPr="00E04444">
              <w:rPr>
                <w:rFonts w:ascii="Times New Roman" w:hAnsi="Times New Roman"/>
                <w:b w:val="0"/>
                <w:kern w:val="16"/>
              </w:rPr>
              <w:t xml:space="preserve"> of </w:t>
            </w:r>
            <w:proofErr w:type="spellStart"/>
            <w:r w:rsidRPr="00E04444">
              <w:rPr>
                <w:rFonts w:ascii="Times New Roman" w:hAnsi="Times New Roman"/>
                <w:b w:val="0"/>
                <w:kern w:val="16"/>
              </w:rPr>
              <w:t>Reads</w:t>
            </w:r>
            <w:proofErr w:type="spellEnd"/>
          </w:p>
        </w:tc>
        <w:tc>
          <w:tcPr>
            <w:tcW w:w="3042" w:type="dxa"/>
            <w:tcBorders>
              <w:top w:val="single" w:sz="1" w:space="0" w:color="000000"/>
              <w:bottom w:val="single" w:sz="1" w:space="0" w:color="000000"/>
            </w:tcBorders>
          </w:tcPr>
          <w:p w:rsidR="00BD5848" w:rsidRPr="00E04444" w:rsidRDefault="00BD5848" w:rsidP="00684847">
            <w:pPr>
              <w:pStyle w:val="TableHeading"/>
              <w:snapToGrid w:val="0"/>
              <w:jc w:val="left"/>
              <w:rPr>
                <w:rFonts w:ascii="Times New Roman" w:hAnsi="Times New Roman"/>
                <w:b w:val="0"/>
                <w:kern w:val="16"/>
              </w:rPr>
            </w:pPr>
            <w:proofErr w:type="spellStart"/>
            <w:r w:rsidRPr="00E04444">
              <w:rPr>
                <w:rFonts w:ascii="Times New Roman" w:hAnsi="Times New Roman"/>
                <w:b w:val="0"/>
                <w:kern w:val="16"/>
              </w:rPr>
              <w:t>Number</w:t>
            </w:r>
            <w:proofErr w:type="spellEnd"/>
            <w:r w:rsidRPr="00E04444">
              <w:rPr>
                <w:rFonts w:ascii="Times New Roman" w:hAnsi="Times New Roman"/>
                <w:b w:val="0"/>
                <w:kern w:val="16"/>
              </w:rPr>
              <w:t xml:space="preserve"> of </w:t>
            </w:r>
            <w:proofErr w:type="spellStart"/>
            <w:r w:rsidRPr="00E04444">
              <w:rPr>
                <w:rFonts w:ascii="Times New Roman" w:hAnsi="Times New Roman"/>
                <w:b w:val="0"/>
                <w:kern w:val="16"/>
              </w:rPr>
              <w:t>Mapped</w:t>
            </w:r>
            <w:proofErr w:type="spellEnd"/>
            <w:r w:rsidRPr="00E04444">
              <w:rPr>
                <w:rFonts w:ascii="Times New Roman" w:hAnsi="Times New Roman"/>
                <w:b w:val="0"/>
                <w:kern w:val="16"/>
              </w:rPr>
              <w:t xml:space="preserve"> </w:t>
            </w:r>
            <w:proofErr w:type="spellStart"/>
            <w:r w:rsidRPr="00E04444">
              <w:rPr>
                <w:rFonts w:ascii="Times New Roman" w:hAnsi="Times New Roman"/>
                <w:b w:val="0"/>
                <w:kern w:val="16"/>
              </w:rPr>
              <w:t>Reads</w:t>
            </w:r>
            <w:proofErr w:type="spellEnd"/>
            <w:r w:rsidRPr="00E04444">
              <w:rPr>
                <w:rFonts w:ascii="Times New Roman" w:hAnsi="Times New Roman"/>
                <w:b w:val="0"/>
                <w:kern w:val="16"/>
              </w:rPr>
              <w:t xml:space="preserve"> </w:t>
            </w:r>
          </w:p>
        </w:tc>
        <w:tc>
          <w:tcPr>
            <w:tcW w:w="2481" w:type="dxa"/>
            <w:tcBorders>
              <w:top w:val="single" w:sz="1" w:space="0" w:color="000000"/>
              <w:bottom w:val="single" w:sz="1" w:space="0" w:color="000000"/>
            </w:tcBorders>
          </w:tcPr>
          <w:p w:rsidR="00BD5848" w:rsidRPr="00E04444" w:rsidRDefault="00BD5848" w:rsidP="00684847">
            <w:pPr>
              <w:pStyle w:val="TableHeading"/>
              <w:snapToGrid w:val="0"/>
              <w:jc w:val="left"/>
              <w:rPr>
                <w:rFonts w:ascii="Times New Roman" w:hAnsi="Times New Roman"/>
                <w:b w:val="0"/>
                <w:kern w:val="16"/>
              </w:rPr>
            </w:pPr>
            <w:proofErr w:type="spellStart"/>
            <w:r w:rsidRPr="00E04444">
              <w:rPr>
                <w:rFonts w:ascii="Times New Roman" w:hAnsi="Times New Roman"/>
                <w:b w:val="0"/>
                <w:kern w:val="16"/>
              </w:rPr>
              <w:t>Number</w:t>
            </w:r>
            <w:proofErr w:type="spellEnd"/>
            <w:r w:rsidRPr="00E04444">
              <w:rPr>
                <w:rFonts w:ascii="Times New Roman" w:hAnsi="Times New Roman"/>
                <w:b w:val="0"/>
                <w:kern w:val="16"/>
              </w:rPr>
              <w:t xml:space="preserve"> of Hits</w:t>
            </w:r>
          </w:p>
        </w:tc>
      </w:tr>
      <w:tr w:rsidR="00BD5848" w:rsidRPr="00E04444" w:rsidTr="00684847">
        <w:tc>
          <w:tcPr>
            <w:tcW w:w="1572" w:type="dxa"/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proofErr w:type="spellStart"/>
            <w:r w:rsidRPr="00E04444">
              <w:rPr>
                <w:rFonts w:ascii="Times New Roman" w:hAnsi="Times New Roman"/>
                <w:kern w:val="16"/>
              </w:rPr>
              <w:t>Exp</w:t>
            </w:r>
            <w:proofErr w:type="spellEnd"/>
          </w:p>
        </w:tc>
        <w:tc>
          <w:tcPr>
            <w:tcW w:w="2542" w:type="dxa"/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r w:rsidRPr="00E04444">
              <w:rPr>
                <w:rFonts w:ascii="Times New Roman" w:hAnsi="Times New Roman"/>
                <w:kern w:val="16"/>
              </w:rPr>
              <w:t>689,097</w:t>
            </w:r>
          </w:p>
        </w:tc>
        <w:tc>
          <w:tcPr>
            <w:tcW w:w="3042" w:type="dxa"/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r w:rsidRPr="00E04444">
              <w:rPr>
                <w:rFonts w:ascii="Times New Roman" w:hAnsi="Times New Roman"/>
                <w:kern w:val="16"/>
              </w:rPr>
              <w:t>298,048 (43%)</w:t>
            </w:r>
          </w:p>
        </w:tc>
        <w:tc>
          <w:tcPr>
            <w:tcW w:w="2481" w:type="dxa"/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r w:rsidRPr="00E04444">
              <w:rPr>
                <w:rFonts w:ascii="Times New Roman" w:hAnsi="Times New Roman"/>
                <w:kern w:val="16"/>
              </w:rPr>
              <w:t>691,710</w:t>
            </w:r>
          </w:p>
        </w:tc>
      </w:tr>
      <w:tr w:rsidR="00BD5848" w:rsidRPr="00E04444" w:rsidTr="00684847">
        <w:tc>
          <w:tcPr>
            <w:tcW w:w="1572" w:type="dxa"/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proofErr w:type="spellStart"/>
            <w:r w:rsidRPr="00E04444">
              <w:rPr>
                <w:rFonts w:ascii="Times New Roman" w:hAnsi="Times New Roman"/>
                <w:kern w:val="16"/>
              </w:rPr>
              <w:t>Sta</w:t>
            </w:r>
            <w:proofErr w:type="spellEnd"/>
          </w:p>
        </w:tc>
        <w:tc>
          <w:tcPr>
            <w:tcW w:w="2542" w:type="dxa"/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r w:rsidRPr="00E04444">
              <w:rPr>
                <w:rFonts w:ascii="Times New Roman" w:hAnsi="Times New Roman"/>
                <w:kern w:val="16"/>
              </w:rPr>
              <w:t>502,152</w:t>
            </w:r>
          </w:p>
        </w:tc>
        <w:tc>
          <w:tcPr>
            <w:tcW w:w="3042" w:type="dxa"/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r w:rsidRPr="00E04444">
              <w:rPr>
                <w:rFonts w:ascii="Times New Roman" w:hAnsi="Times New Roman"/>
                <w:kern w:val="16"/>
              </w:rPr>
              <w:t>176,003 (35%)</w:t>
            </w:r>
          </w:p>
        </w:tc>
        <w:tc>
          <w:tcPr>
            <w:tcW w:w="2481" w:type="dxa"/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r w:rsidRPr="00E04444">
              <w:rPr>
                <w:rFonts w:ascii="Times New Roman" w:hAnsi="Times New Roman"/>
                <w:kern w:val="16"/>
              </w:rPr>
              <w:t>429,806</w:t>
            </w:r>
          </w:p>
        </w:tc>
      </w:tr>
      <w:tr w:rsidR="00BD5848" w:rsidRPr="00E04444" w:rsidTr="00684847">
        <w:tc>
          <w:tcPr>
            <w:tcW w:w="1572" w:type="dxa"/>
            <w:tcBorders>
              <w:bottom w:val="single" w:sz="4" w:space="0" w:color="auto"/>
            </w:tcBorders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proofErr w:type="spellStart"/>
            <w:r w:rsidRPr="00E04444">
              <w:rPr>
                <w:rFonts w:ascii="Times New Roman" w:hAnsi="Times New Roman"/>
                <w:kern w:val="16"/>
              </w:rPr>
              <w:t>Bio</w:t>
            </w:r>
            <w:proofErr w:type="spellEnd"/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r w:rsidRPr="00E04444">
              <w:rPr>
                <w:rFonts w:ascii="Times New Roman" w:hAnsi="Times New Roman"/>
                <w:kern w:val="16"/>
              </w:rPr>
              <w:t>627,209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r w:rsidRPr="00E04444">
              <w:rPr>
                <w:rFonts w:ascii="Times New Roman" w:hAnsi="Times New Roman"/>
                <w:kern w:val="16"/>
              </w:rPr>
              <w:t>204,637 (32%)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BD5848" w:rsidRPr="00E04444" w:rsidRDefault="00BD5848" w:rsidP="00684847">
            <w:pPr>
              <w:pStyle w:val="TableContents"/>
              <w:snapToGrid w:val="0"/>
              <w:rPr>
                <w:rFonts w:ascii="Times New Roman" w:hAnsi="Times New Roman"/>
                <w:kern w:val="16"/>
              </w:rPr>
            </w:pPr>
            <w:r w:rsidRPr="00E04444">
              <w:rPr>
                <w:rFonts w:ascii="Times New Roman" w:hAnsi="Times New Roman"/>
                <w:kern w:val="16"/>
              </w:rPr>
              <w:t>505,760</w:t>
            </w:r>
          </w:p>
        </w:tc>
      </w:tr>
    </w:tbl>
    <w:p w:rsidR="00BD5848" w:rsidRPr="00E04444" w:rsidRDefault="00BD5848" w:rsidP="00BD584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04444">
        <w:rPr>
          <w:rFonts w:ascii="Times New Roman" w:hAnsi="Times New Roman" w:cs="Times New Roman"/>
          <w:sz w:val="24"/>
          <w:szCs w:val="24"/>
          <w:lang w:val="en-GB"/>
        </w:rPr>
        <w:t>Biofilm: Bio. Exponential phase of growth: Exp. Stationary phase of growth: Sta.</w:t>
      </w:r>
    </w:p>
    <w:p w:rsidR="00CD431B" w:rsidRDefault="00CD431B">
      <w:bookmarkStart w:id="0" w:name="_GoBack"/>
      <w:bookmarkEnd w:id="0"/>
    </w:p>
    <w:sectPr w:rsidR="00CD4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8"/>
    <w:rsid w:val="00BD5848"/>
    <w:rsid w:val="00C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D584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TableHeading">
    <w:name w:val="Table Heading"/>
    <w:basedOn w:val="TableContents"/>
    <w:rsid w:val="00BD584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D584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TableHeading">
    <w:name w:val="Table Heading"/>
    <w:basedOn w:val="TableContents"/>
    <w:rsid w:val="00BD584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2017-07-17T11:01:00Z</dcterms:created>
  <dcterms:modified xsi:type="dcterms:W3CDTF">2017-07-17T11:03:00Z</dcterms:modified>
</cp:coreProperties>
</file>